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80"/>
        <w:tabs>
          <w:tab w:leader="none" w:pos="284"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1"/>
      </w:pPr>
      <w:r>
        <w:rPr>
          <w:rFonts w:ascii="Arial" w:hAnsi="Arial"/>
          <w:b/>
          <w:bCs/>
          <w:color w:val="000000"/>
          <w:sz w:val="36"/>
          <w:szCs w:val="36"/>
        </w:rPr>
        <w:t>PROGRAMACIÓN DIDÁCTICA</w:t>
      </w:r>
    </w:p>
    <w:p>
      <w:pPr>
        <w:pStyle w:val="style0"/>
        <w:jc w:val="center"/>
      </w:pPr>
      <w:r>
        <w:rPr>
          <w:rFonts w:ascii="Arial" w:hAnsi="Arial"/>
          <w:b/>
          <w:bCs/>
          <w:color w:val="000000"/>
          <w:sz w:val="36"/>
          <w:szCs w:val="36"/>
        </w:rPr>
        <w:t>Religión Católica</w:t>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2"/>
        <w:jc w:val="right"/>
      </w:pPr>
      <w:r>
        <w:rPr>
          <w:rFonts w:ascii="Arial" w:hAnsi="Arial"/>
          <w:color w:val="000000"/>
          <w:sz w:val="24"/>
          <w:szCs w:val="24"/>
        </w:rPr>
        <w:t>I.E.S. «Josep Iborra» de Benissa</w:t>
        <w:br/>
        <w:t>(Alicante)</w:t>
      </w:r>
    </w:p>
    <w:p>
      <w:pPr>
        <w:pStyle w:val="style2"/>
        <w:jc w:val="right"/>
      </w:pPr>
      <w:r>
        <w:rPr>
          <w:rFonts w:ascii="Arial" w:hAnsi="Arial"/>
          <w:color w:val="000000"/>
          <w:sz w:val="24"/>
          <w:szCs w:val="24"/>
        </w:rPr>
        <w:t>Curso 201</w:t>
      </w:r>
      <w:r>
        <w:rPr>
          <w:rFonts w:ascii="Arial" w:hAnsi="Arial"/>
          <w:color w:val="000000"/>
          <w:sz w:val="24"/>
          <w:szCs w:val="24"/>
        </w:rPr>
        <w:t>3</w:t>
      </w:r>
      <w:r>
        <w:rPr>
          <w:rFonts w:ascii="Arial" w:hAnsi="Arial"/>
          <w:color w:val="000000"/>
          <w:sz w:val="24"/>
          <w:szCs w:val="24"/>
        </w:rPr>
        <w:t>-201</w:t>
      </w:r>
      <w:r>
        <w:rPr>
          <w:rFonts w:ascii="Arial" w:hAnsi="Arial"/>
          <w:color w:val="000000"/>
          <w:sz w:val="24"/>
          <w:szCs w:val="24"/>
        </w:rPr>
        <w:t>4</w:t>
      </w:r>
    </w:p>
    <w:p>
      <w:pPr>
        <w:pStyle w:val="style0"/>
        <w:jc w:val="center"/>
      </w:pPr>
      <w:r>
        <w:rPr>
          <w:rFonts w:ascii="Arial" w:hAnsi="Arial"/>
          <w:color w:val="000000"/>
          <w:sz w:val="24"/>
          <w:szCs w:val="24"/>
        </w:rPr>
      </w:r>
    </w:p>
    <w:p>
      <w:pPr>
        <w:pStyle w:val="style0"/>
        <w:jc w:val="center"/>
      </w:pPr>
      <w:r>
        <w:rPr>
          <w:rFonts w:ascii="Arial" w:hAnsi="Arial"/>
          <w:color w:val="000000"/>
          <w:sz w:val="24"/>
          <w:szCs w:val="24"/>
        </w:rPr>
      </w:r>
    </w:p>
    <w:p>
      <w:pPr>
        <w:pStyle w:val="style75"/>
      </w:pPr>
      <w:r>
        <w:rPr>
          <w:rFonts w:ascii="Arial" w:hAnsi="Arial"/>
          <w:b/>
          <w:bCs/>
          <w:color w:val="000000"/>
          <w:sz w:val="24"/>
          <w:szCs w:val="24"/>
        </w:rPr>
      </w:r>
    </w:p>
    <w:p>
      <w:pPr>
        <w:pStyle w:val="style0"/>
        <w:pageBreakBefore/>
        <w:numPr>
          <w:ilvl w:val="0"/>
          <w:numId w:val="6"/>
        </w:numPr>
        <w:ind w:hanging="0" w:left="0" w:right="0"/>
      </w:pPr>
      <w:r>
        <w:rPr>
          <w:sz w:val="24"/>
          <w:szCs w:val="24"/>
        </w:rPr>
        <w:t>INTRODUCCIÓN</w:t>
      </w:r>
    </w:p>
    <w:p>
      <w:pPr>
        <w:pStyle w:val="style75"/>
        <w:ind w:hanging="0" w:left="0" w:right="0"/>
      </w:pPr>
      <w:r>
        <w:rPr>
          <w:rFonts w:ascii="Arial" w:hAnsi="Arial"/>
          <w:b/>
          <w:bCs/>
          <w:color w:val="000000"/>
          <w:sz w:val="24"/>
          <w:szCs w:val="24"/>
        </w:rPr>
      </w:r>
    </w:p>
    <w:p>
      <w:pPr>
        <w:pStyle w:val="style0"/>
        <w:numPr>
          <w:ilvl w:val="1"/>
          <w:numId w:val="6"/>
        </w:numPr>
      </w:pPr>
      <w:r>
        <w:rPr>
          <w:sz w:val="24"/>
          <w:szCs w:val="24"/>
        </w:rPr>
        <w:t>Justificación</w:t>
      </w:r>
    </w:p>
    <w:p>
      <w:pPr>
        <w:pStyle w:val="style75"/>
      </w:pPr>
      <w:r>
        <w:rPr>
          <w:rFonts w:ascii="Arial" w:hAnsi="Arial"/>
          <w:color w:val="000000"/>
          <w:sz w:val="24"/>
          <w:szCs w:val="24"/>
        </w:rPr>
      </w:r>
    </w:p>
    <w:p>
      <w:pPr>
        <w:pStyle w:val="style75"/>
        <w:jc w:val="both"/>
      </w:pPr>
      <w:r>
        <w:rPr>
          <w:rFonts w:ascii="Arial" w:hAnsi="Arial"/>
          <w:color w:val="000000"/>
          <w:sz w:val="24"/>
          <w:szCs w:val="24"/>
        </w:rPr>
        <w:t>La programación es necesaria para que la enseñanza en secundaria sea ajustada a los bloques de contenido expuestos en la ley educativa y no haya errores a la hora de trans</w:t>
        <w:softHyphen/>
        <w:t>mitir los conocimientos adecuados a los niveles educativos establecidos. El margen de improvisación debe ser pequeño y a esto ayuda el diseño de una programación de aula. Esta necesidad no solo afecta a la transmisión ordenada de los conocimientos sino tam</w:t>
        <w:softHyphen/>
        <w:t>bién a una adecuada evaluación del alumno al que se le propone el estudio de unos co</w:t>
        <w:softHyphen/>
        <w:t>nocimientos para la obtención de los cuales previamente se le proporcionan las fuentes adecuadas a su nivel.</w:t>
      </w:r>
    </w:p>
    <w:p>
      <w:pPr>
        <w:pStyle w:val="style75"/>
      </w:pPr>
      <w:r>
        <w:rPr>
          <w:rFonts w:ascii="Arial" w:hAnsi="Arial"/>
          <w:color w:val="000000"/>
          <w:sz w:val="24"/>
          <w:szCs w:val="24"/>
        </w:rPr>
      </w:r>
    </w:p>
    <w:p>
      <w:pPr>
        <w:pStyle w:val="style87"/>
        <w:numPr>
          <w:ilvl w:val="1"/>
          <w:numId w:val="6"/>
        </w:numPr>
        <w:tabs>
          <w:tab w:leader="none" w:pos="2523" w:val="left"/>
          <w:tab w:leader="none" w:pos="3963" w:val="left"/>
          <w:tab w:leader="none" w:pos="5403" w:val="left"/>
          <w:tab w:leader="none" w:pos="6843" w:val="left"/>
          <w:tab w:leader="none" w:pos="8283" w:val="left"/>
          <w:tab w:leader="none" w:pos="9723" w:val="left"/>
          <w:tab w:leader="none" w:pos="11163" w:val="left"/>
          <w:tab w:leader="none" w:pos="12603" w:val="left"/>
          <w:tab w:leader="none" w:pos="14043" w:val="left"/>
          <w:tab w:leader="none" w:pos="15483" w:val="left"/>
          <w:tab w:leader="none" w:pos="16923" w:val="left"/>
        </w:tabs>
        <w:ind w:hanging="363" w:left="1083" w:right="0"/>
      </w:pPr>
      <w:r>
        <w:rPr>
          <w:rFonts w:ascii="Arial" w:hAnsi="Arial"/>
          <w:b/>
          <w:bCs/>
          <w:sz w:val="24"/>
          <w:szCs w:val="24"/>
        </w:rPr>
        <w:t>Contextualización</w:t>
      </w:r>
    </w:p>
    <w:p>
      <w:pPr>
        <w:pStyle w:val="style87"/>
        <w:tabs>
          <w:tab w:leader="none" w:pos="2523" w:val="left"/>
          <w:tab w:leader="none" w:pos="3963" w:val="left"/>
          <w:tab w:leader="none" w:pos="5403" w:val="left"/>
          <w:tab w:leader="none" w:pos="6843" w:val="left"/>
          <w:tab w:leader="none" w:pos="8283" w:val="left"/>
          <w:tab w:leader="none" w:pos="9723" w:val="left"/>
          <w:tab w:leader="none" w:pos="11163" w:val="left"/>
          <w:tab w:leader="none" w:pos="12603" w:val="left"/>
          <w:tab w:leader="none" w:pos="14043" w:val="left"/>
          <w:tab w:leader="none" w:pos="15483" w:val="left"/>
          <w:tab w:leader="none" w:pos="16923" w:val="left"/>
        </w:tabs>
        <w:ind w:hanging="363" w:left="1083" w:right="0"/>
      </w:pPr>
      <w:r>
        <w:rPr>
          <w:rFonts w:ascii="Arial" w:hAnsi="Arial"/>
          <w:b/>
          <w:bCs/>
          <w:sz w:val="24"/>
          <w:szCs w:val="24"/>
        </w:rPr>
      </w:r>
    </w:p>
    <w:p>
      <w:pPr>
        <w:pStyle w:val="style87"/>
        <w:ind w:hanging="0" w:left="0" w:right="0"/>
        <w:jc w:val="both"/>
      </w:pPr>
      <w:r>
        <w:rPr>
          <w:b w:val="false"/>
          <w:bCs w:val="false"/>
          <w:color w:val="000000"/>
          <w:sz w:val="24"/>
          <w:szCs w:val="24"/>
        </w:rPr>
        <w:t>El Centro en el que se va a impartir esta programación es el IES Josep Iborra, situado en Benissa, en la provincia de Alicante, en la Comunidad Valenciana. EN el IES se intenta llevar adelante el modelo de Aula-Materia, aunque no siempre se consigue.</w:t>
      </w:r>
    </w:p>
    <w:p>
      <w:pPr>
        <w:pStyle w:val="style87"/>
        <w:ind w:hanging="0" w:left="0" w:right="0"/>
        <w:jc w:val="both"/>
      </w:pPr>
      <w:r>
        <w:rPr>
          <w:b w:val="false"/>
          <w:bCs w:val="false"/>
          <w:color w:val="000000"/>
          <w:sz w:val="24"/>
          <w:szCs w:val="24"/>
        </w:rPr>
        <w:t>El alumnado procede de los colegios de Benissa (C.P. Pare Melchor y C.P. Manual Bru) y de los siguientes pueblos de alrededor: Xaló, Llíber, Senija y Alcalalí. Un porcentaje nada desdeñable de estos alumnos tienen familias provenientes de países como Inglaterra o Alemania. También es importante el colectivo de alumnos con origen en Sudamérica, el Magreb y otros como Rumanía, Polonia, Ucrania, etc.</w:t>
      </w:r>
    </w:p>
    <w:p>
      <w:pPr>
        <w:pStyle w:val="style75"/>
      </w:pPr>
      <w:r>
        <w:rPr>
          <w:rFonts w:ascii="Arial" w:hAnsi="Arial"/>
          <w:b w:val="false"/>
          <w:bCs w:val="false"/>
          <w:color w:val="000000"/>
          <w:sz w:val="24"/>
          <w:szCs w:val="24"/>
        </w:rPr>
      </w:r>
    </w:p>
    <w:p>
      <w:pPr>
        <w:pStyle w:val="style75"/>
      </w:pPr>
      <w:r>
        <w:rPr>
          <w:rFonts w:ascii="Arial" w:hAnsi="Arial"/>
          <w:color w:val="000000"/>
          <w:sz w:val="24"/>
          <w:szCs w:val="24"/>
        </w:rPr>
        <w:t>Para este curso, el  número de grupos asignados al Departamento de Religión son los si</w:t>
        <w:softHyphen/>
        <w:t>guientes:</w:t>
      </w:r>
    </w:p>
    <w:p>
      <w:pPr>
        <w:pStyle w:val="style75"/>
      </w:pPr>
      <w:r>
        <w:rPr>
          <w:rFonts w:ascii="Arial" w:hAnsi="Arial"/>
          <w:color w:val="000000"/>
          <w:sz w:val="24"/>
          <w:szCs w:val="24"/>
        </w:rPr>
      </w:r>
    </w:p>
    <w:p>
      <w:pPr>
        <w:pStyle w:val="style75"/>
      </w:pPr>
      <w:r>
        <w:rPr>
          <w:rFonts w:ascii="Arial" w:hAnsi="Arial"/>
          <w:color w:val="000000"/>
          <w:sz w:val="24"/>
          <w:szCs w:val="24"/>
        </w:rPr>
        <w:t>Dos grupos de 1º de ESO de dos horas semanales cada uno.</w:t>
      </w:r>
    </w:p>
    <w:p>
      <w:pPr>
        <w:pStyle w:val="style75"/>
      </w:pPr>
      <w:r>
        <w:rPr>
          <w:rFonts w:ascii="Arial" w:hAnsi="Arial"/>
          <w:color w:val="000000"/>
          <w:sz w:val="24"/>
          <w:szCs w:val="24"/>
        </w:rPr>
        <w:t>Dos grupos de 2º de ESO de dos horas semanales cada uno.</w:t>
      </w:r>
    </w:p>
    <w:p>
      <w:pPr>
        <w:pStyle w:val="style75"/>
      </w:pPr>
      <w:r>
        <w:rPr>
          <w:rFonts w:ascii="Arial" w:hAnsi="Arial"/>
          <w:color w:val="000000"/>
          <w:sz w:val="24"/>
          <w:szCs w:val="24"/>
        </w:rPr>
        <w:t>Un grupo de 3º de ESO de una hora semanal.</w:t>
      </w:r>
    </w:p>
    <w:p>
      <w:pPr>
        <w:pStyle w:val="style75"/>
      </w:pPr>
      <w:r>
        <w:rPr>
          <w:rFonts w:ascii="Arial" w:hAnsi="Arial"/>
          <w:color w:val="000000"/>
          <w:sz w:val="24"/>
          <w:szCs w:val="24"/>
        </w:rPr>
        <w:t>Un grupo de 4º de ESO de una hora semanal.</w:t>
      </w:r>
    </w:p>
    <w:p>
      <w:pPr>
        <w:pStyle w:val="style75"/>
      </w:pPr>
      <w:r>
        <w:rPr>
          <w:rFonts w:ascii="Arial" w:hAnsi="Arial"/>
          <w:color w:val="000000"/>
          <w:sz w:val="24"/>
          <w:szCs w:val="24"/>
        </w:rPr>
        <w:t>Un grupo de Bachillerato de dos horas semanales.</w:t>
      </w:r>
    </w:p>
    <w:p>
      <w:pPr>
        <w:pStyle w:val="style75"/>
      </w:pPr>
      <w:r>
        <w:rPr>
          <w:rFonts w:ascii="Arial" w:hAnsi="Arial"/>
          <w:color w:val="000000"/>
          <w:sz w:val="24"/>
          <w:szCs w:val="24"/>
        </w:rPr>
        <w:t>Total: 12 horas de clase.</w:t>
      </w:r>
    </w:p>
    <w:p>
      <w:pPr>
        <w:pStyle w:val="style75"/>
      </w:pPr>
      <w:r>
        <w:rPr>
          <w:rFonts w:ascii="Arial" w:hAnsi="Arial"/>
          <w:color w:val="000000"/>
          <w:sz w:val="24"/>
          <w:szCs w:val="24"/>
        </w:rPr>
      </w:r>
    </w:p>
    <w:p>
      <w:pPr>
        <w:pStyle w:val="style75"/>
      </w:pPr>
      <w:r>
        <w:rPr>
          <w:rFonts w:ascii="Arial" w:hAnsi="Arial"/>
          <w:color w:val="000000"/>
          <w:sz w:val="24"/>
          <w:szCs w:val="24"/>
        </w:rPr>
        <w:t>Un solo profesor conforma el departamento: Agustín Rechea Bernal</w:t>
      </w:r>
    </w:p>
    <w:p>
      <w:pPr>
        <w:pStyle w:val="style75"/>
      </w:pPr>
      <w:r>
        <w:rPr>
          <w:rFonts w:ascii="Arial" w:hAnsi="Arial"/>
          <w:color w:val="000000"/>
          <w:sz w:val="24"/>
          <w:szCs w:val="24"/>
        </w:rPr>
      </w:r>
    </w:p>
    <w:p>
      <w:pPr>
        <w:pStyle w:val="style75"/>
      </w:pPr>
      <w:r>
        <w:rPr>
          <w:rFonts w:ascii="Arial" w:hAnsi="Arial"/>
          <w:color w:val="000000"/>
          <w:sz w:val="24"/>
          <w:szCs w:val="24"/>
        </w:rPr>
      </w:r>
    </w:p>
    <w:p>
      <w:pPr>
        <w:pStyle w:val="style75"/>
        <w:numPr>
          <w:ilvl w:val="0"/>
          <w:numId w:val="6"/>
        </w:numPr>
        <w:ind w:hanging="0" w:left="0" w:right="0"/>
      </w:pPr>
      <w:r>
        <w:rPr>
          <w:rFonts w:ascii="Arial" w:hAnsi="Arial"/>
          <w:b/>
          <w:bCs/>
          <w:color w:val="000000"/>
          <w:sz w:val="24"/>
          <w:szCs w:val="24"/>
        </w:rPr>
        <w:t>OBJETIVOS</w:t>
      </w:r>
    </w:p>
    <w:p>
      <w:pPr>
        <w:pStyle w:val="style75"/>
      </w:pPr>
      <w:r>
        <w:rPr>
          <w:color w:val="000000"/>
          <w:sz w:val="24"/>
          <w:szCs w:val="24"/>
        </w:rPr>
      </w:r>
    </w:p>
    <w:p>
      <w:pPr>
        <w:pStyle w:val="style75"/>
        <w:numPr>
          <w:ilvl w:val="1"/>
          <w:numId w:val="6"/>
        </w:numPr>
      </w:pPr>
      <w:r>
        <w:rPr>
          <w:rFonts w:ascii="Arial" w:hAnsi="Arial"/>
          <w:b/>
          <w:bCs/>
          <w:sz w:val="24"/>
          <w:szCs w:val="24"/>
        </w:rPr>
        <w:t>Objetivos generales de la etapa de la ESO:</w:t>
      </w:r>
    </w:p>
    <w:p>
      <w:pPr>
        <w:pStyle w:val="style75"/>
        <w:jc w:val="both"/>
      </w:pPr>
      <w:r>
        <w:rPr>
          <w:color w:val="000000"/>
          <w:sz w:val="24"/>
          <w:szCs w:val="24"/>
        </w:rPr>
      </w:r>
    </w:p>
    <w:p>
      <w:pPr>
        <w:pStyle w:val="style75"/>
        <w:numPr>
          <w:ilvl w:val="0"/>
          <w:numId w:val="7"/>
        </w:numPr>
        <w:jc w:val="both"/>
      </w:pPr>
      <w:r>
        <w:rPr>
          <w:color w:val="000000"/>
          <w:sz w:val="24"/>
          <w:szCs w:val="24"/>
        </w:rPr>
        <w:t>Asumir responsablemente sus deberes, conocer y ejercer sus derechos en el res</w:t>
        <w:softHyphen/>
        <w:t>peto a los demás, practicar la tolerancia, la cooperación y la solidaridad entre las personas y grupos, ejercitarse en el diálogo afianzando los derechos humanos como valores comunes de una sociedad plural y prepararse para el ejercicio de la ciudadanía democrática.</w:t>
      </w:r>
    </w:p>
    <w:p>
      <w:pPr>
        <w:pStyle w:val="style75"/>
        <w:numPr>
          <w:ilvl w:val="0"/>
          <w:numId w:val="7"/>
        </w:numPr>
        <w:jc w:val="both"/>
      </w:pPr>
      <w:r>
        <w:rPr>
          <w:color w:val="000000"/>
          <w:sz w:val="24"/>
          <w:szCs w:val="24"/>
        </w:rPr>
        <w:t>Desarrollar y consolidar hábitos de disciplina, estudio y trabajo individual y en equi</w:t>
        <w:softHyphen/>
        <w:t>po como condición necesaria para una realización eficaz de las tareas del aprendi</w:t>
        <w:softHyphen/>
        <w:t>zaje y como medio de desarrollo personal.</w:t>
      </w:r>
    </w:p>
    <w:p>
      <w:pPr>
        <w:pStyle w:val="style75"/>
        <w:numPr>
          <w:ilvl w:val="0"/>
          <w:numId w:val="7"/>
        </w:numPr>
        <w:jc w:val="both"/>
      </w:pPr>
      <w:r>
        <w:rPr>
          <w:color w:val="000000"/>
          <w:sz w:val="24"/>
          <w:szCs w:val="24"/>
        </w:rPr>
        <w:t xml:space="preserve">Valorar y respetar la diferencia de sexos y la igualdad de derechos y oportunidades entre ellos. </w:t>
      </w:r>
      <w:bookmarkStart w:id="0" w:name="IL_AD11"/>
      <w:bookmarkEnd w:id="0"/>
      <w:r>
        <w:rPr>
          <w:color w:val="000000"/>
          <w:sz w:val="24"/>
          <w:szCs w:val="24"/>
        </w:rPr>
        <w:t>Rechazar los estereotipos que supongan discriminación entre hombres y mujeres.</w:t>
      </w:r>
    </w:p>
    <w:p>
      <w:pPr>
        <w:pStyle w:val="style75"/>
        <w:numPr>
          <w:ilvl w:val="0"/>
          <w:numId w:val="7"/>
        </w:numPr>
        <w:jc w:val="both"/>
      </w:pPr>
      <w:r>
        <w:rPr>
          <w:color w:val="000000"/>
          <w:sz w:val="24"/>
          <w:szCs w:val="24"/>
        </w:rPr>
        <w:t>Fortalecer sus capacidades afectivas en todos los ámbitos de la personalidad y en sus relaciones con los demás, así como rechazar la violencia, los prejuicios de cualquier tipo, los comportamientos sexistas y resolver pacíficamente los conflictos.</w:t>
      </w:r>
    </w:p>
    <w:p>
      <w:pPr>
        <w:pStyle w:val="style75"/>
        <w:numPr>
          <w:ilvl w:val="0"/>
          <w:numId w:val="7"/>
        </w:numPr>
        <w:jc w:val="both"/>
      </w:pPr>
      <w:r>
        <w:rPr>
          <w:color w:val="000000"/>
          <w:sz w:val="24"/>
          <w:szCs w:val="24"/>
        </w:rPr>
        <w:t>Desarrollar destrezas básicas en la utilización de las fuentes de información para, con sentido crítico, adquirir nuevos conocimientos. Adquirir una preparación básica en el campo de las tecnologías, especialmente las de la información y la comunica</w:t>
        <w:softHyphen/>
        <w:t>ción.</w:t>
      </w:r>
    </w:p>
    <w:p>
      <w:pPr>
        <w:pStyle w:val="style75"/>
        <w:numPr>
          <w:ilvl w:val="0"/>
          <w:numId w:val="7"/>
        </w:numPr>
        <w:jc w:val="both"/>
      </w:pPr>
      <w:r>
        <w:rPr>
          <w:color w:val="000000"/>
          <w:sz w:val="24"/>
          <w:szCs w:val="24"/>
        </w:rPr>
        <w:t>Concebir el conocimiento científico como un saber integrado, que se estructura en distintas disciplinas, así como conocer y aplicar los métodos para identificar los problemas en los diversos campos del conocimiento y de la experiencia.</w:t>
      </w:r>
    </w:p>
    <w:p>
      <w:pPr>
        <w:pStyle w:val="style75"/>
        <w:numPr>
          <w:ilvl w:val="0"/>
          <w:numId w:val="7"/>
        </w:numPr>
        <w:jc w:val="both"/>
      </w:pPr>
      <w:r>
        <w:rPr>
          <w:color w:val="000000"/>
          <w:sz w:val="24"/>
          <w:szCs w:val="24"/>
        </w:rPr>
        <w:t xml:space="preserve">Desarrollar el espíritu emprendedor y la confianza en sí mismo, la participación, el sentido crítico, la iniciativa personal y la capacidad para </w:t>
      </w:r>
      <w:bookmarkStart w:id="1" w:name="IL_AD10"/>
      <w:bookmarkEnd w:id="1"/>
      <w:r>
        <w:rPr>
          <w:color w:val="000000"/>
          <w:sz w:val="24"/>
          <w:szCs w:val="24"/>
        </w:rPr>
        <w:t>aprender a aprender, pla</w:t>
        <w:softHyphen/>
        <w:t>nificar, tomar decisiones y asumir responsabilidades.</w:t>
      </w:r>
    </w:p>
    <w:p>
      <w:pPr>
        <w:pStyle w:val="style75"/>
        <w:numPr>
          <w:ilvl w:val="0"/>
          <w:numId w:val="7"/>
        </w:numPr>
        <w:jc w:val="both"/>
      </w:pPr>
      <w:r>
        <w:rPr>
          <w:color w:val="000000"/>
          <w:sz w:val="24"/>
          <w:szCs w:val="24"/>
        </w:rPr>
        <w:t>Comprender y expresar con corrección, oralmente y por escrito, en la lengua caste</w:t>
        <w:softHyphen/>
        <w:t>llana y, si la hubiere, en la lengua cooficial de la Comunidad Autónoma, textos y mensajes complejos, e iniciarse en e conocimiento, la lectura y el estudio de la lite</w:t>
        <w:softHyphen/>
        <w:t>ratura.</w:t>
      </w:r>
    </w:p>
    <w:p>
      <w:pPr>
        <w:pStyle w:val="style75"/>
        <w:numPr>
          <w:ilvl w:val="0"/>
          <w:numId w:val="7"/>
        </w:numPr>
        <w:jc w:val="both"/>
      </w:pPr>
      <w:r>
        <w:rPr>
          <w:color w:val="000000"/>
          <w:sz w:val="24"/>
          <w:szCs w:val="24"/>
        </w:rPr>
        <w:t>Comprender y expresarse en una o más lenguas extranjeras de manera apropiada.</w:t>
      </w:r>
    </w:p>
    <w:p>
      <w:pPr>
        <w:pStyle w:val="style75"/>
        <w:numPr>
          <w:ilvl w:val="0"/>
          <w:numId w:val="7"/>
        </w:numPr>
        <w:jc w:val="both"/>
      </w:pPr>
      <w:r>
        <w:rPr>
          <w:color w:val="000000"/>
          <w:sz w:val="24"/>
          <w:szCs w:val="24"/>
        </w:rPr>
        <w:t>Conocer, valorar y respetar los aspectos básicos de la cultura y la historia propias y de los demás, así como el patrimonio artístico y cultural.</w:t>
      </w:r>
    </w:p>
    <w:p>
      <w:pPr>
        <w:pStyle w:val="style75"/>
        <w:numPr>
          <w:ilvl w:val="0"/>
          <w:numId w:val="7"/>
        </w:numPr>
        <w:jc w:val="both"/>
      </w:pPr>
      <w:r>
        <w:rPr>
          <w:color w:val="000000"/>
          <w:sz w:val="24"/>
          <w:szCs w:val="24"/>
        </w:rPr>
        <w:t>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w:t>
        <w:softHyphen/>
        <w:t>dad. Valorar críticamente los hábitos sociales relacionados con la salud, el consu</w:t>
        <w:softHyphen/>
        <w:t xml:space="preserve">mo, el cuidado de los seres vivos y </w:t>
      </w:r>
      <w:bookmarkStart w:id="2" w:name="IL_AD2"/>
      <w:bookmarkEnd w:id="2"/>
      <w:r>
        <w:rPr>
          <w:color w:val="000000"/>
          <w:sz w:val="24"/>
          <w:szCs w:val="24"/>
        </w:rPr>
        <w:t>el medio ambiente, contribuyendo a su conser</w:t>
        <w:softHyphen/>
        <w:t>vación y mejora</w:t>
      </w:r>
    </w:p>
    <w:p>
      <w:pPr>
        <w:pStyle w:val="style75"/>
        <w:numPr>
          <w:ilvl w:val="0"/>
          <w:numId w:val="7"/>
        </w:numPr>
        <w:jc w:val="both"/>
      </w:pPr>
      <w:r>
        <w:rPr>
          <w:color w:val="000000"/>
          <w:sz w:val="24"/>
          <w:szCs w:val="24"/>
        </w:rPr>
        <w:t>Apreciar la creación artística y comprender el lenguaje de las distintas manifesta</w:t>
        <w:softHyphen/>
        <w:t xml:space="preserve">ciones artísticas, utilizando diversos medios de expresión y representación. </w:t>
      </w:r>
    </w:p>
    <w:p>
      <w:pPr>
        <w:pStyle w:val="style75"/>
        <w:jc w:val="both"/>
      </w:pPr>
      <w:r>
        <w:rPr>
          <w:color w:val="000000"/>
          <w:sz w:val="24"/>
          <w:szCs w:val="24"/>
        </w:rPr>
      </w:r>
    </w:p>
    <w:p>
      <w:pPr>
        <w:pStyle w:val="style75"/>
        <w:jc w:val="both"/>
      </w:pPr>
      <w:r>
        <w:rPr>
          <w:rFonts w:ascii="Arial" w:hAnsi="Arial"/>
          <w:color w:val="000000"/>
          <w:sz w:val="24"/>
          <w:szCs w:val="24"/>
        </w:rPr>
      </w:r>
    </w:p>
    <w:p>
      <w:pPr>
        <w:pStyle w:val="style75"/>
        <w:numPr>
          <w:ilvl w:val="1"/>
          <w:numId w:val="6"/>
        </w:numPr>
        <w:jc w:val="both"/>
      </w:pPr>
      <w:r>
        <w:rPr>
          <w:rFonts w:ascii="Arial" w:hAnsi="Arial"/>
          <w:b/>
          <w:bCs/>
          <w:color w:val="000000"/>
          <w:sz w:val="24"/>
          <w:szCs w:val="24"/>
        </w:rPr>
        <w:t>Objetivos específicos del área o matèria.</w:t>
      </w:r>
    </w:p>
    <w:p>
      <w:pPr>
        <w:pStyle w:val="style75"/>
        <w:jc w:val="both"/>
      </w:pPr>
      <w:r>
        <w:rPr>
          <w:rFonts w:ascii="Arial" w:hAnsi="Arial"/>
          <w:color w:val="000000"/>
          <w:sz w:val="24"/>
          <w:szCs w:val="24"/>
        </w:rPr>
        <w:t>Antes de exponer los objetivos específicos, el departamento de Religión cree conveniente citar los objetivos generales del área de Religión y la adecuación que este departamento ha creído oportuna hacer de los mismos para el primer y segundo de la ESO a partir de lo cual se ha confeccionado esta programa</w:t>
        <w:softHyphen/>
        <w:t>ción. Son los siguientes:</w:t>
      </w:r>
    </w:p>
    <w:p>
      <w:pPr>
        <w:pStyle w:val="style75"/>
        <w:jc w:val="both"/>
      </w:pPr>
      <w:r>
        <w:rPr>
          <w:rFonts w:ascii="Arial" w:hAnsi="Arial"/>
          <w:color w:val="000000"/>
          <w:sz w:val="24"/>
          <w:szCs w:val="24"/>
        </w:rPr>
      </w:r>
    </w:p>
    <w:p>
      <w:pPr>
        <w:pStyle w:val="style0"/>
      </w:pPr>
      <w:r>
        <w:rPr>
          <w:rFonts w:ascii="Arial" w:cs="Arial" w:hAnsi="Arial"/>
          <w:b/>
          <w:bCs/>
          <w:color w:val="000000"/>
          <w:sz w:val="24"/>
          <w:szCs w:val="24"/>
        </w:rPr>
        <w:t>Objetivos generales de la materia</w:t>
      </w:r>
    </w:p>
    <w:p>
      <w:pPr>
        <w:pStyle w:val="style0"/>
      </w:pPr>
      <w:r>
        <w:rPr>
          <w:rFonts w:ascii="Arial" w:hAnsi="Arial"/>
          <w:b w:val="false"/>
          <w:bCs w:val="false"/>
          <w:color w:val="000000"/>
          <w:sz w:val="24"/>
          <w:szCs w:val="24"/>
        </w:rPr>
        <w:t>Al finalizar la Educación Secundaria Obligatoria se pretende que el alumno sea capaz de:</w:t>
      </w:r>
    </w:p>
    <w:p>
      <w:pPr>
        <w:pStyle w:val="style0"/>
      </w:pPr>
      <w:r>
        <w:rPr>
          <w:rFonts w:ascii="Arial" w:hAnsi="Arial"/>
          <w:b w:val="false"/>
          <w:bCs w:val="false"/>
          <w:color w:val="000000"/>
          <w:sz w:val="24"/>
          <w:szCs w:val="24"/>
        </w:rPr>
        <w:t>1. Conocer e interpretar los distintos elementos que conforman el fenómeno religioso en su estructura y su expresión histórica, como base de comprensión de las distintas reli</w:t>
        <w:softHyphen/>
        <w:t>giones.</w:t>
      </w:r>
    </w:p>
    <w:p>
      <w:pPr>
        <w:pStyle w:val="style0"/>
      </w:pPr>
      <w:r>
        <w:rPr>
          <w:rFonts w:ascii="Arial" w:hAnsi="Arial"/>
          <w:b w:val="false"/>
          <w:bCs w:val="false"/>
          <w:color w:val="000000"/>
          <w:sz w:val="24"/>
          <w:szCs w:val="24"/>
        </w:rPr>
        <w:t>2. Razonar las respuestas que las grandes religiones dan a las preguntas del ser hu</w:t>
        <w:softHyphen/>
        <w:t xml:space="preserve">mano sobre la concepción del hombre y su destino último. </w:t>
      </w:r>
    </w:p>
    <w:p>
      <w:pPr>
        <w:pStyle w:val="style0"/>
      </w:pPr>
      <w:r>
        <w:rPr>
          <w:rFonts w:ascii="Arial" w:hAnsi="Arial"/>
          <w:b w:val="false"/>
          <w:bCs w:val="false"/>
          <w:color w:val="000000"/>
          <w:sz w:val="24"/>
          <w:szCs w:val="24"/>
        </w:rPr>
        <w:t>3. Conocer la Biblia, en su origen, estructura, finalidad e interpretación pertinente en relación con la historia y experiencia religiosa de Israel, y como expresión de la revelación de Dios Padre a los hombres.</w:t>
      </w:r>
    </w:p>
    <w:p>
      <w:pPr>
        <w:pStyle w:val="style0"/>
      </w:pPr>
      <w:r>
        <w:rPr>
          <w:rFonts w:ascii="Arial" w:hAnsi="Arial"/>
          <w:b w:val="false"/>
          <w:bCs w:val="false"/>
          <w:color w:val="000000"/>
          <w:sz w:val="24"/>
          <w:szCs w:val="24"/>
        </w:rPr>
        <w:t>4. Conocer los contenidos del cristianismo que fundamentan la concepción del ser humano creado por Dios y destinado a ser hijo suyo.</w:t>
      </w:r>
    </w:p>
    <w:p>
      <w:pPr>
        <w:pStyle w:val="style0"/>
      </w:pPr>
      <w:r>
        <w:rPr>
          <w:rFonts w:ascii="Arial" w:hAnsi="Arial"/>
          <w:b w:val="false"/>
          <w:bCs w:val="false"/>
          <w:color w:val="000000"/>
          <w:sz w:val="24"/>
          <w:szCs w:val="24"/>
        </w:rPr>
        <w:t>5. Identificar a Jesucristo como Hijo de Dios, salvador encarnado entre los hombres, mediante el conocimiento y análisis de su mensaje, su vida y su presencia por el Espíritu Santo.</w:t>
      </w:r>
    </w:p>
    <w:p>
      <w:pPr>
        <w:pStyle w:val="style0"/>
      </w:pPr>
      <w:r>
        <w:rPr>
          <w:rFonts w:ascii="Arial" w:hAnsi="Arial"/>
          <w:b w:val="false"/>
          <w:bCs w:val="false"/>
          <w:color w:val="000000"/>
          <w:sz w:val="24"/>
          <w:szCs w:val="24"/>
        </w:rPr>
        <w:t>6. Analizar y valorar el sentido y finalidad de la Iglesia en cuanto realización institucio</w:t>
        <w:softHyphen/>
        <w:t>nal del servicio de humanización y salvación que Cristo ofrece al ser humano, y descubrir su aportación a los procesos más importantes de la historia española y europea.</w:t>
      </w:r>
    </w:p>
    <w:p>
      <w:pPr>
        <w:pStyle w:val="style0"/>
      </w:pPr>
      <w:r>
        <w:rPr>
          <w:rFonts w:ascii="Arial" w:hAnsi="Arial"/>
          <w:b w:val="false"/>
          <w:bCs w:val="false"/>
          <w:color w:val="000000"/>
          <w:sz w:val="24"/>
          <w:szCs w:val="24"/>
        </w:rPr>
        <w:t>7. Conocer y valorar la respuesta de los creyentes al mensaje y acontecimiento cris</w:t>
        <w:softHyphen/>
        <w:t>tiano, que se realiza en la Iglesia.</w:t>
      </w:r>
    </w:p>
    <w:p>
      <w:pPr>
        <w:pStyle w:val="style0"/>
      </w:pPr>
      <w:r>
        <w:rPr>
          <w:rFonts w:ascii="Arial" w:hAnsi="Arial"/>
          <w:b w:val="false"/>
          <w:bCs w:val="false"/>
          <w:color w:val="000000"/>
          <w:sz w:val="24"/>
          <w:szCs w:val="24"/>
        </w:rPr>
        <w:t>8. Comprender y distinguir la acción salvadora de Cristo, y el carácter celebrativo de cada uno de los sacramentos.</w:t>
      </w:r>
    </w:p>
    <w:p>
      <w:pPr>
        <w:pStyle w:val="style0"/>
      </w:pPr>
      <w:r>
        <w:rPr>
          <w:rFonts w:ascii="Arial" w:hAnsi="Arial"/>
          <w:b w:val="false"/>
          <w:bCs w:val="false"/>
          <w:color w:val="000000"/>
          <w:sz w:val="24"/>
          <w:szCs w:val="24"/>
        </w:rPr>
        <w:t>9. Descubrir los fundamentos racionales y revelados que justifican la enseñanza mo</w:t>
        <w:softHyphen/>
        <w:t>ral de la Iglesia católica, y orientan la relación del hombre con Dios, consigo mismo, con los otros y con el mundo.</w:t>
      </w:r>
    </w:p>
    <w:p>
      <w:pPr>
        <w:pStyle w:val="style0"/>
      </w:pPr>
      <w:r>
        <w:rPr>
          <w:rFonts w:ascii="Arial" w:hAnsi="Arial"/>
          <w:b w:val="false"/>
          <w:bCs w:val="false"/>
          <w:color w:val="000000"/>
          <w:sz w:val="24"/>
          <w:szCs w:val="24"/>
        </w:rPr>
        <w:t>10. Analizar las exigencias y compromisos de los cristianos en su relación con Dios, consigo mismo y con los demás, relacionándolos con otras opciones presentes en la so</w:t>
        <w:softHyphen/>
        <w:t>ciedad y en las grandes religiones.</w:t>
      </w:r>
    </w:p>
    <w:p>
      <w:pPr>
        <w:pStyle w:val="style0"/>
      </w:pPr>
      <w:r>
        <w:rPr>
          <w:rFonts w:ascii="Arial" w:hAnsi="Arial"/>
          <w:b w:val="false"/>
          <w:bCs w:val="false"/>
          <w:color w:val="000000"/>
          <w:sz w:val="24"/>
          <w:szCs w:val="24"/>
        </w:rPr>
        <w:t>11. Reconocer y valorar los hitos más importantes de la fe cristiana en la historia de la Iglesia, en las grandes obras de la cultura y en sus fiestas, considerando también las aportaciones de otras religiones.</w:t>
      </w:r>
    </w:p>
    <w:p>
      <w:pPr>
        <w:pStyle w:val="style0"/>
      </w:pPr>
      <w:r>
        <w:rPr>
          <w:rFonts w:ascii="Arial" w:hAnsi="Arial"/>
          <w:b w:val="false"/>
          <w:bCs w:val="false"/>
          <w:color w:val="000000"/>
          <w:sz w:val="24"/>
          <w:szCs w:val="24"/>
        </w:rPr>
        <w:t>12. Analizar los principios que fundamentan la fe cristiana en la vida eterna, valoran</w:t>
        <w:softHyphen/>
        <w:t>do críticamente la propuesta de las grandes religiones.</w:t>
      </w:r>
    </w:p>
    <w:p>
      <w:pPr>
        <w:pStyle w:val="style0"/>
      </w:pPr>
      <w:r>
        <w:rPr>
          <w:rFonts w:ascii="Arial" w:cs="Arial" w:hAnsi="Arial"/>
          <w:b w:val="false"/>
          <w:bCs w:val="false"/>
          <w:color w:val="000000"/>
          <w:sz w:val="24"/>
          <w:szCs w:val="24"/>
        </w:rPr>
      </w:r>
    </w:p>
    <w:p>
      <w:pPr>
        <w:pStyle w:val="style0"/>
      </w:pPr>
      <w:r>
        <w:rPr>
          <w:rFonts w:ascii="Arial" w:hAnsi="Arial"/>
          <w:b/>
          <w:bCs/>
          <w:color w:val="000000"/>
          <w:sz w:val="24"/>
          <w:szCs w:val="24"/>
        </w:rPr>
        <w:t>Adecuación de los objetivos generales para el primer ciclo:</w:t>
      </w:r>
    </w:p>
    <w:p>
      <w:pPr>
        <w:pStyle w:val="style0"/>
      </w:pPr>
      <w:r>
        <w:rPr>
          <w:rFonts w:ascii="Arial" w:hAnsi="Arial"/>
          <w:b w:val="false"/>
          <w:bCs w:val="false"/>
          <w:color w:val="000000"/>
          <w:sz w:val="24"/>
          <w:szCs w:val="24"/>
        </w:rPr>
        <w:t>1. Conocimiento de los elementos básicos que conforman un fenómeno religioso.</w:t>
      </w:r>
    </w:p>
    <w:p>
      <w:pPr>
        <w:pStyle w:val="style0"/>
      </w:pPr>
      <w:r>
        <w:rPr>
          <w:rFonts w:ascii="Arial" w:hAnsi="Arial"/>
          <w:b w:val="false"/>
          <w:bCs w:val="false"/>
          <w:color w:val="000000"/>
          <w:sz w:val="24"/>
          <w:szCs w:val="24"/>
        </w:rPr>
        <w:t>2. Razonar las respuestas que las grandes religiones dan a las preguntas del ser hu</w:t>
        <w:softHyphen/>
        <w:t>mano sobre la concepción del hombre y su destino último.</w:t>
      </w:r>
    </w:p>
    <w:p>
      <w:pPr>
        <w:pStyle w:val="style0"/>
      </w:pPr>
      <w:r>
        <w:rPr>
          <w:rFonts w:ascii="Arial" w:hAnsi="Arial"/>
          <w:b w:val="false"/>
          <w:bCs w:val="false"/>
          <w:color w:val="000000"/>
          <w:sz w:val="24"/>
          <w:szCs w:val="24"/>
        </w:rPr>
        <w:t>3. Conocer los contenidos del cristianismo que fundamentan la concepción del ser humano creado por Dios y destinado a ser hijo suyo.</w:t>
      </w:r>
    </w:p>
    <w:p>
      <w:pPr>
        <w:pStyle w:val="style0"/>
      </w:pPr>
      <w:r>
        <w:rPr>
          <w:rFonts w:ascii="Arial" w:hAnsi="Arial"/>
          <w:b w:val="false"/>
          <w:bCs w:val="false"/>
          <w:color w:val="000000"/>
          <w:sz w:val="24"/>
          <w:szCs w:val="24"/>
        </w:rPr>
        <w:t>4. Identificar a Jesucristo como Hijo de Dios, salvador encarnado entre los hombres, mediante el conocimiento y análisis de su mensaje, su vida y su presencia por el Espíritu Santo.</w:t>
      </w:r>
    </w:p>
    <w:p>
      <w:pPr>
        <w:pStyle w:val="style0"/>
      </w:pPr>
      <w:r>
        <w:rPr>
          <w:rFonts w:ascii="Arial" w:hAnsi="Arial"/>
          <w:b w:val="false"/>
          <w:bCs w:val="false"/>
          <w:color w:val="000000"/>
          <w:sz w:val="24"/>
          <w:szCs w:val="24"/>
        </w:rPr>
        <w:t>5. Valorar la respuesta de los creyentes al mensaje y acontecimiento cristiano que se realiza en la Iglesia.</w:t>
      </w:r>
    </w:p>
    <w:p>
      <w:pPr>
        <w:pStyle w:val="style0"/>
      </w:pPr>
      <w:r>
        <w:rPr>
          <w:rFonts w:ascii="Arial" w:hAnsi="Arial"/>
          <w:b w:val="false"/>
          <w:bCs w:val="false"/>
          <w:color w:val="000000"/>
          <w:sz w:val="24"/>
          <w:szCs w:val="24"/>
        </w:rPr>
        <w:t>6. Descubrir los fundamentos racionales y revelados que justifican la enseñanza mo</w:t>
        <w:softHyphen/>
        <w:t>ral de la Iglesia católica, y orientan la relación del hombre con Dios, consigo mismo, con los otros y con el mundo.</w:t>
      </w:r>
    </w:p>
    <w:p>
      <w:pPr>
        <w:pStyle w:val="style0"/>
      </w:pPr>
      <w:r>
        <w:rPr>
          <w:rFonts w:ascii="Arial" w:hAnsi="Arial"/>
          <w:b w:val="false"/>
          <w:bCs w:val="false"/>
          <w:color w:val="000000"/>
          <w:sz w:val="24"/>
          <w:szCs w:val="24"/>
        </w:rPr>
        <w:t>7. Analizar las exigencias y compromisos de los cristianos en su relación con Dios, consigo mismo y con los demás, relacionándolos con otras opciones presentes en la so</w:t>
        <w:softHyphen/>
        <w:t>ciedad y en las grandes religiones.</w:t>
      </w:r>
    </w:p>
    <w:p>
      <w:pPr>
        <w:pStyle w:val="style0"/>
      </w:pPr>
      <w:r>
        <w:rPr>
          <w:rFonts w:ascii="Arial" w:hAnsi="Arial"/>
          <w:b w:val="false"/>
          <w:bCs w:val="false"/>
          <w:color w:val="000000"/>
          <w:sz w:val="24"/>
          <w:szCs w:val="24"/>
        </w:rPr>
        <w:t>8. Reconocer y valorar los hitos más importantes de la fe cristiana en la historia de la Iglesia, considerando también las aportaciones de otras religiones.</w:t>
      </w:r>
    </w:p>
    <w:p>
      <w:pPr>
        <w:pStyle w:val="style2"/>
      </w:pPr>
      <w:r>
        <w:rPr>
          <w:rFonts w:ascii="Arial" w:hAnsi="Arial"/>
          <w:b w:val="false"/>
          <w:bCs w:val="false"/>
          <w:color w:val="000000"/>
          <w:sz w:val="24"/>
          <w:szCs w:val="24"/>
        </w:rPr>
        <w:t>9. Analizar los principios que fundamentan la fe cristiana en la vida eterna, valorando críticamente la propuesta de las grandes religiones.</w:t>
      </w:r>
    </w:p>
    <w:p>
      <w:pPr>
        <w:pStyle w:val="style0"/>
      </w:pPr>
      <w:r>
        <w:rPr>
          <w:rFonts w:ascii="Arial" w:hAnsi="Arial"/>
          <w:b w:val="false"/>
          <w:bCs w:val="false"/>
          <w:color w:val="000000"/>
          <w:sz w:val="24"/>
          <w:szCs w:val="24"/>
        </w:rPr>
        <w:t>Adecuación de los objetivos generales para el segundo ciclo:</w:t>
      </w:r>
    </w:p>
    <w:p>
      <w:pPr>
        <w:pStyle w:val="style0"/>
      </w:pPr>
      <w:r>
        <w:rPr>
          <w:rFonts w:ascii="Arial" w:hAnsi="Arial"/>
          <w:b w:val="false"/>
          <w:bCs w:val="false"/>
          <w:color w:val="000000"/>
          <w:sz w:val="24"/>
          <w:szCs w:val="24"/>
        </w:rPr>
        <w:t>1. Conocimiento de los elementos básicos que conforman un fenómeno religioso.</w:t>
      </w:r>
    </w:p>
    <w:p>
      <w:pPr>
        <w:pStyle w:val="style0"/>
      </w:pPr>
      <w:r>
        <w:rPr>
          <w:rFonts w:ascii="Arial" w:hAnsi="Arial"/>
          <w:b w:val="false"/>
          <w:bCs w:val="false"/>
          <w:color w:val="000000"/>
          <w:sz w:val="24"/>
          <w:szCs w:val="24"/>
        </w:rPr>
        <w:t>2. Razonar las respuestas que las grandes religiones dan a las preguntas del ser hu</w:t>
        <w:softHyphen/>
        <w:t>mano sobre la concepción del hombre y su destino último.</w:t>
      </w:r>
    </w:p>
    <w:p>
      <w:pPr>
        <w:pStyle w:val="style0"/>
      </w:pPr>
      <w:r>
        <w:rPr>
          <w:rFonts w:ascii="Arial" w:hAnsi="Arial"/>
          <w:b w:val="false"/>
          <w:bCs w:val="false"/>
          <w:color w:val="000000"/>
          <w:sz w:val="24"/>
          <w:szCs w:val="24"/>
        </w:rPr>
        <w:t>3. Conocer los contenidos del cristianismo que fundamentan la concepción del ser humano creado por Dios y destinado a ser hijo suyo.</w:t>
      </w:r>
    </w:p>
    <w:p>
      <w:pPr>
        <w:pStyle w:val="style0"/>
      </w:pPr>
      <w:r>
        <w:rPr>
          <w:rFonts w:ascii="Arial" w:hAnsi="Arial"/>
          <w:b w:val="false"/>
          <w:bCs w:val="false"/>
          <w:color w:val="000000"/>
          <w:sz w:val="24"/>
          <w:szCs w:val="24"/>
        </w:rPr>
        <w:t>4. Identificar a Jesucristo como Hijo de Dios, salvador encarnado entre los hombres, mediante el conocimiento y análisis de su mensaje, su vida y su presencia por el Espíritu Santo.</w:t>
      </w:r>
    </w:p>
    <w:p>
      <w:pPr>
        <w:pStyle w:val="style0"/>
      </w:pPr>
      <w:r>
        <w:rPr>
          <w:rFonts w:ascii="Arial" w:hAnsi="Arial"/>
          <w:b w:val="false"/>
          <w:bCs w:val="false"/>
          <w:color w:val="000000"/>
          <w:sz w:val="24"/>
          <w:szCs w:val="24"/>
        </w:rPr>
        <w:t>5. Valorar la respuesta de los creyentes al mensaje y acontecimiento cristiano que se realiza en la Iglesia.</w:t>
      </w:r>
    </w:p>
    <w:p>
      <w:pPr>
        <w:pStyle w:val="style0"/>
      </w:pPr>
      <w:r>
        <w:rPr>
          <w:rFonts w:ascii="Arial" w:hAnsi="Arial"/>
          <w:b w:val="false"/>
          <w:bCs w:val="false"/>
          <w:color w:val="000000"/>
          <w:sz w:val="24"/>
          <w:szCs w:val="24"/>
        </w:rPr>
        <w:t>6. Descubrir los fundamentos racionales y revelados que justifican la enseñanza mo</w:t>
        <w:softHyphen/>
        <w:t>ral de la Iglesia católica, y orientan la relación del hombre con Dios, consigo mismo, con los otros y con el mundo.</w:t>
      </w:r>
    </w:p>
    <w:p>
      <w:pPr>
        <w:pStyle w:val="style0"/>
      </w:pPr>
      <w:r>
        <w:rPr>
          <w:rFonts w:ascii="Arial" w:hAnsi="Arial"/>
          <w:b w:val="false"/>
          <w:bCs w:val="false"/>
          <w:color w:val="000000"/>
          <w:sz w:val="24"/>
          <w:szCs w:val="24"/>
        </w:rPr>
        <w:t>7. Analizar las exigencias y compromisos de los cristianos en su relación con Dios, consigo mismo y con los demás, relacionándolos con otras opciones presentes en la so</w:t>
        <w:softHyphen/>
        <w:t>ciedad y en las grandes religiones.</w:t>
      </w:r>
    </w:p>
    <w:p>
      <w:pPr>
        <w:pStyle w:val="style0"/>
      </w:pPr>
      <w:r>
        <w:rPr>
          <w:rFonts w:ascii="Arial" w:hAnsi="Arial"/>
          <w:b w:val="false"/>
          <w:bCs w:val="false"/>
          <w:color w:val="000000"/>
          <w:sz w:val="24"/>
          <w:szCs w:val="24"/>
        </w:rPr>
        <w:t>8. Reconocer y valorar los hitos más importantes de la fe cristiana en la historia de la Iglesia, considerando también las aportaciones de otras religiones.</w:t>
      </w:r>
    </w:p>
    <w:p>
      <w:pPr>
        <w:pStyle w:val="style0"/>
      </w:pPr>
      <w:r>
        <w:rPr>
          <w:rFonts w:ascii="Arial" w:hAnsi="Arial"/>
          <w:b w:val="false"/>
          <w:bCs w:val="false"/>
          <w:color w:val="000000"/>
          <w:sz w:val="24"/>
          <w:szCs w:val="24"/>
        </w:rPr>
        <w:t>9. Analizar los principios que fundamentan la fe cristiana en la vida eterna, valorando críticamente la propuesta de las grandes religiones.</w:t>
      </w:r>
    </w:p>
    <w:p>
      <w:pPr>
        <w:pStyle w:val="style75"/>
      </w:pPr>
      <w:r>
        <w:rPr>
          <w:rFonts w:ascii="Arial" w:hAnsi="Arial"/>
          <w:b w:val="false"/>
          <w:bCs w:val="false"/>
          <w:color w:val="000000"/>
          <w:sz w:val="24"/>
          <w:szCs w:val="24"/>
        </w:rPr>
      </w:r>
    </w:p>
    <w:p>
      <w:pPr>
        <w:pStyle w:val="style0"/>
        <w:ind w:hanging="0" w:left="0" w:right="0"/>
      </w:pPr>
      <w:r>
        <w:rPr>
          <w:rFonts w:ascii="Arial" w:hAnsi="Arial"/>
          <w:b w:val="false"/>
          <w:bCs w:val="false"/>
          <w:color w:val="000000"/>
          <w:sz w:val="24"/>
          <w:szCs w:val="24"/>
        </w:rPr>
        <w:t xml:space="preserve">Una vez se ha descrito la selección y adecuación de los objetivos para los dos ciclos a continuación se exponen los </w:t>
      </w:r>
      <w:r>
        <w:rPr>
          <w:rFonts w:ascii="Arial" w:hAnsi="Arial"/>
          <w:b w:val="false"/>
          <w:bCs w:val="false"/>
          <w:color w:val="000000"/>
          <w:sz w:val="24"/>
          <w:szCs w:val="24"/>
          <w:u w:val="single"/>
        </w:rPr>
        <w:t>específicos</w:t>
      </w:r>
      <w:r>
        <w:rPr>
          <w:rFonts w:ascii="Arial" w:hAnsi="Arial"/>
          <w:b w:val="false"/>
          <w:bCs w:val="false"/>
          <w:color w:val="000000"/>
          <w:sz w:val="24"/>
          <w:szCs w:val="24"/>
        </w:rPr>
        <w:t xml:space="preserve"> para cada curso. Como se puede ver, aparecen junto a los contenidos y los criterios de evaluación para que se pueda ver la relación entre estos tres conceptos</w:t>
      </w:r>
      <w:r>
        <w:rPr>
          <w:rStyle w:val="style68"/>
          <w:rFonts w:ascii="Arial" w:hAnsi="Arial"/>
          <w:b w:val="false"/>
          <w:bCs w:val="false"/>
          <w:color w:val="000000"/>
          <w:sz w:val="24"/>
          <w:szCs w:val="24"/>
        </w:rPr>
        <w:footnoteReference w:id="2"/>
      </w:r>
      <w:r>
        <w:rPr>
          <w:rFonts w:ascii="Arial" w:hAnsi="Arial"/>
          <w:b w:val="false"/>
          <w:bCs w:val="false"/>
          <w:color w:val="000000"/>
          <w:sz w:val="24"/>
          <w:szCs w:val="24"/>
        </w:rPr>
        <w:t>:</w:t>
      </w:r>
    </w:p>
    <w:p>
      <w:pPr>
        <w:pStyle w:val="style0"/>
        <w:ind w:hanging="0" w:left="0" w:right="0"/>
      </w:pPr>
      <w:r>
        <w:rPr>
          <w:rFonts w:ascii="Arial" w:hAnsi="Arial"/>
          <w:color w:val="000000"/>
          <w:sz w:val="24"/>
          <w:szCs w:val="24"/>
        </w:rPr>
      </w:r>
    </w:p>
    <w:p>
      <w:pPr>
        <w:pStyle w:val="style0"/>
        <w:ind w:hanging="0" w:left="0" w:right="0"/>
      </w:pPr>
      <w:r>
        <w:rPr>
          <w:rFonts w:ascii="Arial" w:hAnsi="Arial"/>
          <w:color w:val="000000"/>
          <w:sz w:val="24"/>
          <w:szCs w:val="24"/>
        </w:rPr>
      </w:r>
    </w:p>
    <w:p>
      <w:pPr>
        <w:pStyle w:val="style0"/>
        <w:widowControl/>
        <w:tabs>
          <w:tab w:leader="none" w:pos="992" w:val="left"/>
          <w:tab w:leader="none" w:pos="1275" w:val="left"/>
          <w:tab w:leader="none" w:pos="1559" w:val="left"/>
          <w:tab w:leader="none" w:pos="1842" w:val="left"/>
          <w:tab w:leader="none" w:pos="2126" w:val="left"/>
          <w:tab w:leader="none" w:pos="2409" w:val="left"/>
          <w:tab w:leader="none" w:pos="2693" w:val="left"/>
          <w:tab w:leader="none" w:pos="2976" w:val="left"/>
          <w:tab w:leader="none" w:pos="3260" w:val="left"/>
          <w:tab w:leader="none" w:pos="3543" w:val="left"/>
          <w:tab w:leader="none" w:pos="3827" w:val="left"/>
          <w:tab w:leader="none" w:pos="4110" w:val="left"/>
          <w:tab w:leader="none" w:pos="4394" w:val="left"/>
          <w:tab w:leader="none" w:pos="4677" w:val="left"/>
          <w:tab w:leader="none" w:pos="4961" w:val="left"/>
          <w:tab w:leader="none" w:pos="5244" w:val="left"/>
          <w:tab w:leader="none" w:pos="5528" w:val="left"/>
          <w:tab w:leader="none" w:pos="5811" w:val="left"/>
          <w:tab w:leader="none" w:pos="6095" w:val="left"/>
          <w:tab w:leader="none" w:pos="6378" w:val="left"/>
          <w:tab w:leader="none" w:pos="6662" w:val="left"/>
          <w:tab w:leader="none" w:pos="6945" w:val="left"/>
          <w:tab w:leader="none" w:pos="7229" w:val="left"/>
          <w:tab w:leader="none" w:pos="7512" w:val="left"/>
          <w:tab w:leader="none" w:pos="7796" w:val="left"/>
          <w:tab w:leader="none" w:pos="8079" w:val="left"/>
          <w:tab w:leader="none" w:pos="8363" w:val="left"/>
          <w:tab w:leader="none" w:pos="8646" w:val="left"/>
          <w:tab w:leader="none" w:pos="8930" w:val="left"/>
        </w:tabs>
        <w:suppressAutoHyphens w:val="true"/>
        <w:ind w:hanging="0" w:left="708" w:right="0"/>
        <w:jc w:val="both"/>
      </w:pPr>
      <w:r>
        <w:rPr>
          <w:rFonts w:ascii="Arial" w:hAnsi="Arial"/>
          <w:b/>
          <w:bCs/>
          <w:color w:val="000000"/>
          <w:sz w:val="24"/>
          <w:szCs w:val="24"/>
        </w:rPr>
      </w:r>
    </w:p>
    <w:p>
      <w:pPr>
        <w:pStyle w:val="style0"/>
        <w:pageBreakBefore/>
        <w:numPr>
          <w:ilvl w:val="2"/>
          <w:numId w:val="6"/>
        </w:numPr>
        <w:ind w:hanging="0" w:left="0" w:right="0"/>
      </w:pPr>
      <w:r>
        <w:rPr>
          <w:rFonts w:ascii="Arial" w:hAnsi="Arial"/>
          <w:b/>
          <w:bCs/>
          <w:color w:val="000000"/>
          <w:sz w:val="24"/>
          <w:szCs w:val="24"/>
        </w:rPr>
        <w:t xml:space="preserve">Objetivos específicos para 1º DE ESO: </w:t>
      </w:r>
      <w:r>
        <w:rPr>
          <w:rFonts w:ascii="Arial" w:hAnsi="Arial"/>
          <w:b/>
          <w:bCs/>
        </w:rPr>
        <w:t xml:space="preserve">aparecen en la </w:t>
      </w:r>
      <w:r>
        <w:rPr>
          <w:rFonts w:ascii="Arial" w:hAnsi="Arial"/>
          <w:b/>
          <w:bCs/>
        </w:rPr>
        <w:t>segunda</w:t>
      </w:r>
      <w:r>
        <w:rPr>
          <w:rFonts w:ascii="Arial" w:hAnsi="Arial"/>
          <w:b/>
          <w:bCs/>
        </w:rPr>
        <w:t xml:space="preserve"> columna del si</w:t>
        <w:softHyphen/>
        <w:t>guiente cuadro.</w:t>
      </w:r>
    </w:p>
    <w:tbl>
      <w:tblPr>
        <w:jc w:val="left"/>
        <w:tblInd w:type="dxa" w:w="-72"/>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103"/>
          <w:bottom w:type="dxa" w:w="0"/>
          <w:right w:type="dxa" w:w="108"/>
        </w:tblCellMar>
      </w:tblPr>
      <w:tblGrid>
        <w:gridCol w:w="4033"/>
        <w:gridCol w:w="2100"/>
        <w:gridCol w:w="1984"/>
        <w:gridCol w:w="1883"/>
      </w:tblGrid>
      <w:tr>
        <w:trPr>
          <w:cantSplit w:val="true"/>
        </w:trPr>
        <w:tc>
          <w:tcPr>
            <w:tcW w:type="dxa" w:w="4033"/>
            <w:tcBorders>
              <w:top w:color="000000" w:space="0" w:sz="4" w:val="single"/>
              <w:left w:color="000000" w:space="0" w:sz="4" w:val="single"/>
              <w:bottom w:color="000000" w:space="0" w:sz="4" w:val="single"/>
              <w:right w:val="none"/>
            </w:tcBorders>
            <w:shd w:fill="C0C0C0" w:val="clear"/>
            <w:tcMar>
              <w:left w:type="dxa" w:w="103"/>
            </w:tcMar>
            <w:vAlign w:val="center"/>
          </w:tcPr>
          <w:p>
            <w:pPr>
              <w:pStyle w:val="style7"/>
              <w:snapToGrid w:val="false"/>
            </w:pPr>
            <w:r>
              <w:rPr>
                <w:rFonts w:ascii="Arial" w:hAnsi="Arial"/>
                <w:b w:val="false"/>
                <w:bCs w:val="false"/>
                <w:color w:val="000000"/>
                <w:sz w:val="24"/>
                <w:szCs w:val="24"/>
              </w:rPr>
              <w:t>Competencias</w:t>
            </w:r>
          </w:p>
        </w:tc>
        <w:tc>
          <w:tcPr>
            <w:tcW w:type="dxa" w:w="2100"/>
            <w:tcBorders>
              <w:top w:color="000000" w:space="0" w:sz="4" w:val="single"/>
              <w:left w:color="000000" w:space="0" w:sz="4" w:val="single"/>
              <w:bottom w:color="000000" w:space="0" w:sz="4" w:val="single"/>
              <w:right w:val="none"/>
            </w:tcBorders>
            <w:shd w:fill="C0C0C0" w:val="clear"/>
            <w:tcMar>
              <w:left w:type="dxa" w:w="103"/>
            </w:tcMar>
            <w:vAlign w:val="center"/>
          </w:tcPr>
          <w:p>
            <w:pPr>
              <w:pStyle w:val="style7"/>
              <w:snapToGrid w:val="false"/>
            </w:pPr>
            <w:r>
              <w:rPr>
                <w:rFonts w:ascii="Arial" w:hAnsi="Arial"/>
                <w:b w:val="false"/>
                <w:bCs w:val="false"/>
                <w:color w:val="000000"/>
                <w:sz w:val="24"/>
                <w:szCs w:val="24"/>
              </w:rPr>
              <w:t>Objetivos</w:t>
            </w:r>
          </w:p>
        </w:tc>
        <w:tc>
          <w:tcPr>
            <w:tcW w:type="dxa" w:w="1984"/>
            <w:tcBorders>
              <w:top w:color="000000" w:space="0" w:sz="4" w:val="single"/>
              <w:left w:color="000000" w:space="0" w:sz="4" w:val="single"/>
              <w:bottom w:color="000000" w:space="0" w:sz="4" w:val="single"/>
              <w:right w:val="none"/>
            </w:tcBorders>
            <w:shd w:fill="C0C0C0" w:val="clear"/>
            <w:tcMar>
              <w:left w:type="dxa" w:w="103"/>
            </w:tcMar>
            <w:vAlign w:val="center"/>
          </w:tcPr>
          <w:p>
            <w:pPr>
              <w:pStyle w:val="style7"/>
              <w:snapToGrid w:val="false"/>
            </w:pPr>
            <w:r>
              <w:rPr>
                <w:rFonts w:ascii="Arial" w:hAnsi="Arial"/>
                <w:b w:val="false"/>
                <w:bCs w:val="false"/>
                <w:color w:val="000000"/>
                <w:sz w:val="24"/>
                <w:szCs w:val="24"/>
              </w:rPr>
              <w:t>Contenidos</w:t>
            </w:r>
          </w:p>
        </w:tc>
        <w:tc>
          <w:tcPr>
            <w:tcW w:type="dxa" w:w="1883"/>
            <w:tcBorders>
              <w:top w:color="000000" w:space="0" w:sz="4" w:val="single"/>
              <w:left w:color="000000" w:space="0" w:sz="4" w:val="single"/>
              <w:bottom w:color="000000" w:space="0" w:sz="4" w:val="single"/>
              <w:right w:color="000000" w:space="0" w:sz="4" w:val="single"/>
            </w:tcBorders>
            <w:shd w:fill="C0C0C0" w:val="clear"/>
            <w:tcMar>
              <w:left w:type="dxa" w:w="103"/>
            </w:tcMar>
            <w:vAlign w:val="center"/>
          </w:tcPr>
          <w:p>
            <w:pPr>
              <w:pStyle w:val="style7"/>
              <w:snapToGrid w:val="false"/>
            </w:pPr>
            <w:r>
              <w:rPr>
                <w:rFonts w:ascii="Arial" w:hAnsi="Arial"/>
                <w:b w:val="false"/>
                <w:bCs w:val="false"/>
                <w:color w:val="000000"/>
                <w:sz w:val="24"/>
                <w:szCs w:val="24"/>
              </w:rPr>
              <w:t>Criterios de evaluación</w:t>
            </w:r>
          </w:p>
        </w:tc>
      </w:tr>
      <w:tr>
        <w:trPr>
          <w:cantSplit w:val="true"/>
        </w:trPr>
        <w:tc>
          <w:tcPr>
            <w:tcW w:type="dxa" w:w="4033"/>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numPr>
                <w:ilvl w:val="0"/>
                <w:numId w:val="8"/>
              </w:numPr>
              <w:tabs>
                <w:tab w:leader="none" w:pos="341" w:val="left"/>
                <w:tab w:leader="none" w:pos="624" w:val="left"/>
                <w:tab w:leader="none" w:pos="908" w:val="left"/>
                <w:tab w:leader="none" w:pos="1191" w:val="left"/>
                <w:tab w:leader="none" w:pos="1475" w:val="left"/>
                <w:tab w:leader="none" w:pos="1758" w:val="left"/>
                <w:tab w:leader="none" w:pos="2042" w:val="left"/>
                <w:tab w:leader="none" w:pos="2325" w:val="left"/>
                <w:tab w:leader="none" w:pos="2609" w:val="left"/>
                <w:tab w:leader="none" w:pos="2892" w:val="left"/>
                <w:tab w:leader="none" w:pos="3176" w:val="left"/>
                <w:tab w:leader="none" w:pos="3459" w:val="left"/>
                <w:tab w:leader="none" w:pos="3743" w:val="left"/>
                <w:tab w:leader="none" w:pos="4026" w:val="left"/>
                <w:tab w:leader="none" w:pos="4310" w:val="left"/>
                <w:tab w:leader="none" w:pos="4593" w:val="left"/>
                <w:tab w:leader="none" w:pos="4877" w:val="left"/>
                <w:tab w:leader="none" w:pos="5160" w:val="left"/>
                <w:tab w:leader="none" w:pos="5444" w:val="left"/>
                <w:tab w:leader="none" w:pos="5727" w:val="left"/>
                <w:tab w:leader="none" w:pos="6011" w:val="left"/>
                <w:tab w:leader="none" w:pos="6294" w:val="left"/>
                <w:tab w:leader="none" w:pos="6578" w:val="left"/>
                <w:tab w:leader="none" w:pos="6861" w:val="left"/>
                <w:tab w:leader="none" w:pos="7145" w:val="left"/>
                <w:tab w:leader="none" w:pos="7428" w:val="left"/>
                <w:tab w:leader="none" w:pos="7712" w:val="left"/>
                <w:tab w:leader="none" w:pos="7995" w:val="left"/>
                <w:tab w:leader="none" w:pos="8279" w:val="left"/>
              </w:tabs>
              <w:snapToGrid w:val="false"/>
              <w:ind w:hanging="23" w:left="57" w:right="0"/>
            </w:pPr>
            <w:r>
              <w:rPr>
                <w:rFonts w:ascii="Arial" w:hAnsi="Arial"/>
                <w:b w:val="false"/>
                <w:bCs w:val="false"/>
                <w:color w:val="000000"/>
                <w:sz w:val="20"/>
                <w:szCs w:val="20"/>
              </w:rPr>
              <w:t>Identificar los elementos relacionados con la naturaleza que son similares en la antigüedad y la época actual.</w:t>
            </w:r>
          </w:p>
          <w:p>
            <w:pPr>
              <w:pStyle w:val="style0"/>
              <w:numPr>
                <w:ilvl w:val="0"/>
                <w:numId w:val="8"/>
              </w:numPr>
              <w:tabs>
                <w:tab w:leader="none" w:pos="341" w:val="left"/>
                <w:tab w:leader="none" w:pos="624" w:val="left"/>
                <w:tab w:leader="none" w:pos="908" w:val="left"/>
                <w:tab w:leader="none" w:pos="1191" w:val="left"/>
                <w:tab w:leader="none" w:pos="1475" w:val="left"/>
                <w:tab w:leader="none" w:pos="1758" w:val="left"/>
                <w:tab w:leader="none" w:pos="2042" w:val="left"/>
                <w:tab w:leader="none" w:pos="2325" w:val="left"/>
                <w:tab w:leader="none" w:pos="2609" w:val="left"/>
                <w:tab w:leader="none" w:pos="2892" w:val="left"/>
                <w:tab w:leader="none" w:pos="3176" w:val="left"/>
                <w:tab w:leader="none" w:pos="3459" w:val="left"/>
                <w:tab w:leader="none" w:pos="3743" w:val="left"/>
                <w:tab w:leader="none" w:pos="4026" w:val="left"/>
                <w:tab w:leader="none" w:pos="4310" w:val="left"/>
                <w:tab w:leader="none" w:pos="4593" w:val="left"/>
                <w:tab w:leader="none" w:pos="4877" w:val="left"/>
                <w:tab w:leader="none" w:pos="5160" w:val="left"/>
                <w:tab w:leader="none" w:pos="5444" w:val="left"/>
                <w:tab w:leader="none" w:pos="5727" w:val="left"/>
                <w:tab w:leader="none" w:pos="6011" w:val="left"/>
                <w:tab w:leader="none" w:pos="6294" w:val="left"/>
                <w:tab w:leader="none" w:pos="6578" w:val="left"/>
                <w:tab w:leader="none" w:pos="6861" w:val="left"/>
                <w:tab w:leader="none" w:pos="7145" w:val="left"/>
                <w:tab w:leader="none" w:pos="7428" w:val="left"/>
                <w:tab w:leader="none" w:pos="7712" w:val="left"/>
                <w:tab w:leader="none" w:pos="7995" w:val="left"/>
                <w:tab w:leader="none" w:pos="8279" w:val="left"/>
              </w:tabs>
              <w:snapToGrid w:val="false"/>
              <w:ind w:hanging="23" w:left="57" w:right="0"/>
            </w:pPr>
            <w:r>
              <w:rPr>
                <w:rFonts w:ascii="Arial" w:hAnsi="Arial"/>
                <w:b w:val="false"/>
                <w:bCs w:val="false"/>
                <w:color w:val="000000"/>
                <w:sz w:val="20"/>
                <w:szCs w:val="20"/>
              </w:rPr>
              <w:t>Explicar cómo influyen los elementos religiosos más similares en religiones y creencias, antiguas y modernas, en el comportamiento social.</w:t>
            </w:r>
          </w:p>
          <w:p>
            <w:pPr>
              <w:pStyle w:val="style0"/>
              <w:numPr>
                <w:ilvl w:val="0"/>
                <w:numId w:val="8"/>
              </w:numPr>
              <w:tabs>
                <w:tab w:leader="none" w:pos="341" w:val="left"/>
                <w:tab w:leader="none" w:pos="624" w:val="left"/>
                <w:tab w:leader="none" w:pos="908" w:val="left"/>
                <w:tab w:leader="none" w:pos="1191" w:val="left"/>
                <w:tab w:leader="none" w:pos="1475" w:val="left"/>
                <w:tab w:leader="none" w:pos="1758" w:val="left"/>
                <w:tab w:leader="none" w:pos="2042" w:val="left"/>
                <w:tab w:leader="none" w:pos="2325" w:val="left"/>
                <w:tab w:leader="none" w:pos="2609" w:val="left"/>
                <w:tab w:leader="none" w:pos="2892" w:val="left"/>
                <w:tab w:leader="none" w:pos="3176" w:val="left"/>
                <w:tab w:leader="none" w:pos="3459" w:val="left"/>
                <w:tab w:leader="none" w:pos="3743" w:val="left"/>
                <w:tab w:leader="none" w:pos="4026" w:val="left"/>
                <w:tab w:leader="none" w:pos="4310" w:val="left"/>
                <w:tab w:leader="none" w:pos="4593" w:val="left"/>
                <w:tab w:leader="none" w:pos="4877" w:val="left"/>
                <w:tab w:leader="none" w:pos="5160" w:val="left"/>
                <w:tab w:leader="none" w:pos="5444" w:val="left"/>
                <w:tab w:leader="none" w:pos="5727" w:val="left"/>
                <w:tab w:leader="none" w:pos="6011" w:val="left"/>
                <w:tab w:leader="none" w:pos="6294" w:val="left"/>
                <w:tab w:leader="none" w:pos="6578" w:val="left"/>
                <w:tab w:leader="none" w:pos="6861" w:val="left"/>
                <w:tab w:leader="none" w:pos="7145" w:val="left"/>
                <w:tab w:leader="none" w:pos="7428" w:val="left"/>
                <w:tab w:leader="none" w:pos="7712" w:val="left"/>
                <w:tab w:leader="none" w:pos="7995" w:val="left"/>
                <w:tab w:leader="none" w:pos="8279" w:val="left"/>
              </w:tabs>
              <w:snapToGrid w:val="false"/>
              <w:ind w:hanging="23" w:left="57" w:right="0"/>
            </w:pPr>
            <w:r>
              <w:rPr>
                <w:rFonts w:ascii="Arial" w:hAnsi="Arial"/>
                <w:b w:val="false"/>
                <w:bCs w:val="false"/>
                <w:color w:val="000000"/>
                <w:sz w:val="20"/>
                <w:szCs w:val="20"/>
              </w:rPr>
              <w:t>Transmitir la necesidad de respeto de la religiosidad antigua y moderna.</w:t>
            </w:r>
          </w:p>
        </w:tc>
        <w:tc>
          <w:tcPr>
            <w:tcW w:type="dxa" w:w="2100"/>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 Identificar los ele</w:t>
              <w:softHyphen/>
              <w:t>mentos comunes de creencias antiguas y modernas.</w:t>
            </w:r>
          </w:p>
        </w:tc>
        <w:tc>
          <w:tcPr>
            <w:tcW w:type="dxa" w:w="1984"/>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 Creencias no re</w:t>
              <w:softHyphen/>
              <w:t>ligiosas antiguas o actuales ante la na</w:t>
              <w:softHyphen/>
              <w:t>turaleza, la muerte y el más allá en la magia, el totemis</w:t>
              <w:softHyphen/>
              <w:t>mo, animismo, ma</w:t>
              <w:softHyphen/>
              <w:t>nismo, superstición, idolatría y fetichis</w:t>
              <w:softHyphen/>
              <w:t>mo.</w:t>
            </w:r>
          </w:p>
        </w:tc>
        <w:tc>
          <w:tcPr>
            <w:tcW w:type="dxa" w:w="1883"/>
            <w:tcBorders>
              <w:top w:color="000000" w:space="0" w:sz="4" w:val="singl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 Señalar los ele</w:t>
              <w:softHyphen/>
              <w:t>mentos de las reli</w:t>
              <w:softHyphen/>
              <w:t>giones primitivas que tengan alguna relación con la cul</w:t>
              <w:softHyphen/>
              <w:t>tura religiosa ac</w:t>
              <w:softHyphen/>
              <w:t>tual.</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10"/>
              </w:numPr>
              <w:snapToGrid w:val="false"/>
              <w:ind w:hanging="0" w:left="0" w:right="0"/>
            </w:pPr>
            <w:r>
              <w:rPr>
                <w:rFonts w:ascii="Arial" w:hAnsi="Arial"/>
                <w:b w:val="false"/>
                <w:bCs w:val="false"/>
                <w:color w:val="000000"/>
                <w:sz w:val="20"/>
                <w:szCs w:val="20"/>
              </w:rPr>
              <w:t>Lectura comprensiva de textos míticos.</w:t>
            </w:r>
          </w:p>
          <w:p>
            <w:pPr>
              <w:pStyle w:val="style0"/>
              <w:numPr>
                <w:ilvl w:val="0"/>
                <w:numId w:val="10"/>
              </w:numPr>
              <w:snapToGrid w:val="false"/>
              <w:ind w:hanging="0" w:left="0" w:right="0"/>
            </w:pPr>
            <w:r>
              <w:rPr>
                <w:rFonts w:ascii="Arial" w:hAnsi="Arial"/>
                <w:b w:val="false"/>
                <w:bCs w:val="false"/>
                <w:color w:val="000000"/>
                <w:sz w:val="20"/>
                <w:szCs w:val="20"/>
              </w:rPr>
              <w:t>Hacer una relación de la conexión entre los mitos mesopotámicos, egipcios y grie</w:t>
              <w:softHyphen/>
              <w:t>gos y la naturaleza.</w:t>
            </w:r>
          </w:p>
          <w:p>
            <w:pPr>
              <w:pStyle w:val="style0"/>
              <w:numPr>
                <w:ilvl w:val="0"/>
                <w:numId w:val="10"/>
              </w:numPr>
              <w:snapToGrid w:val="false"/>
              <w:ind w:hanging="0" w:left="0" w:right="0"/>
            </w:pPr>
            <w:r>
              <w:rPr>
                <w:rFonts w:ascii="Arial" w:hAnsi="Arial"/>
                <w:b w:val="false"/>
                <w:bCs w:val="false"/>
                <w:color w:val="000000"/>
                <w:sz w:val="20"/>
                <w:szCs w:val="20"/>
              </w:rPr>
              <w:t>Extraer las funciones de los dioses en cada religión antigua a partir de documen</w:t>
              <w:softHyphen/>
              <w:t>tos como transcripciones de textos anti</w:t>
              <w:softHyphen/>
              <w:t>guos o documentales modernos.</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2. Conocer los princi</w:t>
              <w:softHyphen/>
              <w:t>pales mitos antiguos de relevancia bíblica o religiosa.</w:t>
            </w:r>
          </w:p>
          <w:p>
            <w:pPr>
              <w:pStyle w:val="style0"/>
              <w:snapToGrid w:val="false"/>
              <w:ind w:hanging="0" w:left="0" w:right="0"/>
            </w:pPr>
            <w:r>
              <w:rPr>
                <w:rFonts w:ascii="Arial" w:hAnsi="Arial"/>
                <w:b w:val="false"/>
                <w:bCs w:val="false"/>
                <w:color w:val="000000"/>
                <w:sz w:val="20"/>
                <w:szCs w:val="20"/>
              </w:rPr>
            </w:r>
          </w:p>
          <w:p>
            <w:pPr>
              <w:pStyle w:val="style0"/>
              <w:snapToGrid w:val="false"/>
              <w:ind w:hanging="0" w:left="0" w:right="0"/>
            </w:pPr>
            <w:r>
              <w:rPr>
                <w:rFonts w:ascii="Arial" w:hAnsi="Arial"/>
                <w:b w:val="false"/>
                <w:bCs w:val="false"/>
                <w:color w:val="000000"/>
                <w:sz w:val="20"/>
                <w:szCs w:val="20"/>
              </w:rPr>
            </w:r>
          </w:p>
        </w:tc>
        <w:tc>
          <w:tcPr>
            <w:tcW w:type="dxa" w:w="1984"/>
            <w:vMerge w:val="restart"/>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2. Relatos míticos sobre la relación entre el hombre y Dios en, Egipto, Grecia y  Mesopo</w:t>
              <w:softHyphen/>
              <w:t>tamia.</w:t>
            </w:r>
          </w:p>
        </w:tc>
        <w:tc>
          <w:tcPr>
            <w:tcW w:type="dxa" w:w="1883"/>
            <w:vMerge w:val="restart"/>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2. Reconocer prin</w:t>
              <w:softHyphen/>
              <w:t>cipales mitos de la antigüedad y dife</w:t>
              <w:softHyphen/>
              <w:t>renciarlos de la Revelación cristia</w:t>
              <w:softHyphen/>
              <w:t>na.</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12"/>
              </w:numPr>
              <w:snapToGrid w:val="false"/>
              <w:ind w:hanging="0" w:left="0" w:right="0"/>
            </w:pPr>
            <w:r>
              <w:rPr>
                <w:rFonts w:ascii="Arial" w:hAnsi="Arial"/>
                <w:b w:val="false"/>
                <w:bCs w:val="false"/>
                <w:color w:val="000000"/>
                <w:sz w:val="20"/>
                <w:szCs w:val="20"/>
              </w:rPr>
              <w:t>Lectura comprensiva de textos bíblicos.</w:t>
            </w:r>
          </w:p>
          <w:p>
            <w:pPr>
              <w:pStyle w:val="style0"/>
              <w:numPr>
                <w:ilvl w:val="0"/>
                <w:numId w:val="12"/>
              </w:numPr>
              <w:snapToGrid w:val="false"/>
              <w:ind w:hanging="0" w:left="0" w:right="0"/>
            </w:pPr>
            <w:r>
              <w:rPr>
                <w:rFonts w:ascii="Arial" w:hAnsi="Arial"/>
                <w:b w:val="false"/>
                <w:bCs w:val="false"/>
                <w:color w:val="000000"/>
                <w:sz w:val="20"/>
                <w:szCs w:val="20"/>
              </w:rPr>
              <w:t xml:space="preserve">Explicar y diferenciar el impacto </w:t>
            </w:r>
            <w:r>
              <w:rPr>
                <w:rFonts w:ascii="Arial" w:hAnsi="Arial"/>
                <w:b/>
                <w:bCs/>
                <w:color w:val="000000"/>
                <w:sz w:val="20"/>
                <w:szCs w:val="20"/>
              </w:rPr>
              <w:t>social</w:t>
            </w:r>
            <w:r>
              <w:rPr>
                <w:rFonts w:ascii="Arial" w:hAnsi="Arial"/>
                <w:b w:val="false"/>
                <w:bCs w:val="false"/>
                <w:color w:val="000000"/>
                <w:sz w:val="20"/>
                <w:szCs w:val="20"/>
              </w:rPr>
              <w:t xml:space="preserve"> que pudo tener el mito en la antigüedad y el relato bíblico tanto en la antigüedad como en la época cristiana.</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360" w:left="0" w:right="0"/>
            </w:pPr>
            <w:r>
              <w:rPr>
                <w:rFonts w:ascii="Arial" w:hAnsi="Arial"/>
                <w:b w:val="false"/>
                <w:bCs w:val="false"/>
                <w:color w:val="000000"/>
                <w:sz w:val="20"/>
                <w:szCs w:val="20"/>
              </w:rPr>
              <w:t>3. Razonar la dife</w:t>
              <w:softHyphen/>
              <w:t>rencia que hay entre un relato mítico y los relatos de la Revela</w:t>
              <w:softHyphen/>
              <w:t>ción cristiana.</w:t>
            </w:r>
          </w:p>
        </w:tc>
        <w:tc>
          <w:tcPr>
            <w:tcW w:type="dxa" w:w="1984"/>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1883"/>
            <w:vMerge w:val="continue"/>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pPr>
            <w:r>
              <w:rPr/>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13"/>
              </w:numPr>
              <w:snapToGrid w:val="false"/>
              <w:ind w:hanging="0" w:left="0" w:right="0"/>
            </w:pPr>
            <w:r>
              <w:rPr>
                <w:rFonts w:ascii="Arial" w:hAnsi="Arial"/>
                <w:b w:val="false"/>
                <w:bCs w:val="false"/>
                <w:color w:val="000000"/>
                <w:sz w:val="20"/>
                <w:szCs w:val="20"/>
              </w:rPr>
              <w:t>Defender la necesidad del respeto a la naturaleza desde los presupuestos cristia</w:t>
              <w:softHyphen/>
              <w:t>nos.</w:t>
            </w:r>
          </w:p>
          <w:p>
            <w:pPr>
              <w:pStyle w:val="style0"/>
              <w:numPr>
                <w:ilvl w:val="0"/>
                <w:numId w:val="13"/>
              </w:numPr>
              <w:snapToGrid w:val="false"/>
              <w:ind w:hanging="0" w:left="0" w:right="0"/>
            </w:pPr>
            <w:r>
              <w:rPr>
                <w:rFonts w:ascii="Arial" w:hAnsi="Arial"/>
                <w:b w:val="false"/>
                <w:bCs w:val="false"/>
                <w:color w:val="000000"/>
                <w:sz w:val="20"/>
                <w:szCs w:val="20"/>
              </w:rPr>
              <w:t xml:space="preserve">Explicar el significado de la idea del progreso  humano, general y personal, desde la cosmovisión cristiana y refutar una visión del progreso </w:t>
            </w:r>
            <w:r>
              <w:rPr>
                <w:rFonts w:ascii="Arial" w:hAnsi="Arial"/>
                <w:b w:val="false"/>
                <w:bCs w:val="false"/>
                <w:color w:val="000000"/>
                <w:sz w:val="20"/>
                <w:szCs w:val="20"/>
              </w:rPr>
              <w:t>que elimina cual</w:t>
              <w:softHyphen/>
              <w:t>quier atisbo de espiritualidad en la socie</w:t>
              <w:softHyphen/>
              <w:t>dad.</w:t>
            </w:r>
          </w:p>
          <w:p>
            <w:pPr>
              <w:pStyle w:val="style0"/>
              <w:numPr>
                <w:ilvl w:val="0"/>
                <w:numId w:val="13"/>
              </w:numPr>
              <w:snapToGrid w:val="false"/>
              <w:ind w:hanging="0" w:left="0" w:right="0"/>
            </w:pPr>
            <w:r>
              <w:rPr>
                <w:rFonts w:ascii="Arial" w:hAnsi="Arial"/>
                <w:b w:val="false"/>
                <w:bCs w:val="false"/>
                <w:color w:val="000000"/>
                <w:sz w:val="20"/>
                <w:szCs w:val="20"/>
              </w:rPr>
              <w:t>Describir los aportes al comportamiento social que transmite la cultura por influen</w:t>
              <w:softHyphen/>
              <w:t>cia de la cristiandad.</w:t>
            </w:r>
          </w:p>
          <w:p>
            <w:pPr>
              <w:pStyle w:val="style0"/>
              <w:numPr>
                <w:ilvl w:val="0"/>
                <w:numId w:val="13"/>
              </w:numPr>
              <w:snapToGrid w:val="false"/>
              <w:ind w:hanging="0" w:left="0" w:right="0"/>
            </w:pPr>
            <w:r>
              <w:rPr>
                <w:rFonts w:ascii="Arial" w:hAnsi="Arial"/>
                <w:b w:val="false"/>
                <w:bCs w:val="false"/>
                <w:color w:val="000000"/>
                <w:sz w:val="20"/>
                <w:szCs w:val="20"/>
              </w:rPr>
              <w:t>Expresar las consecuencias de la prác</w:t>
              <w:softHyphen/>
              <w:t>tica del concepto cristiano de libertad.</w:t>
            </w:r>
          </w:p>
          <w:p>
            <w:pPr>
              <w:pStyle w:val="style0"/>
              <w:numPr>
                <w:ilvl w:val="0"/>
                <w:numId w:val="13"/>
              </w:numPr>
              <w:snapToGrid w:val="false"/>
              <w:ind w:hanging="0" w:left="0" w:right="0"/>
            </w:pPr>
            <w:r>
              <w:rPr>
                <w:rFonts w:ascii="Arial" w:hAnsi="Arial"/>
                <w:b w:val="false"/>
                <w:bCs w:val="false"/>
                <w:color w:val="000000"/>
                <w:sz w:val="20"/>
                <w:szCs w:val="20"/>
              </w:rPr>
              <w:t>Enumerar los valores que la cosmovi</w:t>
              <w:softHyphen/>
              <w:t>sión cristiana ofrece como fundamentales al que quiere construir su proyecto de vida.</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4. Profundizar en la dimensión humana que ofrece la cosmo</w:t>
              <w:softHyphen/>
              <w:t>visión cristiana.</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3. Relato de la creación y del pe</w:t>
              <w:softHyphen/>
              <w:t>cado original.</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3. Explicar qué es el ser humano para el cristianis</w:t>
              <w:softHyphen/>
              <w:t>mo.</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14"/>
              </w:numPr>
              <w:snapToGrid w:val="false"/>
              <w:ind w:hanging="0" w:left="0" w:right="0"/>
            </w:pPr>
            <w:r>
              <w:rPr>
                <w:rFonts w:ascii="Arial" w:hAnsi="Arial"/>
                <w:b w:val="false"/>
                <w:bCs w:val="false"/>
                <w:color w:val="000000"/>
                <w:sz w:val="20"/>
                <w:szCs w:val="20"/>
              </w:rPr>
              <w:t>Formular los derechos fundamentales de un ciudadano e identificar en ellos el aporte cristiano, si lo hay.</w:t>
            </w:r>
          </w:p>
          <w:p>
            <w:pPr>
              <w:pStyle w:val="style0"/>
              <w:numPr>
                <w:ilvl w:val="0"/>
                <w:numId w:val="14"/>
              </w:numPr>
              <w:snapToGrid w:val="false"/>
              <w:ind w:hanging="0" w:left="0" w:right="0"/>
            </w:pPr>
            <w:r>
              <w:rPr>
                <w:rFonts w:ascii="Arial" w:hAnsi="Arial"/>
                <w:b w:val="false"/>
                <w:bCs w:val="false"/>
                <w:color w:val="000000"/>
                <w:sz w:val="20"/>
                <w:szCs w:val="20"/>
              </w:rPr>
              <w:t>Fomentar la propia autonomía basada en el conocimiento de los derechos y de</w:t>
              <w:softHyphen/>
              <w:t>beres que proporcionan responsabilidad a la persona.</w:t>
            </w:r>
          </w:p>
          <w:p>
            <w:pPr>
              <w:pStyle w:val="style0"/>
              <w:numPr>
                <w:ilvl w:val="0"/>
                <w:numId w:val="14"/>
              </w:numPr>
              <w:snapToGrid w:val="false"/>
              <w:ind w:hanging="0" w:left="0" w:right="0"/>
            </w:pPr>
            <w:r>
              <w:rPr>
                <w:rFonts w:ascii="Arial" w:hAnsi="Arial"/>
                <w:b w:val="false"/>
                <w:bCs w:val="false"/>
                <w:color w:val="000000"/>
                <w:sz w:val="20"/>
                <w:szCs w:val="20"/>
              </w:rPr>
              <w:t>Incorporar al propio proyecto de vida los derechos y deberes como esenciales o inherentes a la dignidad humana.</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5. Analizar y valorar los diferentes dere</w:t>
              <w:softHyphen/>
              <w:t>chos y deberes que surgen de la com</w:t>
              <w:softHyphen/>
              <w:t>prensión cristiana del ser humano.</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 xml:space="preserve">4. Significado de la palabra </w:t>
            </w:r>
            <w:r>
              <w:rPr>
                <w:rFonts w:ascii="Arial" w:cs="Times New Roman" w:eastAsia="Batang;바탕" w:hAnsi="Arial"/>
                <w:b w:val="false"/>
                <w:bCs w:val="false"/>
                <w:color w:val="000000"/>
                <w:sz w:val="20"/>
                <w:szCs w:val="20"/>
              </w:rPr>
              <w:t>«persona» desde la perspecti</w:t>
              <w:softHyphen/>
              <w:t>va antigua y la cris</w:t>
              <w:softHyphen/>
              <w:t>tiana.</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4. Exponer que del cristianismo se derivan una serie de derechos y de</w:t>
              <w:softHyphen/>
              <w:t>beres para la per</w:t>
              <w:softHyphen/>
              <w:t>sona.</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15"/>
              </w:numPr>
              <w:snapToGrid w:val="false"/>
              <w:ind w:hanging="0" w:left="0" w:right="0"/>
            </w:pPr>
            <w:r>
              <w:rPr>
                <w:rFonts w:ascii="Arial" w:hAnsi="Arial"/>
                <w:b w:val="false"/>
                <w:bCs w:val="false"/>
                <w:color w:val="000000"/>
                <w:sz w:val="20"/>
                <w:szCs w:val="20"/>
              </w:rPr>
              <w:t>Convencer a otros de la necesidad de cuidar el medio ambiente basándose en el convencimiento de que la creación en un regalo de Dios.</w:t>
            </w:r>
          </w:p>
          <w:p>
            <w:pPr>
              <w:pStyle w:val="style0"/>
              <w:numPr>
                <w:ilvl w:val="0"/>
                <w:numId w:val="15"/>
              </w:numPr>
              <w:snapToGrid w:val="false"/>
              <w:ind w:hanging="0" w:left="0" w:right="0"/>
            </w:pPr>
            <w:r>
              <w:rPr>
                <w:rFonts w:ascii="Arial" w:hAnsi="Arial"/>
                <w:b w:val="false"/>
                <w:bCs w:val="false"/>
                <w:color w:val="000000"/>
                <w:sz w:val="20"/>
                <w:szCs w:val="20"/>
              </w:rPr>
              <w:t>Introducir en la cotidianeidad de las de</w:t>
              <w:softHyphen/>
              <w:t>cisiones, actitudes, etc., el respeto a la na</w:t>
              <w:softHyphen/>
              <w:t>turaleza y aquellos cosas que el hombre a creado para su propia felicidad y progreso.</w:t>
            </w:r>
          </w:p>
          <w:p>
            <w:pPr>
              <w:pStyle w:val="style0"/>
              <w:numPr>
                <w:ilvl w:val="0"/>
                <w:numId w:val="15"/>
              </w:numPr>
              <w:snapToGrid w:val="false"/>
              <w:ind w:hanging="0" w:left="0" w:right="0"/>
            </w:pPr>
            <w:r>
              <w:rPr>
                <w:rFonts w:ascii="Arial" w:hAnsi="Arial"/>
                <w:b w:val="false"/>
                <w:bCs w:val="false"/>
                <w:color w:val="000000"/>
                <w:sz w:val="20"/>
                <w:szCs w:val="20"/>
              </w:rPr>
              <w:t>Tomar la iniciativa en acciones que de</w:t>
              <w:softHyphen/>
              <w:t>muestren la responsabilidad y respeto por el mundo en el que vivimos.</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6. Descubrir una creación con sentido como fruto del amor de Dios.</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3. Relato de la creación y del pe</w:t>
              <w:softHyphen/>
              <w:t>cado original.</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5. Explicar el sen</w:t>
              <w:softHyphen/>
              <w:t>tido de la creación como designio amoroso del Pa</w:t>
              <w:softHyphen/>
              <w:t>dre.</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16"/>
              </w:numPr>
              <w:snapToGrid w:val="false"/>
              <w:ind w:hanging="0" w:left="0" w:right="0"/>
            </w:pPr>
            <w:r>
              <w:rPr>
                <w:rFonts w:ascii="Arial" w:hAnsi="Arial"/>
                <w:b w:val="false"/>
                <w:bCs w:val="false"/>
                <w:color w:val="000000"/>
                <w:sz w:val="20"/>
                <w:szCs w:val="20"/>
              </w:rPr>
              <w:t xml:space="preserve">Leer comprensivamente </w:t>
            </w:r>
            <w:r>
              <w:rPr>
                <w:rFonts w:ascii="Arial" w:hAnsi="Arial"/>
                <w:b w:val="false"/>
                <w:bCs w:val="false"/>
                <w:color w:val="000000"/>
                <w:sz w:val="20"/>
                <w:szCs w:val="20"/>
              </w:rPr>
              <w:t xml:space="preserve">la palabra de Dios y </w:t>
            </w:r>
            <w:r>
              <w:rPr>
                <w:rFonts w:ascii="Arial" w:hAnsi="Arial"/>
                <w:b w:val="false"/>
                <w:bCs w:val="false"/>
                <w:color w:val="000000"/>
                <w:sz w:val="20"/>
                <w:szCs w:val="20"/>
              </w:rPr>
              <w:t xml:space="preserve">manejarse dentro del </w:t>
            </w:r>
            <w:r>
              <w:rPr>
                <w:rFonts w:ascii="Arial" w:hAnsi="Arial"/>
                <w:b w:val="false"/>
                <w:bCs w:val="false"/>
                <w:color w:val="000000"/>
                <w:sz w:val="20"/>
                <w:szCs w:val="20"/>
              </w:rPr>
              <w:t>lenguaje bíbli</w:t>
              <w:softHyphen/>
              <w:t xml:space="preserve">co. </w:t>
            </w:r>
          </w:p>
          <w:p>
            <w:pPr>
              <w:pStyle w:val="style0"/>
              <w:numPr>
                <w:ilvl w:val="0"/>
                <w:numId w:val="16"/>
              </w:numPr>
              <w:snapToGrid w:val="false"/>
              <w:ind w:hanging="0" w:left="0" w:right="0"/>
            </w:pPr>
            <w:r>
              <w:rPr>
                <w:rFonts w:ascii="Arial" w:hAnsi="Arial"/>
                <w:b w:val="false"/>
                <w:bCs w:val="false"/>
                <w:color w:val="000000"/>
                <w:sz w:val="20"/>
                <w:szCs w:val="20"/>
              </w:rPr>
              <w:t>Afrontar las situaciones de conflicto mediante el diálogo, el perdón y la miseri</w:t>
              <w:softHyphen/>
              <w:t xml:space="preserve">cordia, </w:t>
            </w:r>
            <w:r>
              <w:rPr>
                <w:rFonts w:ascii="Arial" w:hAnsi="Arial"/>
                <w:b w:val="false"/>
                <w:bCs w:val="false"/>
                <w:color w:val="000000"/>
                <w:sz w:val="20"/>
                <w:szCs w:val="20"/>
              </w:rPr>
              <w:t>aprendidas de la acción liberadora de Jesús.</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7. Descubrir cómo la figura mesiánica al</w:t>
              <w:softHyphen/>
              <w:t>canza su pleno cum</w:t>
              <w:softHyphen/>
              <w:t>plimiento en la per</w:t>
              <w:softHyphen/>
              <w:t>sona de Jesús.</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5. El mesianismo, significado y evolu</w:t>
              <w:softHyphen/>
              <w:t>ción histórica.</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6. Relacionar a Jesucristo con las expectativas del Antiguo Testa</w:t>
              <w:softHyphen/>
              <w:t>mento.</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17"/>
              </w:numPr>
              <w:snapToGrid w:val="false"/>
              <w:ind w:hanging="0" w:left="0" w:right="0"/>
            </w:pPr>
            <w:r>
              <w:rPr>
                <w:rFonts w:ascii="Arial" w:hAnsi="Arial"/>
                <w:b w:val="false"/>
                <w:bCs w:val="false"/>
                <w:color w:val="000000"/>
                <w:sz w:val="20"/>
                <w:szCs w:val="20"/>
              </w:rPr>
              <w:t>Saber explicar en qué afecta al com</w:t>
              <w:softHyphen/>
              <w:t>portamiento personal de un cristiano cre</w:t>
              <w:softHyphen/>
              <w:t>yente los hechos de la muerte y resurrec</w:t>
              <w:softHyphen/>
              <w:t>ción de Jesús.</w:t>
            </w:r>
          </w:p>
          <w:p>
            <w:pPr>
              <w:pStyle w:val="style0"/>
              <w:numPr>
                <w:ilvl w:val="0"/>
                <w:numId w:val="17"/>
              </w:numPr>
              <w:snapToGrid w:val="false"/>
              <w:ind w:hanging="0" w:left="0" w:right="0"/>
            </w:pPr>
            <w:r>
              <w:rPr>
                <w:rFonts w:ascii="Arial" w:hAnsi="Arial"/>
                <w:b w:val="false"/>
                <w:bCs w:val="false"/>
                <w:color w:val="000000"/>
                <w:sz w:val="20"/>
                <w:szCs w:val="20"/>
              </w:rPr>
              <w:t xml:space="preserve">Desarrollar el propio sentido </w:t>
            </w:r>
            <w:r>
              <w:rPr>
                <w:rFonts w:ascii="Arial" w:hAnsi="Arial"/>
                <w:b w:val="false"/>
                <w:bCs w:val="false"/>
                <w:color w:val="000000"/>
                <w:sz w:val="20"/>
                <w:szCs w:val="20"/>
              </w:rPr>
              <w:t>transcen</w:t>
              <w:softHyphen/>
              <w:t>dente al pensar en la propia vida y la en</w:t>
              <w:softHyphen/>
              <w:t>carnación de Dios en la figura de Jesús.</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8. Razonar y valorar el alcance redentor de la vida, pasión y muerte de Jesús.</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5. El mesianismo, significado y evolu</w:t>
              <w:softHyphen/>
              <w:t>ción histórica.</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7. Razonar por qué Jesucristo nos salva del pecado y de la muerte.</w:t>
            </w:r>
          </w:p>
        </w:tc>
      </w:tr>
      <w:tr>
        <w:trPr>
          <w:cantSplit w:val="true"/>
        </w:trPr>
        <w:tc>
          <w:tcPr>
            <w:tcW w:type="dxa" w:w="4033"/>
            <w:vMerge w:val="restart"/>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18"/>
              </w:numPr>
              <w:snapToGrid w:val="false"/>
              <w:ind w:hanging="0" w:left="0" w:right="0"/>
            </w:pPr>
            <w:r>
              <w:rPr>
                <w:rFonts w:ascii="Arial" w:hAnsi="Arial"/>
                <w:b w:val="false"/>
                <w:bCs w:val="false"/>
                <w:color w:val="000000"/>
                <w:sz w:val="20"/>
                <w:szCs w:val="20"/>
              </w:rPr>
              <w:t xml:space="preserve">Leer comprensivamente </w:t>
            </w:r>
            <w:r>
              <w:rPr>
                <w:rFonts w:ascii="Arial" w:hAnsi="Arial"/>
                <w:b w:val="false"/>
                <w:bCs w:val="false"/>
                <w:color w:val="000000"/>
                <w:sz w:val="20"/>
                <w:szCs w:val="20"/>
              </w:rPr>
              <w:t xml:space="preserve">la palabra de Dios y </w:t>
            </w:r>
            <w:r>
              <w:rPr>
                <w:rFonts w:ascii="Arial" w:hAnsi="Arial"/>
                <w:b w:val="false"/>
                <w:bCs w:val="false"/>
                <w:color w:val="000000"/>
                <w:sz w:val="20"/>
                <w:szCs w:val="20"/>
              </w:rPr>
              <w:t xml:space="preserve">manejarse dentro del </w:t>
            </w:r>
            <w:r>
              <w:rPr>
                <w:rFonts w:ascii="Arial" w:hAnsi="Arial"/>
                <w:b w:val="false"/>
                <w:bCs w:val="false"/>
                <w:color w:val="000000"/>
                <w:sz w:val="20"/>
                <w:szCs w:val="20"/>
              </w:rPr>
              <w:t>lenguaje bíbli</w:t>
              <w:softHyphen/>
              <w:t xml:space="preserve">co. </w:t>
            </w:r>
          </w:p>
          <w:p>
            <w:pPr>
              <w:pStyle w:val="style0"/>
              <w:numPr>
                <w:ilvl w:val="0"/>
                <w:numId w:val="18"/>
              </w:numPr>
              <w:snapToGrid w:val="false"/>
              <w:ind w:hanging="0" w:left="0" w:right="0"/>
            </w:pPr>
            <w:r>
              <w:rPr>
                <w:rFonts w:ascii="Arial" w:hAnsi="Arial"/>
                <w:b w:val="false"/>
                <w:bCs w:val="false"/>
                <w:color w:val="000000"/>
                <w:sz w:val="20"/>
                <w:szCs w:val="20"/>
              </w:rPr>
              <w:t>Extraer las ideas principales de textos bíblicos.</w:t>
            </w:r>
          </w:p>
          <w:p>
            <w:pPr>
              <w:pStyle w:val="style0"/>
              <w:numPr>
                <w:ilvl w:val="0"/>
                <w:numId w:val="18"/>
              </w:numPr>
              <w:snapToGrid w:val="false"/>
              <w:ind w:hanging="0" w:left="0" w:right="0"/>
            </w:pPr>
            <w:r>
              <w:rPr>
                <w:rFonts w:ascii="Arial" w:hAnsi="Arial"/>
                <w:b w:val="false"/>
                <w:bCs w:val="false"/>
                <w:color w:val="000000"/>
                <w:sz w:val="20"/>
                <w:szCs w:val="20"/>
              </w:rPr>
              <w:t>Exponer un resumen de un texto bíbli</w:t>
              <w:softHyphen/>
              <w:t>co.</w:t>
            </w:r>
          </w:p>
          <w:p>
            <w:pPr>
              <w:pStyle w:val="style0"/>
              <w:numPr>
                <w:ilvl w:val="0"/>
                <w:numId w:val="18"/>
              </w:numPr>
              <w:snapToGrid w:val="false"/>
              <w:ind w:hanging="0" w:left="0" w:right="0"/>
            </w:pPr>
            <w:r>
              <w:rPr>
                <w:rFonts w:ascii="Arial" w:hAnsi="Arial"/>
                <w:b w:val="false"/>
                <w:bCs w:val="false"/>
                <w:color w:val="000000"/>
                <w:sz w:val="20"/>
                <w:szCs w:val="20"/>
              </w:rPr>
              <w:t>Aplicar a la vida las enseñanzas de las parábolas o de las fábulas, diferenciando el alcance espiritual de ambas.</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9. Conocer, identifi</w:t>
              <w:softHyphen/>
              <w:t>car y diferenciar una parábola de una fá</w:t>
              <w:softHyphen/>
              <w:t>bula.</w:t>
            </w:r>
          </w:p>
        </w:tc>
        <w:tc>
          <w:tcPr>
            <w:tcW w:type="dxa" w:w="1984"/>
            <w:vMerge w:val="restart"/>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6. Contenido y es</w:t>
              <w:softHyphen/>
              <w:t>tructura de una pa</w:t>
              <w:softHyphen/>
              <w:t>rábola y una fábula; parábolas más co</w:t>
              <w:softHyphen/>
              <w:t xml:space="preserve">nocidas de Jesús. </w:t>
            </w:r>
          </w:p>
        </w:tc>
        <w:tc>
          <w:tcPr>
            <w:tcW w:type="dxa" w:w="1883"/>
            <w:vMerge w:val="restart"/>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8. Describir los elementos de una parábola distin</w:t>
              <w:softHyphen/>
              <w:t>guiéndola de una fábula y reconocer las principales pa</w:t>
              <w:softHyphen/>
              <w:t>rábolas.</w:t>
            </w:r>
          </w:p>
        </w:tc>
      </w:tr>
      <w:tr>
        <w:trPr>
          <w:cantSplit w:val="true"/>
        </w:trPr>
        <w:tc>
          <w:tcPr>
            <w:tcW w:type="dxa" w:w="4033"/>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360" w:left="0" w:right="0"/>
            </w:pPr>
            <w:r>
              <w:rPr>
                <w:rFonts w:ascii="Arial" w:hAnsi="Arial"/>
                <w:b w:val="false"/>
                <w:bCs w:val="false"/>
                <w:color w:val="000000"/>
                <w:sz w:val="20"/>
                <w:szCs w:val="20"/>
              </w:rPr>
              <w:t>10. Conocer las prin</w:t>
              <w:softHyphen/>
              <w:t>cipales parábolas evangélicas.</w:t>
            </w:r>
          </w:p>
        </w:tc>
        <w:tc>
          <w:tcPr>
            <w:tcW w:type="dxa" w:w="1984"/>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1883"/>
            <w:vMerge w:val="continue"/>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pPr>
            <w:r>
              <w:rPr/>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20"/>
              </w:numPr>
              <w:snapToGrid w:val="false"/>
              <w:ind w:hanging="0" w:left="0" w:right="0"/>
            </w:pPr>
            <w:r>
              <w:rPr>
                <w:rFonts w:ascii="Arial" w:hAnsi="Arial"/>
                <w:b w:val="false"/>
                <w:bCs w:val="false"/>
                <w:color w:val="000000"/>
                <w:sz w:val="20"/>
                <w:szCs w:val="20"/>
              </w:rPr>
              <w:t>Poder juzgar comportamientos sociales comparándolos con las consecuencias de las actitudes espirituales propuestas en las bienventuranzas.</w:t>
            </w:r>
          </w:p>
          <w:p>
            <w:pPr>
              <w:pStyle w:val="style0"/>
              <w:numPr>
                <w:ilvl w:val="0"/>
                <w:numId w:val="20"/>
              </w:numPr>
              <w:snapToGrid w:val="false"/>
              <w:ind w:hanging="0" w:left="0" w:right="0"/>
            </w:pPr>
            <w:r>
              <w:rPr>
                <w:rFonts w:ascii="Arial" w:hAnsi="Arial"/>
                <w:b w:val="false"/>
                <w:bCs w:val="false"/>
                <w:color w:val="000000"/>
                <w:sz w:val="20"/>
                <w:szCs w:val="20"/>
              </w:rPr>
              <w:t>Desarrollar la propia autonomía con ac</w:t>
              <w:softHyphen/>
              <w:t>titudes sustentadas en la aceptación, el cumplimiento del deber, la defensa de la justicia y la confianza firme en Dios.</w:t>
            </w:r>
          </w:p>
          <w:p>
            <w:pPr>
              <w:pStyle w:val="style0"/>
              <w:numPr>
                <w:ilvl w:val="0"/>
                <w:numId w:val="20"/>
              </w:numPr>
              <w:snapToGrid w:val="false"/>
              <w:ind w:hanging="0" w:left="0" w:right="0"/>
            </w:pPr>
            <w:r>
              <w:rPr>
                <w:rFonts w:ascii="Arial" w:hAnsi="Arial"/>
                <w:b w:val="false"/>
                <w:bCs w:val="false"/>
                <w:color w:val="000000"/>
                <w:sz w:val="20"/>
                <w:szCs w:val="20"/>
              </w:rPr>
              <w:t>Incorporar al propio proyecto de vida l</w:t>
            </w:r>
            <w:r>
              <w:rPr>
                <w:rFonts w:ascii="Arial" w:hAnsi="Arial"/>
                <w:b w:val="false"/>
                <w:bCs w:val="false"/>
                <w:color w:val="000000"/>
                <w:sz w:val="20"/>
                <w:szCs w:val="20"/>
              </w:rPr>
              <w:t>as actitudes de las bienventuranzas</w:t>
            </w:r>
            <w:r>
              <w:rPr>
                <w:rFonts w:ascii="Arial" w:hAnsi="Arial"/>
                <w:b w:val="false"/>
                <w:bCs w:val="false"/>
                <w:color w:val="000000"/>
                <w:sz w:val="20"/>
                <w:szCs w:val="20"/>
              </w:rPr>
              <w:t xml:space="preserve"> como esenciales o inherentes a la dignidad hu</w:t>
              <w:softHyphen/>
              <w:t>mana.</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11. Analizar las Bien</w:t>
              <w:softHyphen/>
              <w:t>aventuranzas, pro</w:t>
              <w:softHyphen/>
              <w:t>fundizar en su signifi</w:t>
              <w:softHyphen/>
              <w:t>cado y descubrir cómo dibujan las lí</w:t>
              <w:softHyphen/>
              <w:t>neas motrices del cristianismo.</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7. Significado de las Bienaventuran</w:t>
              <w:softHyphen/>
              <w:t>zas.</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9. Expresar cómo debe ser el cristia</w:t>
              <w:softHyphen/>
              <w:t>no según las Bien</w:t>
              <w:softHyphen/>
              <w:t>aventuranzas.</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21"/>
              </w:numPr>
              <w:snapToGrid w:val="false"/>
              <w:ind w:hanging="0" w:left="0" w:right="0"/>
            </w:pPr>
            <w:r>
              <w:rPr>
                <w:rFonts w:ascii="Arial" w:hAnsi="Arial"/>
                <w:b w:val="false"/>
                <w:bCs w:val="false"/>
                <w:color w:val="000000"/>
                <w:sz w:val="20"/>
                <w:szCs w:val="20"/>
              </w:rPr>
              <w:t>Defender la vida en todas su manifesta</w:t>
              <w:softHyphen/>
              <w:t>ciones y refutar la destrucción de la misma que se basa en la  falsa compasión, o en la defensa de derechos que, paradójica</w:t>
              <w:softHyphen/>
              <w:t>mente, niegan el derecho a la vida de otras personas.</w:t>
            </w:r>
          </w:p>
          <w:p>
            <w:pPr>
              <w:pStyle w:val="style0"/>
              <w:numPr>
                <w:ilvl w:val="0"/>
                <w:numId w:val="21"/>
              </w:numPr>
              <w:snapToGrid w:val="false"/>
              <w:ind w:hanging="0" w:left="0" w:right="0"/>
            </w:pPr>
            <w:r>
              <w:rPr>
                <w:rFonts w:ascii="Arial" w:hAnsi="Arial"/>
                <w:b w:val="false"/>
                <w:bCs w:val="false"/>
                <w:color w:val="000000"/>
                <w:sz w:val="20"/>
                <w:szCs w:val="20"/>
              </w:rPr>
              <w:t>Poner ejemplos de culturas donde la defensa de la vida no es un problema.</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12. Valorar  el cristia</w:t>
              <w:softHyphen/>
              <w:t>nismo como una reli</w:t>
              <w:softHyphen/>
              <w:t>gión de vida.</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8. El Dios cristiano como Dios de vida.</w:t>
            </w:r>
          </w:p>
        </w:tc>
        <w:tc>
          <w:tcPr>
            <w:tcW w:type="dxa" w:w="1883"/>
            <w:vMerge w:val="restart"/>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10. Describir los valores morales cristianos relacionados con la defensa de la vida.</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24"/>
              </w:numPr>
              <w:snapToGrid w:val="false"/>
              <w:ind w:hanging="0" w:left="0" w:right="0"/>
            </w:pPr>
            <w:r>
              <w:rPr>
                <w:rFonts w:ascii="Arial" w:hAnsi="Arial"/>
                <w:b w:val="false"/>
                <w:bCs w:val="false"/>
                <w:color w:val="000000"/>
                <w:sz w:val="20"/>
                <w:szCs w:val="20"/>
              </w:rPr>
              <w:t>Tratar el medio físico, tanto natural como tecnológico, como oportunidad para la el progreso de la sociedad evitando el manejo puramente utilitarista del mismo.</w:t>
            </w:r>
          </w:p>
          <w:p>
            <w:pPr>
              <w:pStyle w:val="style0"/>
              <w:numPr>
                <w:ilvl w:val="0"/>
                <w:numId w:val="24"/>
              </w:numPr>
              <w:snapToGrid w:val="false"/>
              <w:ind w:hanging="0" w:left="0" w:right="0"/>
            </w:pPr>
            <w:r>
              <w:rPr>
                <w:rFonts w:ascii="Arial" w:hAnsi="Arial"/>
                <w:b w:val="false"/>
                <w:bCs w:val="false"/>
                <w:color w:val="000000"/>
                <w:sz w:val="20"/>
                <w:szCs w:val="20"/>
              </w:rPr>
              <w:t>Incorporar al proyecto personal la de</w:t>
              <w:softHyphen/>
              <w:t>fensa de la vida en todas sus manifesta</w:t>
              <w:softHyphen/>
              <w:t>ciones y comprender el mal como actitud opuesta a la voluntad de Dios y obstáculo al propio progreso.</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360" w:left="0" w:right="0"/>
            </w:pPr>
            <w:r>
              <w:rPr>
                <w:rFonts w:ascii="Arial" w:hAnsi="Arial"/>
                <w:b w:val="false"/>
                <w:bCs w:val="false"/>
                <w:color w:val="000000"/>
                <w:sz w:val="20"/>
                <w:szCs w:val="20"/>
              </w:rPr>
              <w:t>13. Comprender la creación como fuen</w:t>
              <w:softHyphen/>
              <w:t>te de vida y el peca</w:t>
              <w:softHyphen/>
              <w:t>do como obstáculo para su plenitud.</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360" w:left="0" w:right="0"/>
            </w:pPr>
            <w:r>
              <w:rPr>
                <w:rFonts w:ascii="Arial" w:hAnsi="Arial"/>
                <w:b w:val="false"/>
                <w:bCs w:val="false"/>
                <w:color w:val="000000"/>
                <w:sz w:val="20"/>
                <w:szCs w:val="20"/>
              </w:rPr>
              <w:t>3. Relato de la creación y del pe</w:t>
              <w:softHyphen/>
              <w:t>cado original.</w:t>
            </w:r>
          </w:p>
        </w:tc>
        <w:tc>
          <w:tcPr>
            <w:tcW w:type="dxa" w:w="1883"/>
            <w:vMerge w:val="continue"/>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pPr>
            <w:r>
              <w:rPr/>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25"/>
              </w:numPr>
              <w:snapToGrid w:val="false"/>
              <w:ind w:hanging="0" w:left="0" w:right="0"/>
            </w:pPr>
            <w:r>
              <w:rPr>
                <w:rFonts w:ascii="Arial" w:hAnsi="Arial"/>
                <w:b w:val="false"/>
                <w:bCs w:val="false"/>
                <w:color w:val="000000"/>
                <w:sz w:val="20"/>
                <w:szCs w:val="20"/>
              </w:rPr>
              <w:t>Expresar la cercanía especial que hay entre Dios y la pareja que se promete fide</w:t>
              <w:softHyphen/>
              <w:t>lidad.</w:t>
            </w:r>
          </w:p>
          <w:p>
            <w:pPr>
              <w:pStyle w:val="style0"/>
              <w:numPr>
                <w:ilvl w:val="0"/>
                <w:numId w:val="25"/>
              </w:numPr>
              <w:snapToGrid w:val="false"/>
              <w:ind w:hanging="0" w:left="0" w:right="0"/>
            </w:pPr>
            <w:r>
              <w:rPr>
                <w:rFonts w:ascii="Arial" w:hAnsi="Arial"/>
                <w:b w:val="false"/>
                <w:bCs w:val="false"/>
                <w:color w:val="000000"/>
                <w:sz w:val="20"/>
                <w:szCs w:val="20"/>
              </w:rPr>
              <w:t>Descubrir en el sacramento del matri</w:t>
              <w:softHyphen/>
              <w:t>monio la presencia de Dios a la que pue</w:t>
              <w:softHyphen/>
              <w:t>den acceder los esposos.</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14. Descubrir el ca</w:t>
              <w:softHyphen/>
              <w:t>rácter sacramental del Matrimonio.</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9. El sacramento del Matrimonio y su moral. Responsabi</w:t>
              <w:softHyphen/>
              <w:t>lidad educativa de la familia.</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11. Expresar los valores del Matri</w:t>
              <w:softHyphen/>
              <w:t>monio: entrega to</w:t>
              <w:softHyphen/>
              <w:t>tal  y procreación.</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27"/>
              </w:numPr>
              <w:snapToGrid w:val="false"/>
              <w:ind w:hanging="0" w:left="0" w:right="0"/>
            </w:pPr>
            <w:r>
              <w:rPr>
                <w:rFonts w:ascii="Arial" w:hAnsi="Arial"/>
                <w:b w:val="false"/>
                <w:bCs w:val="false"/>
                <w:color w:val="000000"/>
                <w:sz w:val="20"/>
                <w:szCs w:val="20"/>
              </w:rPr>
              <w:t>Valorar lo apropiado de la sociedad de comportamientos basados en las cosmovi</w:t>
              <w:softHyphen/>
              <w:t>siones del budismo, cristianismo y el islam.</w:t>
            </w:r>
          </w:p>
          <w:p>
            <w:pPr>
              <w:pStyle w:val="style0"/>
              <w:numPr>
                <w:ilvl w:val="0"/>
                <w:numId w:val="27"/>
              </w:numPr>
              <w:snapToGrid w:val="false"/>
              <w:ind w:hanging="0" w:left="0" w:right="0"/>
            </w:pPr>
            <w:r>
              <w:rPr>
                <w:rFonts w:ascii="Arial" w:hAnsi="Arial"/>
                <w:b w:val="false"/>
                <w:bCs w:val="false"/>
                <w:color w:val="000000"/>
                <w:sz w:val="20"/>
                <w:szCs w:val="20"/>
              </w:rPr>
              <w:t>Respeto y rigor en la valoración de la cultura que surge del budismo, cristianis</w:t>
              <w:softHyphen/>
              <w:t>mo e islam.</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15. Conocer y valo</w:t>
              <w:softHyphen/>
              <w:t>rar los fundamentos teológicos y morales del Budismo, el Cris</w:t>
              <w:softHyphen/>
              <w:t>tianismo y el Islam.</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10. Líneas funda</w:t>
              <w:softHyphen/>
              <w:t>mentales de la rela</w:t>
              <w:softHyphen/>
              <w:t>ción entre el hom</w:t>
              <w:softHyphen/>
              <w:t>bre y Dios en el Bu</w:t>
              <w:softHyphen/>
              <w:t>dismo, el Cristianis</w:t>
              <w:softHyphen/>
              <w:t>mo y el Islam.</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12. Comparar el sentido de la felici</w:t>
              <w:softHyphen/>
              <w:t>dad, los medios para alcanzarla y la propuesta moral en el Budismo, el Cristianismo y el Islam.</w:t>
            </w:r>
          </w:p>
        </w:tc>
      </w:tr>
    </w:tbl>
    <w:p>
      <w:pPr>
        <w:pStyle w:val="style0"/>
        <w:ind w:hanging="0" w:left="0" w:right="0"/>
      </w:pPr>
      <w:r>
        <w:rPr>
          <w:rFonts w:ascii="Arial" w:hAnsi="Arial"/>
          <w:color w:val="000000"/>
          <w:sz w:val="24"/>
          <w:szCs w:val="24"/>
        </w:rPr>
      </w:r>
    </w:p>
    <w:p>
      <w:pPr>
        <w:pStyle w:val="style75"/>
        <w:ind w:hanging="0" w:left="0" w:right="0"/>
      </w:pPr>
      <w:r>
        <w:rPr>
          <w:rFonts w:ascii="Arial" w:hAnsi="Arial"/>
          <w:b/>
          <w:bCs/>
          <w:color w:val="000000"/>
          <w:sz w:val="24"/>
          <w:szCs w:val="24"/>
        </w:rPr>
      </w:r>
    </w:p>
    <w:p>
      <w:pPr>
        <w:pStyle w:val="style75"/>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ind w:hanging="0" w:left="0" w:right="0"/>
        <w:jc w:val="left"/>
      </w:pPr>
      <w:r>
        <w:rPr>
          <w:rFonts w:ascii="Arial" w:hAnsi="Arial"/>
          <w:b/>
          <w:bCs/>
          <w:color w:val="000000"/>
          <w:sz w:val="24"/>
          <w:szCs w:val="24"/>
        </w:rPr>
      </w:r>
    </w:p>
    <w:p>
      <w:pPr>
        <w:pStyle w:val="style75"/>
        <w:pageBreakBefore/>
        <w:numPr>
          <w:ilvl w:val="2"/>
          <w:numId w:val="6"/>
        </w:numPr>
        <w:ind w:hanging="0" w:left="0" w:right="0"/>
      </w:pPr>
      <w:r>
        <w:rPr>
          <w:rFonts w:ascii="Arial" w:hAnsi="Arial"/>
          <w:b/>
          <w:bCs/>
          <w:color w:val="000000"/>
          <w:sz w:val="24"/>
          <w:szCs w:val="24"/>
        </w:rPr>
        <w:t xml:space="preserve">Objetivos específicos para  </w:t>
      </w:r>
      <w:r>
        <w:rPr>
          <w:rFonts w:ascii="Arial" w:hAnsi="Arial"/>
          <w:b/>
          <w:bCs/>
          <w:sz w:val="24"/>
          <w:szCs w:val="24"/>
        </w:rPr>
        <w:t>2º DE ESO</w:t>
      </w:r>
      <w:r>
        <w:rPr>
          <w:rFonts w:ascii="Arial" w:hAnsi="Arial"/>
          <w:b/>
          <w:bCs/>
          <w:color w:val="000000"/>
          <w:sz w:val="24"/>
          <w:szCs w:val="24"/>
        </w:rPr>
        <w:t xml:space="preserve">: </w:t>
      </w:r>
      <w:r>
        <w:rPr>
          <w:rFonts w:ascii="Arial" w:hAnsi="Arial"/>
          <w:b/>
          <w:bCs/>
          <w:sz w:val="24"/>
          <w:szCs w:val="24"/>
        </w:rPr>
        <w:t xml:space="preserve">aparecen en la </w:t>
      </w:r>
      <w:r>
        <w:rPr>
          <w:rFonts w:ascii="Arial" w:hAnsi="Arial"/>
          <w:b/>
          <w:bCs/>
          <w:sz w:val="24"/>
          <w:szCs w:val="24"/>
        </w:rPr>
        <w:t>segunda</w:t>
      </w:r>
      <w:r>
        <w:rPr>
          <w:rFonts w:ascii="Arial" w:hAnsi="Arial"/>
          <w:b/>
          <w:bCs/>
          <w:sz w:val="24"/>
          <w:szCs w:val="24"/>
        </w:rPr>
        <w:t xml:space="preserve"> colum</w:t>
        <w:softHyphen/>
        <w:t>na del siguiente cuadro.</w:t>
      </w:r>
    </w:p>
    <w:tbl>
      <w:tblPr>
        <w:jc w:val="left"/>
        <w:tblInd w:type="dxa" w:w="-72"/>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103"/>
          <w:bottom w:type="dxa" w:w="0"/>
          <w:right w:type="dxa" w:w="108"/>
        </w:tblCellMar>
      </w:tblPr>
      <w:tblGrid>
        <w:gridCol w:w="4033"/>
        <w:gridCol w:w="2100"/>
        <w:gridCol w:w="1984"/>
        <w:gridCol w:w="1883"/>
      </w:tblGrid>
      <w:tr>
        <w:trPr>
          <w:cantSplit w:val="true"/>
        </w:trPr>
        <w:tc>
          <w:tcPr>
            <w:tcW w:type="dxa" w:w="4033"/>
            <w:tcBorders>
              <w:top w:color="000000" w:space="0" w:sz="4" w:val="single"/>
              <w:left w:color="000000" w:space="0" w:sz="4" w:val="single"/>
              <w:bottom w:color="000000" w:space="0" w:sz="4" w:val="single"/>
              <w:right w:val="none"/>
            </w:tcBorders>
            <w:shd w:fill="C0C0C0" w:val="clear"/>
            <w:tcMar>
              <w:left w:type="dxa" w:w="103"/>
            </w:tcMar>
            <w:vAlign w:val="center"/>
          </w:tcPr>
          <w:p>
            <w:pPr>
              <w:pStyle w:val="style7"/>
              <w:snapToGrid w:val="false"/>
            </w:pPr>
            <w:r>
              <w:rPr>
                <w:rFonts w:ascii="Arial" w:hAnsi="Arial"/>
                <w:b w:val="false"/>
                <w:bCs w:val="false"/>
                <w:color w:val="000000"/>
                <w:sz w:val="24"/>
                <w:szCs w:val="24"/>
              </w:rPr>
              <w:t>Competencias</w:t>
            </w:r>
          </w:p>
        </w:tc>
        <w:tc>
          <w:tcPr>
            <w:tcW w:type="dxa" w:w="2100"/>
            <w:tcBorders>
              <w:top w:color="000000" w:space="0" w:sz="4" w:val="single"/>
              <w:left w:color="000000" w:space="0" w:sz="4" w:val="single"/>
              <w:bottom w:color="000000" w:space="0" w:sz="4" w:val="single"/>
              <w:right w:val="none"/>
            </w:tcBorders>
            <w:shd w:fill="C0C0C0" w:val="clear"/>
            <w:tcMar>
              <w:left w:type="dxa" w:w="103"/>
            </w:tcMar>
            <w:vAlign w:val="center"/>
          </w:tcPr>
          <w:p>
            <w:pPr>
              <w:pStyle w:val="style7"/>
              <w:snapToGrid w:val="false"/>
            </w:pPr>
            <w:r>
              <w:rPr>
                <w:rFonts w:ascii="Arial" w:hAnsi="Arial"/>
                <w:b w:val="false"/>
                <w:bCs w:val="false"/>
                <w:color w:val="000000"/>
                <w:sz w:val="24"/>
                <w:szCs w:val="24"/>
              </w:rPr>
              <w:t>Objetivos</w:t>
            </w:r>
          </w:p>
        </w:tc>
        <w:tc>
          <w:tcPr>
            <w:tcW w:type="dxa" w:w="1984"/>
            <w:tcBorders>
              <w:top w:color="000000" w:space="0" w:sz="4" w:val="single"/>
              <w:left w:color="000000" w:space="0" w:sz="4" w:val="single"/>
              <w:bottom w:color="000000" w:space="0" w:sz="4" w:val="single"/>
              <w:right w:val="none"/>
            </w:tcBorders>
            <w:shd w:fill="C0C0C0" w:val="clear"/>
            <w:tcMar>
              <w:left w:type="dxa" w:w="103"/>
            </w:tcMar>
            <w:vAlign w:val="center"/>
          </w:tcPr>
          <w:p>
            <w:pPr>
              <w:pStyle w:val="style7"/>
              <w:snapToGrid w:val="false"/>
            </w:pPr>
            <w:r>
              <w:rPr>
                <w:rFonts w:ascii="Arial" w:hAnsi="Arial"/>
                <w:b w:val="false"/>
                <w:bCs w:val="false"/>
                <w:color w:val="000000"/>
                <w:sz w:val="24"/>
                <w:szCs w:val="24"/>
              </w:rPr>
              <w:t>Contenidos</w:t>
            </w:r>
          </w:p>
        </w:tc>
        <w:tc>
          <w:tcPr>
            <w:tcW w:type="dxa" w:w="1883"/>
            <w:tcBorders>
              <w:top w:color="000000" w:space="0" w:sz="4" w:val="single"/>
              <w:left w:color="000000" w:space="0" w:sz="4" w:val="single"/>
              <w:bottom w:color="000000" w:space="0" w:sz="4" w:val="single"/>
              <w:right w:color="000000" w:space="0" w:sz="4" w:val="single"/>
            </w:tcBorders>
            <w:shd w:fill="C0C0C0" w:val="clear"/>
            <w:tcMar>
              <w:left w:type="dxa" w:w="103"/>
            </w:tcMar>
            <w:vAlign w:val="center"/>
          </w:tcPr>
          <w:p>
            <w:pPr>
              <w:pStyle w:val="style7"/>
              <w:snapToGrid w:val="false"/>
            </w:pPr>
            <w:r>
              <w:rPr>
                <w:rFonts w:ascii="Arial" w:hAnsi="Arial"/>
                <w:b w:val="false"/>
                <w:bCs w:val="false"/>
                <w:color w:val="000000"/>
                <w:sz w:val="24"/>
                <w:szCs w:val="24"/>
              </w:rPr>
              <w:t>Criterios de evaluación</w:t>
            </w:r>
          </w:p>
        </w:tc>
      </w:tr>
      <w:tr>
        <w:trPr>
          <w:cantSplit w:val="true"/>
        </w:trPr>
        <w:tc>
          <w:tcPr>
            <w:tcW w:type="dxa" w:w="4033"/>
            <w:vMerge w:val="restart"/>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numPr>
                <w:ilvl w:val="0"/>
                <w:numId w:val="29"/>
              </w:numPr>
              <w:snapToGrid w:val="false"/>
              <w:ind w:hanging="0" w:left="0" w:right="0"/>
            </w:pPr>
            <w:r>
              <w:rPr>
                <w:rFonts w:ascii="Arial" w:hAnsi="Arial"/>
                <w:b w:val="false"/>
                <w:bCs w:val="false"/>
                <w:color w:val="000000"/>
                <w:sz w:val="20"/>
                <w:szCs w:val="20"/>
              </w:rPr>
              <w:t>Buscar y seleccionar información sobre los fenómenos religiosos mundiales.</w:t>
            </w:r>
          </w:p>
          <w:p>
            <w:pPr>
              <w:pStyle w:val="style0"/>
              <w:numPr>
                <w:ilvl w:val="0"/>
                <w:numId w:val="29"/>
              </w:numPr>
              <w:snapToGrid w:val="false"/>
              <w:ind w:hanging="0" w:left="0" w:right="0"/>
            </w:pPr>
            <w:r>
              <w:rPr>
                <w:rFonts w:ascii="Arial" w:hAnsi="Arial"/>
                <w:b w:val="false"/>
                <w:bCs w:val="false"/>
                <w:color w:val="000000"/>
                <w:sz w:val="20"/>
                <w:szCs w:val="20"/>
              </w:rPr>
              <w:t>Relacionar los fenómenos religiosos con la cultura de donde surgen.</w:t>
            </w:r>
          </w:p>
        </w:tc>
        <w:tc>
          <w:tcPr>
            <w:tcW w:type="dxa" w:w="2100"/>
            <w:vMerge w:val="restart"/>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 Interpretar y anali</w:t>
              <w:softHyphen/>
              <w:t>zar la fenomenología religiosa cristiana.</w:t>
            </w:r>
          </w:p>
        </w:tc>
        <w:tc>
          <w:tcPr>
            <w:tcW w:type="dxa" w:w="1984"/>
            <w:vMerge w:val="restart"/>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 La fenomenolo</w:t>
              <w:softHyphen/>
              <w:t>gía religiosa y su concreción en el Cristianismo.</w:t>
            </w:r>
          </w:p>
        </w:tc>
        <w:tc>
          <w:tcPr>
            <w:tcW w:type="dxa" w:w="1883"/>
            <w:tcBorders>
              <w:top w:color="000000" w:space="0" w:sz="4" w:val="singl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1. Interpretar qué es un fenómeno religioso.</w:t>
            </w:r>
          </w:p>
        </w:tc>
      </w:tr>
      <w:tr>
        <w:trPr>
          <w:cantSplit w:val="true"/>
        </w:trPr>
        <w:tc>
          <w:tcPr>
            <w:tcW w:type="dxa" w:w="4033"/>
            <w:vMerge w:val="continue"/>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pPr>
            <w:r>
              <w:rPr/>
            </w:r>
          </w:p>
        </w:tc>
        <w:tc>
          <w:tcPr>
            <w:tcW w:type="dxa" w:w="2100"/>
            <w:vMerge w:val="continue"/>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pPr>
            <w:r>
              <w:rPr/>
            </w:r>
          </w:p>
        </w:tc>
        <w:tc>
          <w:tcPr>
            <w:tcW w:type="dxa" w:w="1984"/>
            <w:vMerge w:val="continue"/>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pPr>
            <w:r>
              <w:rPr/>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360" w:left="0" w:right="0"/>
            </w:pPr>
            <w:r>
              <w:rPr>
                <w:rFonts w:ascii="Arial" w:hAnsi="Arial"/>
                <w:b w:val="false"/>
                <w:bCs w:val="false"/>
                <w:sz w:val="20"/>
                <w:szCs w:val="20"/>
              </w:rPr>
              <w:t>2. Analizar cuáles de sus elementos se dan en el Cris</w:t>
              <w:softHyphen/>
              <w:t>tianismo.</w:t>
            </w:r>
          </w:p>
        </w:tc>
      </w:tr>
      <w:tr>
        <w:trPr>
          <w:cantSplit w:val="true"/>
        </w:trPr>
        <w:tc>
          <w:tcPr>
            <w:tcW w:type="dxa" w:w="4033"/>
            <w:vMerge w:val="restart"/>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31"/>
              </w:numPr>
              <w:snapToGrid w:val="false"/>
              <w:ind w:hanging="0" w:left="0" w:right="0"/>
            </w:pPr>
            <w:r>
              <w:rPr>
                <w:rFonts w:ascii="Arial" w:hAnsi="Arial"/>
                <w:b w:val="false"/>
                <w:bCs w:val="false"/>
                <w:color w:val="000000"/>
                <w:sz w:val="20"/>
                <w:szCs w:val="20"/>
              </w:rPr>
              <w:t>Actuar adecuadamente frente a perso</w:t>
              <w:softHyphen/>
              <w:t>nas que, siendo de diferentes culturas, en</w:t>
              <w:softHyphen/>
              <w:t>tienden de manera diferente el modo de actuar en sociedad.</w:t>
            </w:r>
          </w:p>
          <w:p>
            <w:pPr>
              <w:pStyle w:val="style0"/>
              <w:numPr>
                <w:ilvl w:val="0"/>
                <w:numId w:val="31"/>
              </w:numPr>
              <w:snapToGrid w:val="false"/>
              <w:ind w:hanging="0" w:left="0" w:right="0"/>
            </w:pPr>
            <w:r>
              <w:rPr>
                <w:rFonts w:ascii="Arial" w:hAnsi="Arial"/>
                <w:b w:val="false"/>
                <w:bCs w:val="false"/>
                <w:color w:val="000000"/>
                <w:sz w:val="20"/>
                <w:szCs w:val="20"/>
              </w:rPr>
              <w:t>Comprender y comparar las e</w:t>
            </w:r>
            <w:r>
              <w:rPr>
                <w:rFonts w:ascii="Arial" w:hAnsi="Arial"/>
                <w:b w:val="false"/>
                <w:bCs w:val="false"/>
                <w:color w:val="000000"/>
                <w:sz w:val="20"/>
                <w:szCs w:val="20"/>
              </w:rPr>
              <w:t>s</w:t>
            </w:r>
            <w:r>
              <w:rPr>
                <w:rFonts w:ascii="Arial" w:hAnsi="Arial"/>
                <w:b w:val="false"/>
                <w:bCs w:val="false"/>
                <w:color w:val="000000"/>
                <w:sz w:val="20"/>
                <w:szCs w:val="20"/>
              </w:rPr>
              <w:t>pectati</w:t>
              <w:softHyphen/>
              <w:t>vas que pueden existir para después de la muerte en las grandes religiones con las cristianas.</w:t>
            </w:r>
          </w:p>
        </w:tc>
        <w:tc>
          <w:tcPr>
            <w:tcW w:type="dxa" w:w="2100"/>
            <w:vMerge w:val="restart"/>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2. Conocer cómo las grandes religiones entienden la vida presente y eterna.</w:t>
            </w:r>
          </w:p>
        </w:tc>
        <w:tc>
          <w:tcPr>
            <w:tcW w:type="dxa" w:w="1984"/>
            <w:vMerge w:val="restart"/>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2. La antropología y escatología de las grandes religiones.</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3. Describir qué sentido tiene la vida para el ser humano según las grandes religio</w:t>
              <w:softHyphen/>
              <w:t>nes.</w:t>
            </w:r>
          </w:p>
        </w:tc>
      </w:tr>
      <w:tr>
        <w:trPr>
          <w:cantSplit w:val="true"/>
        </w:trPr>
        <w:tc>
          <w:tcPr>
            <w:tcW w:type="dxa" w:w="4033"/>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2100"/>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1984"/>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360" w:left="0" w:right="0"/>
            </w:pPr>
            <w:r>
              <w:rPr>
                <w:rFonts w:ascii="Arial" w:hAnsi="Arial"/>
                <w:b w:val="false"/>
                <w:bCs w:val="false"/>
                <w:sz w:val="20"/>
                <w:szCs w:val="20"/>
              </w:rPr>
              <w:t>4. Entender cómo se concibe la muerte y el más allá en las gran</w:t>
              <w:softHyphen/>
              <w:t>des religiones.</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24"/>
              </w:numPr>
              <w:snapToGrid w:val="false"/>
              <w:ind w:hanging="0" w:left="0" w:right="0"/>
            </w:pPr>
            <w:r>
              <w:rPr>
                <w:rFonts w:ascii="Arial" w:hAnsi="Arial"/>
                <w:b w:val="false"/>
                <w:bCs w:val="false"/>
                <w:color w:val="000000"/>
                <w:sz w:val="20"/>
                <w:szCs w:val="20"/>
              </w:rPr>
              <w:t>Evaluar personalmente si las propias actitudes pertenecen al ámbito del pecado basándose en la idea de pecado cristiana.</w:t>
            </w:r>
          </w:p>
          <w:p>
            <w:pPr>
              <w:pStyle w:val="style0"/>
              <w:numPr>
                <w:ilvl w:val="0"/>
                <w:numId w:val="24"/>
              </w:numPr>
              <w:snapToGrid w:val="false"/>
              <w:ind w:hanging="0" w:left="0" w:right="0"/>
            </w:pPr>
            <w:r>
              <w:rPr>
                <w:rFonts w:ascii="Arial" w:hAnsi="Arial"/>
                <w:b w:val="false"/>
                <w:bCs w:val="false"/>
                <w:color w:val="000000"/>
                <w:sz w:val="20"/>
                <w:szCs w:val="20"/>
              </w:rPr>
              <w:t xml:space="preserve">Incorporar al proyecto personal de vida </w:t>
            </w:r>
            <w:r>
              <w:rPr>
                <w:rFonts w:ascii="Arial" w:hAnsi="Arial"/>
                <w:b w:val="false"/>
                <w:bCs w:val="false"/>
                <w:color w:val="000000"/>
                <w:sz w:val="20"/>
                <w:szCs w:val="20"/>
              </w:rPr>
              <w:t>la comprensión d</w:t>
            </w:r>
            <w:r>
              <w:rPr>
                <w:rFonts w:ascii="Arial" w:hAnsi="Arial"/>
                <w:b w:val="false"/>
                <w:bCs w:val="false"/>
                <w:color w:val="000000"/>
                <w:sz w:val="20"/>
                <w:szCs w:val="20"/>
              </w:rPr>
              <w:t>el mal como actitud opuesta a la voluntad de Dios y obstáculo al propio progreso.</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3. Comprender qué es el pecado en el Cristianismo, sus clases y consecuen</w:t>
              <w:softHyphen/>
              <w:t>cias.</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3. El mal y el peca</w:t>
              <w:softHyphen/>
              <w:t>do.</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5. Distinguir den</w:t>
              <w:softHyphen/>
              <w:t>tro del Cristianis</w:t>
              <w:softHyphen/>
              <w:t>mo qué es peca</w:t>
              <w:softHyphen/>
              <w:t>do; clases de pe</w:t>
              <w:softHyphen/>
              <w:t>cados y cómo este atenta contra uno mismo, contra los demás y separa de Dios.</w:t>
            </w:r>
          </w:p>
        </w:tc>
      </w:tr>
      <w:tr>
        <w:trPr>
          <w:cantSplit w:val="true"/>
        </w:trPr>
        <w:tc>
          <w:tcPr>
            <w:tcW w:type="dxa" w:w="4033"/>
            <w:vMerge w:val="restart"/>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33"/>
              </w:numPr>
              <w:snapToGrid w:val="false"/>
              <w:ind w:hanging="0" w:left="0" w:right="0"/>
            </w:pPr>
            <w:r>
              <w:rPr>
                <w:rFonts w:ascii="Arial" w:hAnsi="Arial"/>
                <w:b w:val="false"/>
                <w:bCs w:val="false"/>
                <w:color w:val="000000"/>
                <w:sz w:val="20"/>
                <w:szCs w:val="20"/>
              </w:rPr>
              <w:t>Comportarse en la sociedad buscando la voluntad de Dios según la comprensión propia de fe que se tiene.</w:t>
            </w:r>
          </w:p>
          <w:p>
            <w:pPr>
              <w:pStyle w:val="style0"/>
              <w:numPr>
                <w:ilvl w:val="0"/>
                <w:numId w:val="33"/>
              </w:numPr>
              <w:snapToGrid w:val="false"/>
              <w:ind w:hanging="0" w:left="0" w:right="0"/>
            </w:pPr>
            <w:r>
              <w:rPr>
                <w:rFonts w:ascii="Arial" w:hAnsi="Arial"/>
                <w:b w:val="false"/>
                <w:bCs w:val="false"/>
                <w:color w:val="000000"/>
                <w:sz w:val="20"/>
                <w:szCs w:val="20"/>
              </w:rPr>
              <w:t>Desarrollar la iniciativa personal bajo la guía de la fe.</w:t>
            </w:r>
          </w:p>
          <w:p>
            <w:pPr>
              <w:pStyle w:val="style0"/>
              <w:numPr>
                <w:ilvl w:val="0"/>
                <w:numId w:val="33"/>
              </w:numPr>
              <w:snapToGrid w:val="false"/>
              <w:ind w:hanging="0" w:left="0" w:right="0"/>
            </w:pPr>
            <w:r>
              <w:rPr>
                <w:rFonts w:ascii="Arial" w:hAnsi="Arial"/>
                <w:b w:val="false"/>
                <w:bCs w:val="false"/>
                <w:color w:val="000000"/>
                <w:sz w:val="20"/>
                <w:szCs w:val="20"/>
              </w:rPr>
              <w:t>Descubrir y desarrollar la tensión que crea la fe en el interior de la persona que busca la voluntad de Dios en pro del bien del prójimo.</w:t>
            </w:r>
          </w:p>
        </w:tc>
        <w:tc>
          <w:tcPr>
            <w:tcW w:type="dxa" w:w="2100"/>
            <w:vMerge w:val="restart"/>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4. Descubrir la fe como una realidad viva y vital que cam</w:t>
              <w:softHyphen/>
              <w:t>bia la vida del cre</w:t>
              <w:softHyphen/>
              <w:t>yente acercándole a Dios.</w:t>
            </w:r>
          </w:p>
        </w:tc>
        <w:tc>
          <w:tcPr>
            <w:tcW w:type="dxa" w:w="1984"/>
            <w:vMerge w:val="restart"/>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4. La fe como don de Dios que invita a la santidad.</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6. Explicar cómo la fe cristiana lleva a la plena adhe</w:t>
              <w:softHyphen/>
              <w:t>sión a Jesucristo.</w:t>
            </w:r>
          </w:p>
        </w:tc>
      </w:tr>
      <w:tr>
        <w:trPr>
          <w:cantSplit w:val="true"/>
        </w:trPr>
        <w:tc>
          <w:tcPr>
            <w:tcW w:type="dxa" w:w="4033"/>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2100"/>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1984"/>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360" w:left="0" w:right="0"/>
            </w:pPr>
            <w:r>
              <w:rPr>
                <w:rFonts w:ascii="Arial" w:hAnsi="Arial"/>
                <w:b w:val="false"/>
                <w:bCs w:val="false"/>
                <w:sz w:val="20"/>
                <w:szCs w:val="20"/>
              </w:rPr>
              <w:t>7. Entender el fe</w:t>
              <w:softHyphen/>
              <w:t>nómeno de la santidad y conocer la vida de algunos santos importan</w:t>
              <w:softHyphen/>
              <w:t>tes de la Iglesia.</w:t>
            </w:r>
          </w:p>
        </w:tc>
      </w:tr>
      <w:tr>
        <w:trPr>
          <w:cantSplit w:val="true"/>
        </w:trPr>
        <w:tc>
          <w:tcPr>
            <w:tcW w:type="dxa" w:w="4033"/>
            <w:vMerge w:val="restart"/>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18"/>
              </w:numPr>
              <w:snapToGrid w:val="false"/>
              <w:ind w:hanging="0" w:left="0" w:right="0"/>
            </w:pPr>
            <w:r>
              <w:rPr>
                <w:rFonts w:ascii="Arial" w:hAnsi="Arial"/>
                <w:b w:val="false"/>
                <w:bCs w:val="false"/>
                <w:color w:val="000000"/>
                <w:sz w:val="20"/>
                <w:szCs w:val="20"/>
              </w:rPr>
              <w:t xml:space="preserve">Leer comprensivamente </w:t>
            </w:r>
            <w:r>
              <w:rPr>
                <w:rFonts w:ascii="Arial" w:hAnsi="Arial"/>
                <w:b w:val="false"/>
                <w:bCs w:val="false"/>
                <w:color w:val="000000"/>
                <w:sz w:val="20"/>
                <w:szCs w:val="20"/>
              </w:rPr>
              <w:t xml:space="preserve">la palabra de Dios y </w:t>
            </w:r>
            <w:r>
              <w:rPr>
                <w:rFonts w:ascii="Arial" w:hAnsi="Arial"/>
                <w:b w:val="false"/>
                <w:bCs w:val="false"/>
                <w:color w:val="000000"/>
                <w:sz w:val="20"/>
                <w:szCs w:val="20"/>
              </w:rPr>
              <w:t xml:space="preserve">manejarse dentro del </w:t>
            </w:r>
            <w:r>
              <w:rPr>
                <w:rFonts w:ascii="Arial" w:hAnsi="Arial"/>
                <w:b w:val="false"/>
                <w:bCs w:val="false"/>
                <w:color w:val="000000"/>
                <w:sz w:val="20"/>
                <w:szCs w:val="20"/>
              </w:rPr>
              <w:t>lenguaje bíbli</w:t>
              <w:softHyphen/>
              <w:t xml:space="preserve">co. </w:t>
            </w:r>
          </w:p>
          <w:p>
            <w:pPr>
              <w:pStyle w:val="style0"/>
              <w:numPr>
                <w:ilvl w:val="0"/>
                <w:numId w:val="18"/>
              </w:numPr>
              <w:snapToGrid w:val="false"/>
              <w:ind w:hanging="0" w:left="0" w:right="0"/>
            </w:pPr>
            <w:r>
              <w:rPr>
                <w:rFonts w:ascii="Arial" w:hAnsi="Arial"/>
                <w:b w:val="false"/>
                <w:bCs w:val="false"/>
                <w:color w:val="000000"/>
                <w:sz w:val="20"/>
                <w:szCs w:val="20"/>
              </w:rPr>
              <w:t>Extraer las ideas principales de textos bíblicos.</w:t>
            </w:r>
          </w:p>
          <w:p>
            <w:pPr>
              <w:pStyle w:val="style0"/>
              <w:numPr>
                <w:ilvl w:val="0"/>
                <w:numId w:val="18"/>
              </w:numPr>
              <w:snapToGrid w:val="false"/>
              <w:ind w:hanging="0" w:left="0" w:right="0"/>
            </w:pPr>
            <w:r>
              <w:rPr>
                <w:rFonts w:ascii="Arial" w:hAnsi="Arial"/>
                <w:b w:val="false"/>
                <w:bCs w:val="false"/>
                <w:color w:val="000000"/>
                <w:sz w:val="20"/>
                <w:szCs w:val="20"/>
              </w:rPr>
              <w:t>Acceder de manera efectiva al carácter mediador de Jesucristo, por medio de la oración y la acción cristiana.</w:t>
            </w:r>
          </w:p>
        </w:tc>
        <w:tc>
          <w:tcPr>
            <w:tcW w:type="dxa" w:w="2100"/>
            <w:vMerge w:val="restart"/>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5. Analizar textos bí</w:t>
              <w:softHyphen/>
              <w:t>blicos y conocer la afirmación cristiana de que Jesús es ver</w:t>
              <w:softHyphen/>
              <w:t>dadero hombre y verdadero Dios, au</w:t>
              <w:softHyphen/>
              <w:t>téntico Mediador en</w:t>
              <w:softHyphen/>
              <w:t>tre Dios y la humani</w:t>
              <w:softHyphen/>
              <w:t>dad.</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5. Las manifesta</w:t>
              <w:softHyphen/>
              <w:t>ciones bíblicas de Dios al ser huma</w:t>
              <w:softHyphen/>
              <w:t>no.</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8. Utilizar textos bíblicos de conte</w:t>
              <w:softHyphen/>
              <w:t>nido teofánico.</w:t>
            </w:r>
          </w:p>
        </w:tc>
      </w:tr>
      <w:tr>
        <w:trPr>
          <w:cantSplit w:val="true"/>
        </w:trPr>
        <w:tc>
          <w:tcPr>
            <w:tcW w:type="dxa" w:w="4033"/>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2100"/>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6. La doble natura</w:t>
              <w:softHyphen/>
              <w:t>leza de Cristo y su carácter mediático.</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360" w:left="0" w:right="0"/>
            </w:pPr>
            <w:r>
              <w:rPr>
                <w:rFonts w:ascii="Arial" w:hAnsi="Arial"/>
                <w:b w:val="false"/>
                <w:bCs w:val="false"/>
                <w:sz w:val="20"/>
                <w:szCs w:val="20"/>
              </w:rPr>
              <w:t>9. Conocer de la naturaleza huma</w:t>
              <w:softHyphen/>
              <w:t>na y divina en la misma y única persona de Jesu</w:t>
              <w:softHyphen/>
              <w:t>cristo, y cómo esto le otorga un carác</w:t>
              <w:softHyphen/>
              <w:t>ter único de Me</w:t>
              <w:softHyphen/>
              <w:t>diador entre Dios y la humanidad.</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36"/>
              </w:numPr>
              <w:snapToGrid w:val="false"/>
              <w:ind w:hanging="0" w:left="0" w:right="0"/>
            </w:pPr>
            <w:r>
              <w:rPr>
                <w:rFonts w:ascii="Arial" w:hAnsi="Arial"/>
                <w:b w:val="false"/>
                <w:bCs w:val="false"/>
                <w:color w:val="000000"/>
                <w:sz w:val="20"/>
                <w:szCs w:val="20"/>
              </w:rPr>
              <w:t>Saber explicar en qué afecta al com</w:t>
              <w:softHyphen/>
              <w:t>portamiento personal de un cristiano cre</w:t>
              <w:softHyphen/>
              <w:t>yente los hechos de la muerte y resurrec</w:t>
              <w:softHyphen/>
              <w:t>ción de Jesús.</w:t>
            </w:r>
          </w:p>
          <w:p>
            <w:pPr>
              <w:pStyle w:val="style0"/>
              <w:numPr>
                <w:ilvl w:val="0"/>
                <w:numId w:val="36"/>
              </w:numPr>
              <w:snapToGrid w:val="false"/>
              <w:ind w:hanging="0" w:left="0" w:right="0"/>
            </w:pPr>
            <w:r>
              <w:rPr>
                <w:rFonts w:ascii="Arial" w:hAnsi="Arial"/>
                <w:b w:val="false"/>
                <w:bCs w:val="false"/>
                <w:color w:val="000000"/>
                <w:sz w:val="20"/>
                <w:szCs w:val="20"/>
              </w:rPr>
              <w:t xml:space="preserve">Desarrollar el propio sentido </w:t>
            </w:r>
            <w:r>
              <w:rPr>
                <w:rFonts w:ascii="Arial" w:hAnsi="Arial"/>
                <w:b w:val="false"/>
                <w:bCs w:val="false"/>
                <w:color w:val="000000"/>
                <w:sz w:val="20"/>
                <w:szCs w:val="20"/>
              </w:rPr>
              <w:t>transcen</w:t>
              <w:softHyphen/>
              <w:t>dente al pensar en la propia vida y la en</w:t>
              <w:softHyphen/>
              <w:t>carnación de Dios en la figura de Jesús.</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6. Conocer el Miste</w:t>
              <w:softHyphen/>
              <w:t>rio salvífico de la pa</w:t>
              <w:softHyphen/>
              <w:t>sión, muerte y resu</w:t>
              <w:softHyphen/>
              <w:t>rrección de Cristo.</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7. El misterio salví</w:t>
              <w:softHyphen/>
              <w:t>fico de la pasión, muerte y resurrec</w:t>
              <w:softHyphen/>
              <w:t>ción de Cristo.</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10. Interpretar la muerte y resurrec</w:t>
              <w:softHyphen/>
              <w:t>ción de Jesucristo como fuente de amor, perdón, es</w:t>
              <w:softHyphen/>
              <w:t>peranza y vida.</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37"/>
              </w:numPr>
              <w:snapToGrid w:val="false"/>
              <w:ind w:hanging="0" w:left="0" w:right="0"/>
            </w:pPr>
            <w:r>
              <w:rPr>
                <w:rFonts w:ascii="Arial" w:hAnsi="Arial"/>
                <w:b w:val="false"/>
                <w:bCs w:val="false"/>
                <w:color w:val="000000"/>
                <w:sz w:val="20"/>
                <w:szCs w:val="20"/>
              </w:rPr>
              <w:t xml:space="preserve">Explicar el lugar activo de la Iglesia en el progreso del mundo </w:t>
            </w:r>
            <w:r>
              <w:rPr>
                <w:rFonts w:ascii="Arial" w:hAnsi="Arial"/>
                <w:b w:val="false"/>
                <w:bCs w:val="false"/>
                <w:color w:val="000000"/>
                <w:sz w:val="20"/>
                <w:szCs w:val="20"/>
              </w:rPr>
              <w:t>a causa de la ac</w:t>
              <w:softHyphen/>
              <w:t>ción del Espíritu de Dios en ella.</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7. Identificar a Dios como autor que da vida, sentido y santi</w:t>
              <w:softHyphen/>
              <w:t>dad a la Iglesia cris</w:t>
              <w:softHyphen/>
              <w:t>tiana.</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8. La presencia efectiva de Dios en la Iglesia cristiana.</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11. Mostrar signos de cómo Dios está y actúa en la Igle</w:t>
              <w:softHyphen/>
              <w:t>sia cristiana.</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38"/>
              </w:numPr>
              <w:snapToGrid w:val="false"/>
              <w:ind w:hanging="0" w:left="0" w:right="0"/>
            </w:pPr>
            <w:r>
              <w:rPr>
                <w:rFonts w:ascii="Arial" w:hAnsi="Arial"/>
                <w:b w:val="false"/>
                <w:bCs w:val="false"/>
                <w:color w:val="000000"/>
                <w:sz w:val="20"/>
                <w:szCs w:val="20"/>
              </w:rPr>
              <w:t>Explicar la importancia en la moral del valor del amor y cómo surge de la com</w:t>
              <w:softHyphen/>
              <w:t>prensión de cómo ama Dios al mundo.</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8. Entender la pro</w:t>
              <w:softHyphen/>
              <w:t>fundidad y riqueza vi</w:t>
              <w:softHyphen/>
              <w:t>tal del Amor cristia</w:t>
              <w:softHyphen/>
              <w:t>no.</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9. El amor cristiano y su celebración.</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12. Explicar por qué el Cristianis</w:t>
              <w:softHyphen/>
              <w:t>mo sólo puede ser entendido desde el Amor.</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39"/>
              </w:numPr>
              <w:snapToGrid w:val="false"/>
              <w:ind w:hanging="0" w:left="0" w:right="0"/>
            </w:pPr>
            <w:r>
              <w:rPr>
                <w:rFonts w:ascii="Arial" w:hAnsi="Arial"/>
                <w:b w:val="false"/>
                <w:bCs w:val="false"/>
                <w:color w:val="000000"/>
                <w:sz w:val="20"/>
                <w:szCs w:val="20"/>
              </w:rPr>
              <w:t>Hacer ver el efecto liberador del sacra</w:t>
              <w:softHyphen/>
              <w:t>mento en la vida diaria del creyente.</w:t>
            </w:r>
          </w:p>
          <w:p>
            <w:pPr>
              <w:pStyle w:val="style0"/>
              <w:numPr>
                <w:ilvl w:val="0"/>
                <w:numId w:val="39"/>
              </w:numPr>
              <w:snapToGrid w:val="false"/>
              <w:ind w:hanging="0" w:left="0" w:right="0"/>
            </w:pPr>
            <w:r>
              <w:rPr>
                <w:rFonts w:ascii="Arial" w:hAnsi="Arial"/>
                <w:b w:val="false"/>
                <w:bCs w:val="false"/>
                <w:color w:val="000000"/>
                <w:sz w:val="20"/>
                <w:szCs w:val="20"/>
              </w:rPr>
              <w:t>Explicar cómo se conforma personal</w:t>
              <w:softHyphen/>
              <w:t>mente un cristiano con Cristo mediante la gracia existente en los sacramentos.</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9. Conocer el carác</w:t>
              <w:softHyphen/>
              <w:t>ter salvífico de los sacramentos.</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10. Los sacramen</w:t>
              <w:softHyphen/>
              <w:t>tos del Bautismo, Reconciliación, Eu</w:t>
              <w:softHyphen/>
              <w:t>caristía y Unción de Enfermos.</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13. Comprender qué relación hay entre la vida hu</w:t>
              <w:softHyphen/>
              <w:t>mana y los sacra</w:t>
              <w:softHyphen/>
              <w:t>mentos del Bautis</w:t>
              <w:softHyphen/>
              <w:t>mo, Reconcilia</w:t>
              <w:softHyphen/>
              <w:t>ción, Eucaristía y Unción de Enfer</w:t>
              <w:softHyphen/>
              <w:t>mos.</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41"/>
              </w:numPr>
              <w:snapToGrid w:val="false"/>
              <w:ind w:hanging="0" w:left="0" w:right="0"/>
            </w:pPr>
            <w:r>
              <w:rPr>
                <w:rFonts w:ascii="Arial" w:hAnsi="Arial"/>
                <w:b w:val="false"/>
                <w:bCs w:val="false"/>
                <w:color w:val="000000"/>
                <w:sz w:val="20"/>
                <w:szCs w:val="20"/>
              </w:rPr>
              <w:t>Discutir la riqueza histórica que aporta a la cultura de la era cristiana la liturgia eclesial.</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10. Reconocer la ri</w:t>
              <w:softHyphen/>
              <w:t>queza humana que subyace en la liturgia y la oración de la Iglesia.</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11. La liturgia y la oración de la Igle</w:t>
              <w:softHyphen/>
              <w:t>sia.</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14. Descubrir la li</w:t>
              <w:softHyphen/>
              <w:t>turgia y la oración como un diálogo amoroso entre Dios y su pueblo.</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24"/>
              </w:numPr>
              <w:snapToGrid w:val="false"/>
              <w:ind w:hanging="0" w:left="0" w:right="0"/>
            </w:pPr>
            <w:r>
              <w:rPr>
                <w:rFonts w:ascii="Arial" w:hAnsi="Arial"/>
                <w:b w:val="false"/>
                <w:bCs w:val="false"/>
                <w:color w:val="000000"/>
                <w:sz w:val="20"/>
                <w:szCs w:val="20"/>
              </w:rPr>
              <w:t>Evaluar personalmente si las propias actitudes pertenecen al ámbito del pecado basándose en la idea de pecado cristiana.</w:t>
            </w:r>
          </w:p>
          <w:p>
            <w:pPr>
              <w:pStyle w:val="style0"/>
              <w:numPr>
                <w:ilvl w:val="0"/>
                <w:numId w:val="24"/>
              </w:numPr>
              <w:snapToGrid w:val="false"/>
              <w:ind w:hanging="0" w:left="0" w:right="0"/>
            </w:pPr>
            <w:r>
              <w:rPr>
                <w:rFonts w:ascii="Arial" w:hAnsi="Arial"/>
                <w:b w:val="false"/>
                <w:bCs w:val="false"/>
                <w:color w:val="000000"/>
                <w:sz w:val="20"/>
                <w:szCs w:val="20"/>
              </w:rPr>
              <w:t xml:space="preserve">Incorporar al proyecto personal de vida </w:t>
            </w:r>
            <w:r>
              <w:rPr>
                <w:rFonts w:ascii="Arial" w:hAnsi="Arial"/>
                <w:b w:val="false"/>
                <w:bCs w:val="false"/>
                <w:color w:val="000000"/>
                <w:sz w:val="20"/>
                <w:szCs w:val="20"/>
              </w:rPr>
              <w:t>la comprensión d</w:t>
            </w:r>
            <w:r>
              <w:rPr>
                <w:rFonts w:ascii="Arial" w:hAnsi="Arial"/>
                <w:b w:val="false"/>
                <w:bCs w:val="false"/>
                <w:color w:val="000000"/>
                <w:sz w:val="20"/>
                <w:szCs w:val="20"/>
              </w:rPr>
              <w:t>el mal como actitud opuesta a la voluntad de Dios y obstáculo al propio progreso.</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11. Analizar qué acti</w:t>
              <w:softHyphen/>
              <w:t>tudes y situaciones cotidianas pueden atentar contra el cre</w:t>
              <w:softHyphen/>
              <w:t>cimiento humano au</w:t>
              <w:softHyphen/>
              <w:t>téntico: personal y social.</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12. La verdad y la falsedad.</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15. Identificar acti</w:t>
              <w:softHyphen/>
              <w:t>tudes y situacio</w:t>
              <w:softHyphen/>
              <w:t>nes que atentan contra la verdad en el día a día.</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42"/>
              </w:numPr>
              <w:snapToGrid w:val="false"/>
              <w:ind w:hanging="0" w:left="0" w:right="0"/>
            </w:pPr>
            <w:r>
              <w:rPr>
                <w:rFonts w:ascii="Arial" w:hAnsi="Arial"/>
                <w:b w:val="false"/>
                <w:bCs w:val="false"/>
                <w:color w:val="000000"/>
                <w:sz w:val="20"/>
                <w:szCs w:val="20"/>
              </w:rPr>
              <w:t>Defender la acción social de la Iglesia.</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12. Descubrir qué la</w:t>
              <w:softHyphen/>
              <w:t>bores sociales reali</w:t>
              <w:softHyphen/>
              <w:t>za la Iglesia por me</w:t>
              <w:softHyphen/>
              <w:t>dio de sus institucio</w:t>
              <w:softHyphen/>
              <w:t>nes.</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13. Instituciones sociales de la Igle</w:t>
              <w:softHyphen/>
              <w:t>sia.</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16. Conocer insti</w:t>
              <w:softHyphen/>
              <w:t>tuciones eclesia</w:t>
              <w:softHyphen/>
              <w:t>les que realizan una labor social.</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43"/>
              </w:numPr>
              <w:snapToGrid w:val="false"/>
              <w:ind w:hanging="0" w:left="0" w:right="0"/>
            </w:pPr>
            <w:r>
              <w:rPr>
                <w:rFonts w:ascii="Arial" w:hAnsi="Arial"/>
                <w:b w:val="false"/>
                <w:bCs w:val="false"/>
                <w:color w:val="000000"/>
                <w:sz w:val="20"/>
                <w:szCs w:val="20"/>
              </w:rPr>
              <w:t>Explicar el esfuerzo responsable por el progreso desde la exigencia cristiana de que son necesarias tanto la fe como las obras para conseguir el mismo.</w:t>
            </w:r>
          </w:p>
          <w:p>
            <w:pPr>
              <w:pStyle w:val="style0"/>
              <w:numPr>
                <w:ilvl w:val="0"/>
                <w:numId w:val="43"/>
              </w:numPr>
              <w:snapToGrid w:val="false"/>
              <w:ind w:hanging="0" w:left="0" w:right="0"/>
            </w:pPr>
            <w:r>
              <w:rPr>
                <w:rFonts w:ascii="Arial" w:hAnsi="Arial"/>
                <w:b w:val="false"/>
                <w:bCs w:val="false"/>
                <w:color w:val="000000"/>
                <w:sz w:val="20"/>
                <w:szCs w:val="20"/>
              </w:rPr>
              <w:t>Entender el Reino de Dios como la exi</w:t>
              <w:softHyphen/>
              <w:t xml:space="preserve">gencia </w:t>
            </w:r>
            <w:r>
              <w:rPr>
                <w:rFonts w:ascii="Arial" w:hAnsi="Arial"/>
                <w:b w:val="false"/>
                <w:bCs w:val="false"/>
                <w:color w:val="000000"/>
                <w:sz w:val="20"/>
                <w:szCs w:val="20"/>
              </w:rPr>
              <w:t xml:space="preserve">actual </w:t>
            </w:r>
            <w:r>
              <w:rPr>
                <w:rFonts w:ascii="Arial" w:hAnsi="Arial"/>
                <w:b w:val="false"/>
                <w:bCs w:val="false"/>
                <w:color w:val="000000"/>
                <w:sz w:val="20"/>
                <w:szCs w:val="20"/>
              </w:rPr>
              <w:t>de desarrollar la autonomía y la iniciativa personal por el bien del próji</w:t>
              <w:softHyphen/>
              <w:t>mo.</w:t>
            </w:r>
          </w:p>
          <w:p>
            <w:pPr>
              <w:pStyle w:val="style0"/>
              <w:numPr>
                <w:ilvl w:val="0"/>
                <w:numId w:val="43"/>
              </w:numPr>
              <w:snapToGrid w:val="false"/>
              <w:ind w:hanging="0" w:left="0" w:right="0"/>
            </w:pPr>
            <w:r>
              <w:rPr>
                <w:rFonts w:ascii="Arial" w:hAnsi="Arial"/>
                <w:b w:val="false"/>
                <w:bCs w:val="false"/>
                <w:color w:val="000000"/>
                <w:sz w:val="20"/>
                <w:szCs w:val="20"/>
              </w:rPr>
              <w:t>Comprender y explicar el reino de Dios como una llamada personal e interior de Dios a cada ser humano.</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13. Entender la afir</w:t>
              <w:softHyphen/>
              <w:t>mación cristiana de  que el Reino de Dios está presente en este mundo, mas no en p</w:t>
            </w:r>
            <w:bookmarkStart w:id="3" w:name="_GoBack"/>
            <w:bookmarkEnd w:id="3"/>
            <w:r>
              <w:rPr>
                <w:rFonts w:ascii="Arial" w:hAnsi="Arial"/>
                <w:b w:val="false"/>
                <w:bCs w:val="false"/>
                <w:sz w:val="20"/>
                <w:szCs w:val="20"/>
              </w:rPr>
              <w:t>lenitud.</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14. La plenitud del Reino de Dios.</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17. Entender cómo el Reino de Dios alcanzará su plenitud en un mundo nuevo.</w:t>
            </w:r>
          </w:p>
        </w:tc>
      </w:tr>
    </w:tbl>
    <w:p>
      <w:pPr>
        <w:pStyle w:val="style0"/>
      </w:pPr>
      <w:r>
        <w:rPr>
          <w:color w:val="000000"/>
          <w:sz w:val="24"/>
          <w:szCs w:val="24"/>
        </w:rPr>
      </w:r>
    </w:p>
    <w:p>
      <w:pPr>
        <w:pStyle w:val="style0"/>
      </w:pPr>
      <w:r>
        <w:rPr>
          <w:rFonts w:ascii="Arial" w:hAnsi="Arial"/>
          <w:b/>
          <w:bCs/>
          <w:color w:val="000000"/>
          <w:sz w:val="24"/>
          <w:szCs w:val="24"/>
        </w:rPr>
      </w:r>
    </w:p>
    <w:p>
      <w:pPr>
        <w:pStyle w:val="style75"/>
        <w:pageBreakBefore/>
        <w:numPr>
          <w:ilvl w:val="2"/>
          <w:numId w:val="6"/>
        </w:numPr>
        <w:ind w:hanging="0" w:left="0" w:right="0"/>
      </w:pPr>
      <w:r>
        <w:rPr>
          <w:rFonts w:ascii="Arial" w:hAnsi="Arial"/>
          <w:b/>
          <w:bCs/>
          <w:color w:val="000000"/>
          <w:sz w:val="24"/>
          <w:szCs w:val="24"/>
        </w:rPr>
        <w:t xml:space="preserve">Objetivos específicos para </w:t>
      </w:r>
      <w:r>
        <w:rPr>
          <w:rFonts w:ascii="Arial" w:hAnsi="Arial"/>
          <w:b/>
          <w:bCs/>
          <w:sz w:val="24"/>
          <w:szCs w:val="24"/>
        </w:rPr>
        <w:t>3º DE ESO</w:t>
      </w:r>
      <w:r>
        <w:rPr>
          <w:rFonts w:ascii="Arial" w:hAnsi="Arial"/>
          <w:b/>
          <w:bCs/>
          <w:color w:val="000000"/>
          <w:sz w:val="24"/>
          <w:szCs w:val="24"/>
        </w:rPr>
        <w:t xml:space="preserve">: </w:t>
      </w:r>
      <w:r>
        <w:rPr>
          <w:rFonts w:ascii="Arial" w:hAnsi="Arial"/>
          <w:b/>
          <w:bCs/>
          <w:sz w:val="24"/>
          <w:szCs w:val="24"/>
        </w:rPr>
        <w:t xml:space="preserve">aparecen en la </w:t>
      </w:r>
      <w:r>
        <w:rPr>
          <w:rFonts w:ascii="Arial" w:hAnsi="Arial"/>
          <w:b/>
          <w:bCs/>
          <w:sz w:val="24"/>
          <w:szCs w:val="24"/>
        </w:rPr>
        <w:t>segunda</w:t>
      </w:r>
      <w:r>
        <w:rPr>
          <w:rFonts w:ascii="Arial" w:hAnsi="Arial"/>
          <w:b/>
          <w:bCs/>
          <w:sz w:val="24"/>
          <w:szCs w:val="24"/>
        </w:rPr>
        <w:t xml:space="preserve"> colum</w:t>
        <w:softHyphen/>
        <w:t>na del siguiente cuadro.</w:t>
      </w:r>
    </w:p>
    <w:tbl>
      <w:tblPr>
        <w:jc w:val="left"/>
        <w:tblInd w:type="dxa" w:w="-72"/>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103"/>
          <w:bottom w:type="dxa" w:w="0"/>
          <w:right w:type="dxa" w:w="108"/>
        </w:tblCellMar>
      </w:tblPr>
      <w:tblGrid>
        <w:gridCol w:w="4033"/>
        <w:gridCol w:w="2100"/>
        <w:gridCol w:w="1984"/>
        <w:gridCol w:w="1883"/>
      </w:tblGrid>
      <w:tr>
        <w:trPr>
          <w:cantSplit w:val="true"/>
        </w:trPr>
        <w:tc>
          <w:tcPr>
            <w:tcW w:type="dxa" w:w="4033"/>
            <w:tcBorders>
              <w:top w:color="000000" w:space="0" w:sz="4" w:val="single"/>
              <w:left w:color="000000" w:space="0" w:sz="4" w:val="single"/>
              <w:bottom w:color="000000" w:space="0" w:sz="4" w:val="single"/>
              <w:right w:val="none"/>
            </w:tcBorders>
            <w:shd w:fill="C0C0C0" w:val="clear"/>
            <w:tcMar>
              <w:left w:type="dxa" w:w="103"/>
            </w:tcMar>
            <w:vAlign w:val="center"/>
          </w:tcPr>
          <w:p>
            <w:pPr>
              <w:pStyle w:val="style7"/>
              <w:snapToGrid w:val="false"/>
            </w:pPr>
            <w:r>
              <w:rPr>
                <w:rFonts w:ascii="Arial" w:hAnsi="Arial"/>
                <w:b w:val="false"/>
                <w:bCs w:val="false"/>
                <w:color w:val="000000"/>
                <w:sz w:val="24"/>
                <w:szCs w:val="24"/>
              </w:rPr>
              <w:t>Competencias</w:t>
            </w:r>
          </w:p>
        </w:tc>
        <w:tc>
          <w:tcPr>
            <w:tcW w:type="dxa" w:w="2100"/>
            <w:tcBorders>
              <w:top w:color="000000" w:space="0" w:sz="4" w:val="single"/>
              <w:left w:color="000000" w:space="0" w:sz="4" w:val="single"/>
              <w:bottom w:color="000000" w:space="0" w:sz="4" w:val="single"/>
              <w:right w:val="none"/>
            </w:tcBorders>
            <w:shd w:fill="C0C0C0" w:val="clear"/>
            <w:tcMar>
              <w:left w:type="dxa" w:w="103"/>
            </w:tcMar>
            <w:vAlign w:val="center"/>
          </w:tcPr>
          <w:p>
            <w:pPr>
              <w:pStyle w:val="style7"/>
              <w:snapToGrid w:val="false"/>
            </w:pPr>
            <w:r>
              <w:rPr>
                <w:rFonts w:ascii="Arial" w:hAnsi="Arial"/>
                <w:b w:val="false"/>
                <w:bCs w:val="false"/>
                <w:color w:val="000000"/>
                <w:sz w:val="24"/>
                <w:szCs w:val="24"/>
              </w:rPr>
              <w:t>Objetivos</w:t>
            </w:r>
          </w:p>
        </w:tc>
        <w:tc>
          <w:tcPr>
            <w:tcW w:type="dxa" w:w="1984"/>
            <w:tcBorders>
              <w:top w:color="000000" w:space="0" w:sz="4" w:val="single"/>
              <w:left w:color="000000" w:space="0" w:sz="4" w:val="single"/>
              <w:bottom w:color="000000" w:space="0" w:sz="4" w:val="single"/>
              <w:right w:val="none"/>
            </w:tcBorders>
            <w:shd w:fill="C0C0C0" w:val="clear"/>
            <w:tcMar>
              <w:left w:type="dxa" w:w="103"/>
            </w:tcMar>
            <w:vAlign w:val="center"/>
          </w:tcPr>
          <w:p>
            <w:pPr>
              <w:pStyle w:val="style7"/>
              <w:snapToGrid w:val="false"/>
            </w:pPr>
            <w:r>
              <w:rPr>
                <w:rFonts w:ascii="Arial" w:hAnsi="Arial"/>
                <w:b w:val="false"/>
                <w:bCs w:val="false"/>
                <w:color w:val="000000"/>
                <w:sz w:val="24"/>
                <w:szCs w:val="24"/>
              </w:rPr>
              <w:t>Contenidos</w:t>
            </w:r>
          </w:p>
        </w:tc>
        <w:tc>
          <w:tcPr>
            <w:tcW w:type="dxa" w:w="1883"/>
            <w:tcBorders>
              <w:top w:color="000000" w:space="0" w:sz="4" w:val="single"/>
              <w:left w:color="000000" w:space="0" w:sz="4" w:val="single"/>
              <w:bottom w:color="000000" w:space="0" w:sz="4" w:val="single"/>
              <w:right w:color="000000" w:space="0" w:sz="4" w:val="single"/>
            </w:tcBorders>
            <w:shd w:fill="C0C0C0" w:val="clear"/>
            <w:tcMar>
              <w:left w:type="dxa" w:w="103"/>
            </w:tcMar>
            <w:vAlign w:val="center"/>
          </w:tcPr>
          <w:p>
            <w:pPr>
              <w:pStyle w:val="style7"/>
              <w:snapToGrid w:val="false"/>
            </w:pPr>
            <w:r>
              <w:rPr>
                <w:rFonts w:ascii="Arial" w:hAnsi="Arial"/>
                <w:b w:val="false"/>
                <w:bCs w:val="false"/>
                <w:color w:val="000000"/>
                <w:sz w:val="24"/>
                <w:szCs w:val="24"/>
              </w:rPr>
              <w:t>Criterios de evaluación</w:t>
            </w:r>
          </w:p>
        </w:tc>
      </w:tr>
      <w:tr>
        <w:trPr>
          <w:cantSplit w:val="true"/>
        </w:trPr>
        <w:tc>
          <w:tcPr>
            <w:tcW w:type="dxa" w:w="4033"/>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numPr>
                <w:ilvl w:val="0"/>
                <w:numId w:val="27"/>
              </w:numPr>
              <w:snapToGrid w:val="false"/>
              <w:ind w:hanging="0" w:left="0" w:right="0"/>
            </w:pPr>
            <w:r>
              <w:rPr>
                <w:rFonts w:ascii="Arial" w:hAnsi="Arial"/>
                <w:b w:val="false"/>
                <w:bCs w:val="false"/>
                <w:color w:val="000000"/>
                <w:sz w:val="20"/>
                <w:szCs w:val="20"/>
              </w:rPr>
              <w:t>Valorar lo apropiado de la sociedad de comportamientos basados en las cosmovi</w:t>
              <w:softHyphen/>
              <w:t>siones del budismo, cristianismo y el islam.</w:t>
            </w:r>
          </w:p>
          <w:p>
            <w:pPr>
              <w:pStyle w:val="style0"/>
              <w:numPr>
                <w:ilvl w:val="0"/>
                <w:numId w:val="27"/>
              </w:numPr>
              <w:snapToGrid w:val="false"/>
              <w:ind w:hanging="0" w:left="0" w:right="0"/>
            </w:pPr>
            <w:r>
              <w:rPr>
                <w:rFonts w:ascii="Arial" w:hAnsi="Arial"/>
                <w:b w:val="false"/>
                <w:bCs w:val="false"/>
                <w:color w:val="000000"/>
                <w:sz w:val="20"/>
                <w:szCs w:val="20"/>
              </w:rPr>
              <w:t xml:space="preserve">Respeto y rigor en la valoración de la cultura que surge del </w:t>
            </w:r>
            <w:r>
              <w:rPr>
                <w:rFonts w:ascii="Arial" w:hAnsi="Arial"/>
                <w:b w:val="false"/>
                <w:bCs w:val="false"/>
                <w:color w:val="000000"/>
                <w:sz w:val="20"/>
                <w:szCs w:val="20"/>
              </w:rPr>
              <w:t>judaísmo</w:t>
            </w:r>
            <w:r>
              <w:rPr>
                <w:rFonts w:ascii="Arial" w:hAnsi="Arial"/>
                <w:b w:val="false"/>
                <w:bCs w:val="false"/>
                <w:color w:val="000000"/>
                <w:sz w:val="20"/>
                <w:szCs w:val="20"/>
              </w:rPr>
              <w:t>, cristianis</w:t>
              <w:softHyphen/>
              <w:t>mo e islam.</w:t>
            </w:r>
          </w:p>
          <w:p>
            <w:pPr>
              <w:pStyle w:val="style0"/>
              <w:numPr>
                <w:ilvl w:val="0"/>
                <w:numId w:val="27"/>
              </w:numPr>
              <w:snapToGrid w:val="false"/>
              <w:ind w:hanging="0" w:left="0" w:right="0"/>
            </w:pPr>
            <w:r>
              <w:rPr>
                <w:rFonts w:ascii="Arial" w:hAnsi="Arial"/>
                <w:b w:val="false"/>
                <w:bCs w:val="false"/>
                <w:color w:val="000000"/>
                <w:sz w:val="20"/>
                <w:szCs w:val="20"/>
              </w:rPr>
              <w:t>Valorar interiormente el concepto de Dios cristiano y ver en el concepto del jud</w:t>
              <w:softHyphen/>
              <w:t>aísmo y el islam un aporte importante espi</w:t>
              <w:softHyphen/>
              <w:t>ritual.</w:t>
            </w:r>
          </w:p>
        </w:tc>
        <w:tc>
          <w:tcPr>
            <w:tcW w:type="dxa" w:w="2100"/>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 Comprender las diferentes perspecti</w:t>
              <w:softHyphen/>
              <w:t>vas en que el Jud</w:t>
              <w:softHyphen/>
              <w:t>aísmo, el Cristianis</w:t>
              <w:softHyphen/>
              <w:t>mo y el Islam entien</w:t>
              <w:softHyphen/>
              <w:t>den a Dios y su vo</w:t>
              <w:softHyphen/>
              <w:t>luntad hacia el ser humano.</w:t>
            </w:r>
          </w:p>
        </w:tc>
        <w:tc>
          <w:tcPr>
            <w:tcW w:type="dxa" w:w="1984"/>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 El proyecto de Dios hacia el hom</w:t>
              <w:softHyphen/>
              <w:t>bre en el Judaísmo, el Cristianismo y el Islam.</w:t>
            </w:r>
          </w:p>
        </w:tc>
        <w:tc>
          <w:tcPr>
            <w:tcW w:type="dxa" w:w="1883"/>
            <w:tcBorders>
              <w:top w:color="000000" w:space="0" w:sz="4" w:val="singl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 Distinguir en cada una de las religiones mono</w:t>
              <w:softHyphen/>
              <w:t>teístas cuál es la voluntad de Dios hacia el hombre.</w:t>
            </w:r>
          </w:p>
        </w:tc>
      </w:tr>
      <w:tr>
        <w:trPr>
          <w:cantSplit w:val="true"/>
        </w:trPr>
        <w:tc>
          <w:tcPr>
            <w:tcW w:type="dxa" w:w="4033"/>
            <w:vMerge w:val="restart"/>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44"/>
              </w:numPr>
              <w:snapToGrid w:val="false"/>
              <w:ind w:hanging="0" w:left="0" w:right="0"/>
            </w:pPr>
            <w:r>
              <w:rPr>
                <w:rFonts w:ascii="Arial" w:hAnsi="Arial"/>
                <w:b w:val="false"/>
                <w:bCs w:val="false"/>
                <w:color w:val="000000"/>
                <w:sz w:val="20"/>
                <w:szCs w:val="20"/>
              </w:rPr>
              <w:t>Lectura comprensiva de textos bíblicos.</w:t>
            </w:r>
          </w:p>
          <w:p>
            <w:pPr>
              <w:pStyle w:val="style0"/>
              <w:numPr>
                <w:ilvl w:val="0"/>
                <w:numId w:val="44"/>
              </w:numPr>
              <w:snapToGrid w:val="false"/>
              <w:ind w:hanging="0" w:left="0" w:right="0"/>
            </w:pPr>
            <w:r>
              <w:rPr>
                <w:rFonts w:ascii="Arial" w:hAnsi="Arial"/>
                <w:b w:val="false"/>
                <w:bCs w:val="false"/>
                <w:color w:val="000000"/>
                <w:sz w:val="20"/>
                <w:szCs w:val="20"/>
              </w:rPr>
              <w:t>Exponer, en los casos más importan</w:t>
              <w:softHyphen/>
              <w:t>tes, las razones históricas de que se escri</w:t>
              <w:softHyphen/>
              <w:t>bieran determinados textos bíblicos.</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2. Enumerar los gé</w:t>
              <w:softHyphen/>
              <w:t>neros literarios bíbli</w:t>
              <w:softHyphen/>
              <w:t>cos más importan</w:t>
              <w:softHyphen/>
              <w:t>tes.</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2. Libros bíblicos y géneros literarios.</w:t>
            </w:r>
          </w:p>
        </w:tc>
        <w:tc>
          <w:tcPr>
            <w:tcW w:type="dxa" w:w="1883"/>
            <w:vMerge w:val="restart"/>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2. Identificar el gé</w:t>
              <w:softHyphen/>
              <w:t>nero literario y el autor de algunos textos de la Biblia.</w:t>
            </w:r>
          </w:p>
        </w:tc>
      </w:tr>
      <w:tr>
        <w:trPr>
          <w:cantSplit w:val="true"/>
        </w:trPr>
        <w:tc>
          <w:tcPr>
            <w:tcW w:type="dxa" w:w="4033"/>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360" w:left="0" w:right="0"/>
            </w:pPr>
            <w:r>
              <w:rPr>
                <w:rFonts w:ascii="Arial" w:hAnsi="Arial"/>
                <w:b w:val="false"/>
                <w:bCs w:val="false"/>
                <w:color w:val="000000"/>
                <w:sz w:val="20"/>
                <w:szCs w:val="20"/>
              </w:rPr>
              <w:t>3. Exponer los ras</w:t>
              <w:softHyphen/>
              <w:t>gos fundamentales del contexto histórico en que fueron redac</w:t>
              <w:softHyphen/>
              <w:t>tados algunos escri</w:t>
              <w:softHyphen/>
              <w:t>tos bíblicos.</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360" w:left="0" w:right="0"/>
            </w:pPr>
            <w:r>
              <w:rPr>
                <w:rFonts w:ascii="Arial" w:hAnsi="Arial"/>
                <w:b w:val="false"/>
                <w:bCs w:val="false"/>
                <w:color w:val="000000"/>
                <w:sz w:val="20"/>
                <w:szCs w:val="20"/>
              </w:rPr>
              <w:t>3. Contexto históri</w:t>
              <w:softHyphen/>
              <w:t>co y teológico en que fueron escritos los libros bíblicos más importantes.</w:t>
            </w:r>
          </w:p>
        </w:tc>
        <w:tc>
          <w:tcPr>
            <w:tcW w:type="dxa" w:w="1883"/>
            <w:vMerge w:val="continue"/>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pPr>
            <w:r>
              <w:rPr/>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47"/>
              </w:numPr>
              <w:snapToGrid w:val="false"/>
              <w:ind w:hanging="0" w:left="0" w:right="0"/>
            </w:pPr>
            <w:r>
              <w:rPr>
                <w:rFonts w:ascii="Arial" w:hAnsi="Arial"/>
                <w:b w:val="false"/>
                <w:bCs w:val="false"/>
                <w:color w:val="000000"/>
                <w:sz w:val="20"/>
                <w:szCs w:val="20"/>
              </w:rPr>
              <w:t>Informar de manera sencilla y clara del significado de cada uno de los conceptos de Escritura, Tradición y Magisterio.</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4. Definir cada uno de los siguientes conceptos: Escritura, Tradición y Magiste</w:t>
              <w:softHyphen/>
              <w:t>rio.</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4. Fuentes de la re</w:t>
              <w:softHyphen/>
              <w:t>velación divina: Es</w:t>
              <w:softHyphen/>
              <w:t>critura, Tradición y Magisterio.</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3</w:t>
            </w:r>
            <w:r>
              <w:rPr>
                <w:rFonts w:ascii="Arial" w:hAnsi="Arial"/>
                <w:b w:val="false"/>
                <w:bCs w:val="false"/>
                <w:color w:val="000000"/>
                <w:sz w:val="20"/>
                <w:szCs w:val="20"/>
              </w:rPr>
              <w:t>. Exponer la co</w:t>
              <w:softHyphen/>
              <w:t>nexión que hay entre los textos bí</w:t>
              <w:softHyphen/>
              <w:t>blicos, los de la Tradición y los del Magisterio sobre el tema de la Re</w:t>
              <w:softHyphen/>
              <w:t>velación.</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44"/>
              </w:numPr>
              <w:snapToGrid w:val="false"/>
              <w:ind w:hanging="0" w:left="0" w:right="0"/>
            </w:pPr>
            <w:r>
              <w:rPr>
                <w:rFonts w:ascii="Arial" w:hAnsi="Arial"/>
                <w:b w:val="false"/>
                <w:bCs w:val="false"/>
                <w:color w:val="000000"/>
                <w:sz w:val="20"/>
                <w:szCs w:val="20"/>
              </w:rPr>
              <w:t xml:space="preserve">Lectura comprensiva de textos </w:t>
            </w:r>
            <w:r>
              <w:rPr>
                <w:rFonts w:ascii="Arial" w:hAnsi="Arial"/>
                <w:b w:val="false"/>
                <w:bCs w:val="false"/>
                <w:color w:val="000000"/>
                <w:sz w:val="20"/>
                <w:szCs w:val="20"/>
              </w:rPr>
              <w:t>confe</w:t>
              <w:softHyphen/>
              <w:t>sionales.</w:t>
            </w:r>
          </w:p>
          <w:p>
            <w:pPr>
              <w:pStyle w:val="style0"/>
              <w:numPr>
                <w:ilvl w:val="0"/>
                <w:numId w:val="44"/>
              </w:numPr>
              <w:snapToGrid w:val="false"/>
              <w:ind w:hanging="0" w:left="0" w:right="0"/>
            </w:pPr>
            <w:r>
              <w:rPr>
                <w:rFonts w:ascii="Arial" w:hAnsi="Arial"/>
                <w:b w:val="false"/>
                <w:bCs w:val="false"/>
                <w:color w:val="000000"/>
                <w:sz w:val="20"/>
                <w:szCs w:val="20"/>
              </w:rPr>
              <w:t>Explicar resumidamente el porqué de algunas expresiones fundamentales que se hallan en la confesión de fe del cristia</w:t>
              <w:softHyphen/>
              <w:t>nismo.</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360" w:left="0" w:right="0"/>
            </w:pPr>
            <w:r>
              <w:rPr>
                <w:rFonts w:ascii="Arial" w:hAnsi="Arial"/>
                <w:b w:val="false"/>
                <w:bCs w:val="false"/>
                <w:color w:val="000000"/>
                <w:sz w:val="20"/>
                <w:szCs w:val="20"/>
              </w:rPr>
              <w:t>5. Explicar el signifi</w:t>
              <w:softHyphen/>
              <w:t>cado de algunas ex</w:t>
              <w:softHyphen/>
              <w:t>presiones del Credo haciendo referencia al contexto histórico que provocaron su redacción.</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360" w:left="0" w:right="0"/>
            </w:pPr>
            <w:r>
              <w:rPr>
                <w:rFonts w:ascii="Arial" w:hAnsi="Arial"/>
                <w:b w:val="false"/>
                <w:bCs w:val="false"/>
                <w:color w:val="000000"/>
                <w:sz w:val="20"/>
                <w:szCs w:val="20"/>
              </w:rPr>
              <w:t>5. Textos bíblicos y profesiones de fe (credos) donde se fundamenta o de</w:t>
              <w:softHyphen/>
              <w:t>sarrolla el dogma trinitario.</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360" w:left="0" w:right="0"/>
            </w:pPr>
            <w:r>
              <w:rPr>
                <w:rFonts w:ascii="Arial" w:hAnsi="Arial"/>
                <w:b w:val="false"/>
                <w:bCs w:val="false"/>
                <w:color w:val="000000"/>
                <w:sz w:val="20"/>
                <w:szCs w:val="20"/>
              </w:rPr>
              <w:t>4. Exponer la co</w:t>
              <w:softHyphen/>
              <w:t>nexión que hay entre los textos bí</w:t>
              <w:softHyphen/>
              <w:t>blicos, los de la Tradición y los del Magisterio sobre el tema de la Trini</w:t>
              <w:softHyphen/>
              <w:t>dad.</w:t>
            </w:r>
          </w:p>
        </w:tc>
      </w:tr>
      <w:tr>
        <w:trPr>
          <w:cantSplit w:val="true"/>
        </w:trPr>
        <w:tc>
          <w:tcPr>
            <w:tcW w:type="dxa" w:w="4033"/>
            <w:vMerge w:val="restart"/>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44"/>
              </w:numPr>
              <w:snapToGrid w:val="false"/>
              <w:ind w:hanging="0" w:left="0" w:right="0"/>
            </w:pPr>
            <w:r>
              <w:rPr>
                <w:rFonts w:ascii="Arial" w:hAnsi="Arial"/>
                <w:b w:val="false"/>
                <w:bCs w:val="false"/>
                <w:color w:val="000000"/>
                <w:sz w:val="20"/>
                <w:szCs w:val="20"/>
              </w:rPr>
              <w:t xml:space="preserve">Lectura comprensiva de textos </w:t>
            </w:r>
            <w:r>
              <w:rPr>
                <w:rFonts w:ascii="Arial" w:hAnsi="Arial"/>
                <w:b w:val="false"/>
                <w:bCs w:val="false"/>
                <w:color w:val="000000"/>
                <w:sz w:val="20"/>
                <w:szCs w:val="20"/>
              </w:rPr>
              <w:t>bíblicos.</w:t>
            </w:r>
          </w:p>
          <w:p>
            <w:pPr>
              <w:pStyle w:val="style0"/>
              <w:numPr>
                <w:ilvl w:val="0"/>
                <w:numId w:val="44"/>
              </w:numPr>
              <w:snapToGrid w:val="false"/>
              <w:ind w:hanging="0" w:left="0" w:right="0"/>
            </w:pPr>
            <w:r>
              <w:rPr>
                <w:rFonts w:ascii="Arial" w:hAnsi="Arial"/>
                <w:b w:val="false"/>
                <w:bCs w:val="false"/>
                <w:color w:val="000000"/>
                <w:sz w:val="20"/>
                <w:szCs w:val="20"/>
              </w:rPr>
              <w:t>Exponer lo fundamental de la cultura donde los hechos más importantes de la Historia de la Salvación, apoyándose en materias como la arqueología, a teología o el arte.</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6. Enumerar y expli</w:t>
              <w:softHyphen/>
              <w:t>car los momentos más importantes de la Historia de la Sal</w:t>
              <w:softHyphen/>
              <w:t>vación.</w:t>
            </w:r>
          </w:p>
        </w:tc>
        <w:tc>
          <w:tcPr>
            <w:tcW w:type="dxa" w:w="1984"/>
            <w:vMerge w:val="restart"/>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cs="Times New Roman" w:eastAsia="Batang;바탕" w:hAnsi="Arial"/>
                <w:b w:val="false"/>
                <w:bCs w:val="false"/>
                <w:color w:val="000000"/>
                <w:sz w:val="20"/>
                <w:szCs w:val="20"/>
              </w:rPr>
              <w:t>6. Hitos fundamen</w:t>
              <w:softHyphen/>
              <w:t>tales de la historia del pueblo de Israel desde una cuádru</w:t>
              <w:softHyphen/>
              <w:t>ple perspectiva: bí</w:t>
              <w:softHyphen/>
              <w:t>blico-teológica, his</w:t>
              <w:softHyphen/>
              <w:t>tórica,  arqueológi</w:t>
              <w:softHyphen/>
              <w:t>ca y artística.</w:t>
            </w:r>
          </w:p>
        </w:tc>
        <w:tc>
          <w:tcPr>
            <w:tcW w:type="dxa" w:w="1883"/>
            <w:vMerge w:val="restart"/>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360" w:left="0" w:right="0"/>
            </w:pPr>
            <w:r>
              <w:rPr>
                <w:rFonts w:ascii="Arial" w:hAnsi="Arial"/>
                <w:b w:val="false"/>
                <w:bCs w:val="false"/>
                <w:color w:val="000000"/>
                <w:sz w:val="20"/>
                <w:szCs w:val="20"/>
              </w:rPr>
              <w:t>5. Relacionar la li</w:t>
              <w:softHyphen/>
              <w:t>beración del pue</w:t>
              <w:softHyphen/>
              <w:t>blo de Israel en la antigüedad bíblica con la idea de la presencia real de un Dios que ama a su pueblo.</w:t>
            </w:r>
          </w:p>
        </w:tc>
      </w:tr>
      <w:tr>
        <w:trPr>
          <w:cantSplit w:val="true"/>
        </w:trPr>
        <w:tc>
          <w:tcPr>
            <w:tcW w:type="dxa" w:w="4033"/>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360" w:left="0" w:right="0"/>
            </w:pPr>
            <w:r>
              <w:rPr>
                <w:rFonts w:ascii="Arial" w:hAnsi="Arial"/>
                <w:b w:val="false"/>
                <w:bCs w:val="false"/>
                <w:color w:val="000000"/>
                <w:sz w:val="20"/>
                <w:szCs w:val="20"/>
              </w:rPr>
              <w:t>7. Apoyar la descrip</w:t>
              <w:softHyphen/>
              <w:t>ción de los hechos bíblicos más impor</w:t>
              <w:softHyphen/>
              <w:t>tantes con las herra</w:t>
              <w:softHyphen/>
              <w:t>mientas que ofrecen la historia, la arqueo</w:t>
              <w:softHyphen/>
              <w:t>logía, la teología y el arte.</w:t>
            </w:r>
          </w:p>
        </w:tc>
        <w:tc>
          <w:tcPr>
            <w:tcW w:type="dxa" w:w="1984"/>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1883"/>
            <w:vMerge w:val="continue"/>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pPr>
            <w:r>
              <w:rPr/>
            </w:r>
          </w:p>
        </w:tc>
      </w:tr>
      <w:tr>
        <w:trPr>
          <w:cantSplit w:val="true"/>
        </w:trPr>
        <w:tc>
          <w:tcPr>
            <w:tcW w:type="dxa" w:w="4033"/>
            <w:vMerge w:val="restart"/>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51"/>
              </w:numPr>
              <w:snapToGrid w:val="false"/>
              <w:ind w:hanging="0" w:left="0" w:right="0"/>
            </w:pPr>
            <w:r>
              <w:rPr>
                <w:rFonts w:ascii="Arial" w:hAnsi="Arial"/>
                <w:b w:val="false"/>
                <w:bCs w:val="false"/>
                <w:color w:val="000000"/>
                <w:sz w:val="20"/>
                <w:szCs w:val="20"/>
              </w:rPr>
              <w:t xml:space="preserve">Lectura comprensiva de textos </w:t>
            </w:r>
            <w:r>
              <w:rPr>
                <w:rFonts w:ascii="Arial" w:hAnsi="Arial"/>
                <w:b w:val="false"/>
                <w:bCs w:val="false"/>
                <w:color w:val="000000"/>
                <w:sz w:val="20"/>
                <w:szCs w:val="20"/>
              </w:rPr>
              <w:t>bíblicos.</w:t>
            </w:r>
          </w:p>
          <w:p>
            <w:pPr>
              <w:pStyle w:val="style0"/>
              <w:numPr>
                <w:ilvl w:val="0"/>
                <w:numId w:val="51"/>
              </w:numPr>
              <w:snapToGrid w:val="false"/>
              <w:ind w:hanging="0" w:left="0" w:right="0"/>
            </w:pPr>
            <w:r>
              <w:rPr>
                <w:rFonts w:ascii="Arial" w:hAnsi="Arial"/>
                <w:b w:val="false"/>
                <w:bCs w:val="false"/>
                <w:color w:val="000000"/>
                <w:sz w:val="20"/>
                <w:szCs w:val="20"/>
              </w:rPr>
              <w:t>Exponer lo fundamental de la cultura donde los hechos más importantes de la Historia de la Salvación, apoyándose en materias como la arqueología, a teología o el arte.</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6. Enumerar y expli</w:t>
              <w:softHyphen/>
              <w:t>car los momentos más importantes de la Historia de la Sal</w:t>
              <w:softHyphen/>
              <w:t>vación.</w:t>
            </w:r>
          </w:p>
        </w:tc>
        <w:tc>
          <w:tcPr>
            <w:tcW w:type="dxa" w:w="1984"/>
            <w:vMerge w:val="restart"/>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cs="Times New Roman" w:eastAsia="Batang;바탕" w:hAnsi="Arial"/>
                <w:b w:val="false"/>
                <w:bCs w:val="false"/>
                <w:color w:val="000000"/>
                <w:sz w:val="20"/>
                <w:szCs w:val="20"/>
              </w:rPr>
              <w:t>6. Hitos fundamen</w:t>
              <w:softHyphen/>
              <w:t>tales de la historia del pueblo de Israel desde una cuádru</w:t>
              <w:softHyphen/>
              <w:t>ple perspectiva: bí</w:t>
              <w:softHyphen/>
              <w:t>blico-teológica, histórica, arqueoló</w:t>
              <w:softHyphen/>
              <w:t>gica y artística.</w:t>
            </w:r>
          </w:p>
        </w:tc>
        <w:tc>
          <w:tcPr>
            <w:tcW w:type="dxa" w:w="1883"/>
            <w:vMerge w:val="restart"/>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6. Situar cronoló</w:t>
              <w:softHyphen/>
              <w:t>gicamente los mo</w:t>
              <w:softHyphen/>
              <w:t>mentos históricos salvíficos más im</w:t>
              <w:softHyphen/>
              <w:t>portantes que anunciaron la salvación traída por Jesús.</w:t>
            </w:r>
          </w:p>
        </w:tc>
      </w:tr>
      <w:tr>
        <w:trPr>
          <w:cantSplit w:val="true"/>
        </w:trPr>
        <w:tc>
          <w:tcPr>
            <w:tcW w:type="dxa" w:w="4033"/>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360" w:left="0" w:right="0"/>
            </w:pPr>
            <w:r>
              <w:rPr>
                <w:rFonts w:ascii="Arial" w:hAnsi="Arial"/>
                <w:b w:val="false"/>
                <w:bCs w:val="false"/>
                <w:color w:val="000000"/>
                <w:sz w:val="20"/>
                <w:szCs w:val="20"/>
              </w:rPr>
              <w:t>7. Apoyar la descrip</w:t>
              <w:softHyphen/>
              <w:t>ción de los hechos bíblicos más impor</w:t>
              <w:softHyphen/>
              <w:t>tantes con las herra</w:t>
              <w:softHyphen/>
              <w:t>mientas que ofrecen la historia, la arqueo</w:t>
              <w:softHyphen/>
              <w:t>logía, la teología y el arte.</w:t>
            </w:r>
          </w:p>
        </w:tc>
        <w:tc>
          <w:tcPr>
            <w:tcW w:type="dxa" w:w="1984"/>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1883"/>
            <w:vMerge w:val="continue"/>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pPr>
            <w:r>
              <w:rPr/>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51"/>
              </w:numPr>
              <w:snapToGrid w:val="false"/>
              <w:ind w:hanging="0" w:left="0" w:right="0"/>
            </w:pPr>
            <w:r>
              <w:rPr>
                <w:rFonts w:ascii="Arial" w:hAnsi="Arial"/>
                <w:b w:val="false"/>
                <w:bCs w:val="false"/>
                <w:color w:val="000000"/>
                <w:sz w:val="20"/>
                <w:szCs w:val="20"/>
              </w:rPr>
              <w:t xml:space="preserve">Lectura comprensiva de textos </w:t>
            </w:r>
            <w:r>
              <w:rPr>
                <w:rFonts w:ascii="Arial" w:hAnsi="Arial"/>
                <w:b w:val="false"/>
                <w:bCs w:val="false"/>
                <w:color w:val="000000"/>
                <w:sz w:val="20"/>
                <w:szCs w:val="20"/>
              </w:rPr>
              <w:t>de historiadores antiguos</w:t>
            </w:r>
            <w:r>
              <w:rPr>
                <w:rFonts w:ascii="Arial" w:hAnsi="Arial"/>
                <w:b w:val="false"/>
                <w:bCs w:val="false"/>
                <w:color w:val="000000"/>
                <w:sz w:val="20"/>
                <w:szCs w:val="20"/>
              </w:rPr>
              <w:t>.</w:t>
            </w:r>
          </w:p>
          <w:p>
            <w:pPr>
              <w:pStyle w:val="style0"/>
              <w:numPr>
                <w:ilvl w:val="0"/>
                <w:numId w:val="51"/>
              </w:numPr>
              <w:snapToGrid w:val="false"/>
              <w:ind w:hanging="0" w:left="0" w:right="0"/>
            </w:pPr>
            <w:r>
              <w:rPr>
                <w:rFonts w:ascii="Arial" w:hAnsi="Arial"/>
                <w:b w:val="false"/>
                <w:bCs w:val="false"/>
                <w:color w:val="000000"/>
                <w:sz w:val="20"/>
                <w:szCs w:val="20"/>
              </w:rPr>
              <w:t>Describir las diferentes actitudes de los testimonios antiguos conocidos hacia el cristianismo.</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uppressAutoHyphens w:val="false"/>
              <w:snapToGrid w:val="false"/>
              <w:ind w:hanging="0" w:left="0" w:right="0"/>
            </w:pPr>
            <w:r>
              <w:rPr>
                <w:rFonts w:ascii="Arial" w:hAnsi="Arial"/>
                <w:b w:val="false"/>
                <w:bCs w:val="false"/>
                <w:color w:val="000000"/>
                <w:sz w:val="20"/>
                <w:szCs w:val="20"/>
              </w:rPr>
              <w:t>8. Enumerar algunos testimonios no cris</w:t>
              <w:softHyphen/>
              <w:t>tianos sobre Jesús o sus primeros segui</w:t>
              <w:softHyphen/>
              <w:t>dores, a saber: histo</w:t>
              <w:softHyphen/>
              <w:t>riadores romanos, historiadores judíos, escritos de carácter político, etc.</w:t>
            </w:r>
          </w:p>
        </w:tc>
        <w:tc>
          <w:tcPr>
            <w:tcW w:type="dxa" w:w="1984"/>
            <w:vMerge w:val="restart"/>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7. Fuentes roma</w:t>
              <w:softHyphen/>
              <w:t>nas y judías sobre Jesús o los prime</w:t>
              <w:softHyphen/>
              <w:t>ros cristianos.</w:t>
            </w:r>
          </w:p>
          <w:p>
            <w:pPr>
              <w:pStyle w:val="style0"/>
              <w:snapToGrid w:val="false"/>
              <w:ind w:hanging="0" w:left="0" w:right="0"/>
            </w:pPr>
            <w:r>
              <w:rPr>
                <w:rFonts w:ascii="Arial" w:hAnsi="Arial"/>
                <w:b w:val="false"/>
                <w:bCs w:val="false"/>
                <w:color w:val="000000"/>
                <w:sz w:val="20"/>
                <w:szCs w:val="20"/>
              </w:rPr>
            </w:r>
          </w:p>
          <w:p>
            <w:pPr>
              <w:pStyle w:val="style0"/>
              <w:snapToGrid w:val="false"/>
              <w:ind w:hanging="0" w:left="0" w:right="0"/>
            </w:pPr>
            <w:r>
              <w:rPr>
                <w:rFonts w:ascii="Arial" w:hAnsi="Arial"/>
                <w:b w:val="false"/>
                <w:bCs w:val="false"/>
                <w:color w:val="000000"/>
                <w:sz w:val="20"/>
                <w:szCs w:val="20"/>
              </w:rPr>
              <w:t>8. Historicidad de los Evangelios.</w:t>
            </w:r>
          </w:p>
          <w:p>
            <w:pPr>
              <w:pStyle w:val="style0"/>
              <w:snapToGrid w:val="false"/>
              <w:ind w:hanging="0" w:left="0" w:right="0"/>
            </w:pPr>
            <w:r>
              <w:rPr>
                <w:rFonts w:ascii="Arial" w:hAnsi="Arial"/>
                <w:b w:val="false"/>
                <w:bCs w:val="false"/>
                <w:color w:val="000000"/>
                <w:sz w:val="20"/>
                <w:szCs w:val="20"/>
              </w:rPr>
            </w:r>
          </w:p>
          <w:p>
            <w:pPr>
              <w:pStyle w:val="style0"/>
              <w:snapToGrid w:val="false"/>
              <w:ind w:hanging="0" w:left="0" w:right="0"/>
            </w:pPr>
            <w:r>
              <w:rPr>
                <w:rFonts w:ascii="Arial" w:hAnsi="Arial"/>
                <w:b w:val="false"/>
                <w:bCs w:val="false"/>
                <w:color w:val="000000"/>
                <w:sz w:val="20"/>
                <w:szCs w:val="20"/>
              </w:rPr>
              <w:t>2. Libros bíblicos y géneros literarios.</w:t>
            </w:r>
          </w:p>
          <w:p>
            <w:pPr>
              <w:pStyle w:val="style0"/>
              <w:snapToGrid w:val="false"/>
              <w:ind w:hanging="0" w:left="0" w:right="0"/>
            </w:pPr>
            <w:r>
              <w:rPr>
                <w:rFonts w:ascii="Arial" w:hAnsi="Arial"/>
                <w:b w:val="false"/>
                <w:bCs w:val="false"/>
                <w:color w:val="000000"/>
                <w:sz w:val="20"/>
                <w:szCs w:val="20"/>
              </w:rPr>
            </w:r>
          </w:p>
          <w:p>
            <w:pPr>
              <w:pStyle w:val="style0"/>
              <w:snapToGrid w:val="false"/>
              <w:ind w:hanging="0" w:left="0" w:right="0"/>
            </w:pPr>
            <w:r>
              <w:rPr>
                <w:rFonts w:ascii="Arial" w:hAnsi="Arial"/>
                <w:b w:val="false"/>
                <w:bCs w:val="false"/>
                <w:color w:val="000000"/>
                <w:sz w:val="20"/>
                <w:szCs w:val="20"/>
              </w:rPr>
              <w:t>3. Contexto históri</w:t>
              <w:softHyphen/>
              <w:t>co y teológico en que fueron escritos los libros bíblicos más importantes.</w:t>
            </w:r>
          </w:p>
        </w:tc>
        <w:tc>
          <w:tcPr>
            <w:tcW w:type="dxa" w:w="1883"/>
            <w:vMerge w:val="restart"/>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7. Nombrar y ex</w:t>
              <w:softHyphen/>
              <w:t>plicar básicamente las fuentes históri</w:t>
              <w:softHyphen/>
              <w:t>cas más importan</w:t>
              <w:softHyphen/>
              <w:t>tes que nos ha</w:t>
              <w:softHyphen/>
              <w:t>blan de Jesús.</w:t>
            </w:r>
          </w:p>
        </w:tc>
      </w:tr>
      <w:tr>
        <w:trPr>
          <w:cantSplit w:val="true"/>
        </w:trPr>
        <w:tc>
          <w:tcPr>
            <w:tcW w:type="dxa" w:w="4033"/>
            <w:vMerge w:val="restart"/>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18"/>
              </w:numPr>
              <w:snapToGrid w:val="false"/>
              <w:ind w:hanging="0" w:left="0" w:right="0"/>
            </w:pPr>
            <w:r>
              <w:rPr>
                <w:rFonts w:ascii="Arial" w:hAnsi="Arial"/>
                <w:b w:val="false"/>
                <w:bCs w:val="false"/>
                <w:color w:val="000000"/>
                <w:sz w:val="20"/>
                <w:szCs w:val="20"/>
              </w:rPr>
              <w:t>Extraer las ideas principales de textos bíblicos.</w:t>
            </w:r>
          </w:p>
          <w:p>
            <w:pPr>
              <w:pStyle w:val="style0"/>
              <w:numPr>
                <w:ilvl w:val="0"/>
                <w:numId w:val="18"/>
              </w:numPr>
              <w:snapToGrid w:val="false"/>
              <w:ind w:hanging="0" w:left="0" w:right="0"/>
            </w:pPr>
            <w:r>
              <w:rPr>
                <w:rFonts w:ascii="Arial" w:hAnsi="Arial"/>
                <w:b w:val="false"/>
                <w:bCs w:val="false"/>
                <w:color w:val="000000"/>
                <w:sz w:val="20"/>
                <w:szCs w:val="20"/>
              </w:rPr>
              <w:t>Saber razonar por qué determinados textos evangélicos fueron escritos utilizando determinados géneros literarios y ser capaz de exponer el significado del texto evangélico que al autor quiso realmente transmitir.</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360" w:left="0" w:right="0"/>
            </w:pPr>
            <w:r>
              <w:rPr>
                <w:rFonts w:ascii="Arial" w:hAnsi="Arial"/>
                <w:b w:val="false"/>
                <w:bCs w:val="false"/>
                <w:color w:val="000000"/>
                <w:sz w:val="20"/>
                <w:szCs w:val="20"/>
              </w:rPr>
              <w:t>7. Apoyar la descrip</w:t>
              <w:softHyphen/>
              <w:t>ción de los hechos bíblicos más impor</w:t>
              <w:softHyphen/>
              <w:t>tantes con las herra</w:t>
              <w:softHyphen/>
              <w:t>mientas que ofrecen la historia, la arqueo</w:t>
              <w:softHyphen/>
              <w:t>logía, la teología y el arte.</w:t>
            </w:r>
          </w:p>
        </w:tc>
        <w:tc>
          <w:tcPr>
            <w:tcW w:type="dxa" w:w="1984"/>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1883"/>
            <w:vMerge w:val="continue"/>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pPr>
            <w:r>
              <w:rPr/>
            </w:r>
          </w:p>
        </w:tc>
      </w:tr>
      <w:tr>
        <w:trPr>
          <w:cantSplit w:val="true"/>
        </w:trPr>
        <w:tc>
          <w:tcPr>
            <w:tcW w:type="dxa" w:w="4033"/>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360" w:left="0" w:right="0"/>
            </w:pPr>
            <w:r>
              <w:rPr>
                <w:rFonts w:ascii="Arial" w:hAnsi="Arial"/>
                <w:b w:val="false"/>
                <w:bCs w:val="false"/>
                <w:color w:val="000000"/>
                <w:sz w:val="20"/>
                <w:szCs w:val="20"/>
              </w:rPr>
              <w:t>2. Enumerar los gé</w:t>
              <w:softHyphen/>
              <w:t>neros literarios bíbli</w:t>
              <w:softHyphen/>
              <w:t>cos más importan</w:t>
              <w:softHyphen/>
              <w:t>tes.</w:t>
            </w:r>
          </w:p>
        </w:tc>
        <w:tc>
          <w:tcPr>
            <w:tcW w:type="dxa" w:w="1984"/>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1883"/>
            <w:vMerge w:val="continue"/>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pPr>
            <w:r>
              <w:rPr/>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56"/>
              </w:numPr>
              <w:snapToGrid w:val="false"/>
              <w:ind w:hanging="0" w:left="0" w:right="0"/>
            </w:pPr>
            <w:r>
              <w:rPr>
                <w:rFonts w:ascii="Arial" w:hAnsi="Arial"/>
                <w:b w:val="false"/>
                <w:bCs w:val="false"/>
                <w:color w:val="000000"/>
                <w:sz w:val="20"/>
                <w:szCs w:val="20"/>
              </w:rPr>
              <w:t>Exponer el valor social del carácter comunitario de la Iglesia.</w:t>
            </w:r>
          </w:p>
          <w:p>
            <w:pPr>
              <w:pStyle w:val="style0"/>
              <w:numPr>
                <w:ilvl w:val="0"/>
                <w:numId w:val="56"/>
              </w:numPr>
              <w:snapToGrid w:val="false"/>
              <w:ind w:hanging="0" w:left="0" w:right="0"/>
            </w:pPr>
            <w:r>
              <w:rPr>
                <w:rFonts w:ascii="Arial" w:hAnsi="Arial"/>
                <w:b w:val="false"/>
                <w:bCs w:val="false"/>
                <w:color w:val="000000"/>
                <w:sz w:val="20"/>
                <w:szCs w:val="20"/>
              </w:rPr>
              <w:t>Expresar el efecto que tiene la comunión eclesial en el cristiano que actúa en la sociedad.</w:t>
            </w:r>
          </w:p>
          <w:p>
            <w:pPr>
              <w:pStyle w:val="style0"/>
              <w:numPr>
                <w:ilvl w:val="0"/>
                <w:numId w:val="56"/>
              </w:numPr>
              <w:snapToGrid w:val="false"/>
              <w:ind w:hanging="0" w:left="0" w:right="0"/>
            </w:pPr>
            <w:r>
              <w:rPr>
                <w:rFonts w:ascii="Arial" w:hAnsi="Arial"/>
                <w:b w:val="false"/>
                <w:bCs w:val="false"/>
                <w:color w:val="000000"/>
                <w:sz w:val="20"/>
                <w:szCs w:val="20"/>
              </w:rPr>
              <w:t>Experimentar el valor de la comunión eclesial trasladado al propio proyecto de vida como valor fundamental.</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9. Explicar qué es la comunión eclesial.</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10. La comunión entre los miembros de la Iglesia, Jesu</w:t>
              <w:softHyphen/>
              <w:t>cristo, y la Iglesia celestial por medio del Espíritu Santo.</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8. Explicar por qué la Iglesia es comu</w:t>
              <w:softHyphen/>
              <w:t>nión de personas.</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58"/>
              </w:numPr>
              <w:snapToGrid w:val="false"/>
              <w:ind w:hanging="0" w:left="0" w:right="0"/>
            </w:pPr>
            <w:r>
              <w:rPr>
                <w:rFonts w:ascii="Arial" w:hAnsi="Arial"/>
                <w:b w:val="false"/>
                <w:bCs w:val="false"/>
                <w:color w:val="000000"/>
                <w:sz w:val="20"/>
                <w:szCs w:val="20"/>
              </w:rPr>
              <w:t>Ser capaz de justificar, razonar y expresar la característica de la comunión de la Iglesia.</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10. Justificar por qué es definitoria de la Iglesia su comunión.</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5. Textos bíblicos y profesiones de fe (credos) donde se fundamenta o de</w:t>
              <w:softHyphen/>
              <w:t>sarrolla el dogma trinitario.</w:t>
            </w:r>
          </w:p>
          <w:p>
            <w:pPr>
              <w:pStyle w:val="style0"/>
              <w:snapToGrid w:val="false"/>
              <w:ind w:hanging="0" w:left="0" w:right="0"/>
            </w:pPr>
            <w:r>
              <w:rPr>
                <w:rFonts w:ascii="Arial" w:hAnsi="Arial"/>
                <w:b w:val="false"/>
                <w:bCs w:val="false"/>
                <w:color w:val="000000"/>
                <w:sz w:val="20"/>
                <w:szCs w:val="20"/>
              </w:rPr>
            </w:r>
          </w:p>
          <w:p>
            <w:pPr>
              <w:pStyle w:val="style0"/>
              <w:snapToGrid w:val="false"/>
              <w:ind w:hanging="0" w:left="0" w:right="0"/>
            </w:pPr>
            <w:r>
              <w:rPr>
                <w:rFonts w:ascii="Arial" w:hAnsi="Arial"/>
                <w:b w:val="false"/>
                <w:bCs w:val="false"/>
                <w:color w:val="000000"/>
                <w:sz w:val="20"/>
                <w:szCs w:val="20"/>
              </w:rPr>
              <w:t>11. Los caracteres misionero, caritati</w:t>
              <w:softHyphen/>
              <w:t>vo y católico de la Iglesia.</w:t>
            </w:r>
          </w:p>
          <w:p>
            <w:pPr>
              <w:pStyle w:val="style0"/>
              <w:snapToGrid w:val="false"/>
              <w:ind w:hanging="0" w:left="0" w:right="0"/>
            </w:pPr>
            <w:r>
              <w:rPr>
                <w:rFonts w:ascii="Arial" w:hAnsi="Arial"/>
                <w:b w:val="false"/>
                <w:bCs w:val="false"/>
                <w:color w:val="000000"/>
                <w:sz w:val="20"/>
                <w:szCs w:val="20"/>
              </w:rPr>
            </w:r>
          </w:p>
          <w:p>
            <w:pPr>
              <w:pStyle w:val="style0"/>
              <w:snapToGrid w:val="false"/>
              <w:ind w:hanging="0" w:left="0" w:right="0"/>
            </w:pPr>
            <w:r>
              <w:rPr>
                <w:rFonts w:ascii="Arial" w:hAnsi="Arial"/>
                <w:b w:val="false"/>
                <w:bCs w:val="false"/>
                <w:color w:val="000000"/>
                <w:sz w:val="20"/>
                <w:szCs w:val="20"/>
              </w:rPr>
              <w:t>12. Los sacramen</w:t>
              <w:softHyphen/>
              <w:t>tos, especialmente la confirmación y el orden sacerdotal.</w:t>
            </w:r>
          </w:p>
          <w:p>
            <w:pPr>
              <w:pStyle w:val="style0"/>
              <w:snapToGrid w:val="false"/>
              <w:ind w:hanging="0" w:left="0" w:right="0"/>
            </w:pPr>
            <w:r>
              <w:rPr>
                <w:rFonts w:ascii="Arial" w:hAnsi="Arial"/>
                <w:b w:val="false"/>
                <w:bCs w:val="false"/>
                <w:color w:val="000000"/>
                <w:sz w:val="20"/>
                <w:szCs w:val="20"/>
              </w:rPr>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9. Citar cuáles son los signos más co</w:t>
              <w:softHyphen/>
              <w:t>nocidos que indi</w:t>
              <w:softHyphen/>
              <w:t>can que hay co</w:t>
              <w:softHyphen/>
              <w:t>munión eclesial y qué efectos tiene esta en la espiri</w:t>
              <w:softHyphen/>
              <w:t>tualidad del cre</w:t>
              <w:softHyphen/>
              <w:t>yente.</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62"/>
              </w:numPr>
              <w:snapToGrid w:val="false"/>
              <w:ind w:hanging="0" w:left="0" w:right="0"/>
            </w:pPr>
            <w:r>
              <w:rPr>
                <w:rFonts w:ascii="Arial" w:hAnsi="Arial"/>
                <w:b w:val="false"/>
                <w:bCs w:val="false"/>
                <w:color w:val="000000"/>
                <w:sz w:val="20"/>
                <w:szCs w:val="20"/>
              </w:rPr>
              <w:t>Discernir la propia vocación en el seno de la sociedad.</w:t>
            </w:r>
          </w:p>
          <w:p>
            <w:pPr>
              <w:pStyle w:val="style0"/>
              <w:numPr>
                <w:ilvl w:val="0"/>
                <w:numId w:val="62"/>
              </w:numPr>
              <w:snapToGrid w:val="false"/>
              <w:ind w:hanging="0" w:left="0" w:right="0"/>
            </w:pPr>
            <w:r>
              <w:rPr>
                <w:rFonts w:ascii="Arial" w:hAnsi="Arial"/>
                <w:b w:val="false"/>
                <w:bCs w:val="false"/>
                <w:color w:val="000000"/>
                <w:sz w:val="20"/>
                <w:szCs w:val="20"/>
              </w:rPr>
              <w:t>Desarrollar y orientar la autonomía reflexionando sobre la propia vocación.</w:t>
            </w:r>
          </w:p>
          <w:p>
            <w:pPr>
              <w:pStyle w:val="style0"/>
              <w:numPr>
                <w:ilvl w:val="0"/>
                <w:numId w:val="62"/>
              </w:numPr>
              <w:snapToGrid w:val="false"/>
              <w:ind w:hanging="0" w:left="0" w:right="0"/>
            </w:pPr>
            <w:r>
              <w:rPr>
                <w:rFonts w:ascii="Arial" w:hAnsi="Arial"/>
                <w:b w:val="false"/>
                <w:bCs w:val="false"/>
                <w:color w:val="000000"/>
                <w:sz w:val="20"/>
                <w:szCs w:val="20"/>
              </w:rPr>
              <w:t>Descubrir que en el creyente, la llamada vocacional no se reduce a una tendencia hacia una profesión sino una llamada de Dios hacia la persona.</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11. Definir q</w:t>
            </w:r>
            <w:r>
              <w:rPr>
                <w:rFonts w:ascii="Arial" w:hAnsi="Arial"/>
                <w:b w:val="false"/>
                <w:bCs w:val="false"/>
                <w:color w:val="000000"/>
                <w:sz w:val="20"/>
                <w:szCs w:val="20"/>
              </w:rPr>
              <w:t>ué</w:t>
            </w:r>
            <w:r>
              <w:rPr>
                <w:rFonts w:ascii="Arial" w:hAnsi="Arial"/>
                <w:b w:val="false"/>
                <w:bCs w:val="false"/>
                <w:color w:val="000000"/>
                <w:sz w:val="20"/>
                <w:szCs w:val="20"/>
              </w:rPr>
              <w:t xml:space="preserve"> es la vocación: los caris</w:t>
              <w:softHyphen/>
              <w:t>mas y ministerios eclesiales.</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12. Los sacramen</w:t>
              <w:softHyphen/>
              <w:t>tos, especialmente la confirmación y el orden sacerdotal.</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10. Hacer una de</w:t>
              <w:softHyphen/>
              <w:t>finición de los ca</w:t>
              <w:softHyphen/>
              <w:t>rismas y los minis</w:t>
              <w:softHyphen/>
              <w:t>terios en la Iglesia.</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63"/>
              </w:numPr>
              <w:snapToGrid w:val="false"/>
              <w:ind w:hanging="0" w:left="0" w:right="0"/>
            </w:pPr>
            <w:r>
              <w:rPr>
                <w:rFonts w:ascii="Arial" w:hAnsi="Arial"/>
                <w:b w:val="false"/>
                <w:bCs w:val="false"/>
                <w:color w:val="000000"/>
                <w:sz w:val="20"/>
                <w:szCs w:val="20"/>
              </w:rPr>
              <w:t>Considerar la propia fe como proceso personal y autónomo y motivador para la iniciativa personal.</w:t>
            </w:r>
          </w:p>
          <w:p>
            <w:pPr>
              <w:pStyle w:val="style0"/>
              <w:numPr>
                <w:ilvl w:val="0"/>
                <w:numId w:val="63"/>
              </w:numPr>
              <w:snapToGrid w:val="false"/>
              <w:ind w:hanging="0" w:left="0" w:right="0"/>
            </w:pPr>
            <w:r>
              <w:rPr>
                <w:rFonts w:ascii="Arial" w:hAnsi="Arial"/>
                <w:b w:val="false"/>
                <w:bCs w:val="false"/>
                <w:color w:val="000000"/>
                <w:sz w:val="20"/>
                <w:szCs w:val="20"/>
              </w:rPr>
              <w:t>Explicar el protagonismo divino en el acto de fe de la persona.</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12. Analizar el acto de fe, desarrollando un discurso coheren</w:t>
              <w:softHyphen/>
              <w:t>te sobre el proceso de formación de</w:t>
            </w:r>
            <w:r>
              <w:rPr>
                <w:rFonts w:ascii="Arial" w:hAnsi="Arial"/>
                <w:b w:val="false"/>
                <w:bCs w:val="false"/>
                <w:color w:val="000000"/>
                <w:sz w:val="20"/>
                <w:szCs w:val="20"/>
              </w:rPr>
              <w:t>l mismo</w:t>
            </w:r>
            <w:r>
              <w:rPr>
                <w:rFonts w:ascii="Arial" w:hAnsi="Arial"/>
                <w:b w:val="false"/>
                <w:bCs w:val="false"/>
                <w:color w:val="000000"/>
                <w:sz w:val="20"/>
                <w:szCs w:val="20"/>
              </w:rPr>
              <w:t>.</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13. La fe y la con</w:t>
              <w:softHyphen/>
              <w:t>fianza como tipo de conocimiento pro</w:t>
              <w:softHyphen/>
              <w:t>piamente humano.</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11. Identificar dos iniciativas en el acto de fe religio</w:t>
              <w:softHyphen/>
              <w:t>sa: la de Dios ha</w:t>
              <w:softHyphen/>
              <w:t xml:space="preserve">cia el hombre y la del hombre hacia Dios. </w:t>
            </w:r>
          </w:p>
        </w:tc>
      </w:tr>
      <w:tr>
        <w:trPr>
          <w:cantSplit w:val="true"/>
        </w:trPr>
        <w:tc>
          <w:tcPr>
            <w:tcW w:type="dxa" w:w="4033"/>
            <w:vMerge w:val="restart"/>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66"/>
              </w:numPr>
              <w:snapToGrid w:val="false"/>
              <w:ind w:hanging="0" w:left="0" w:right="0"/>
            </w:pPr>
            <w:r>
              <w:rPr>
                <w:rFonts w:ascii="Arial" w:hAnsi="Arial"/>
                <w:b w:val="false"/>
                <w:bCs w:val="false"/>
                <w:color w:val="000000"/>
                <w:sz w:val="20"/>
                <w:szCs w:val="20"/>
              </w:rPr>
              <w:t>Leer comprensivamente e identificar las ideas principales de textos sobre la historia  de la Iglesia.</w:t>
            </w:r>
          </w:p>
          <w:p>
            <w:pPr>
              <w:pStyle w:val="style0"/>
              <w:numPr>
                <w:ilvl w:val="0"/>
                <w:numId w:val="66"/>
              </w:numPr>
              <w:snapToGrid w:val="false"/>
              <w:ind w:hanging="0" w:left="0" w:right="0"/>
            </w:pPr>
            <w:r>
              <w:rPr>
                <w:rFonts w:ascii="Arial" w:hAnsi="Arial"/>
                <w:b w:val="false"/>
                <w:bCs w:val="false"/>
                <w:color w:val="000000"/>
                <w:sz w:val="20"/>
                <w:szCs w:val="20"/>
              </w:rPr>
              <w:t>Exponer los principales hitos históricos de determinada época de la Historia de la Iglesia cristiana.</w:t>
            </w:r>
          </w:p>
        </w:tc>
        <w:tc>
          <w:tcPr>
            <w:tcW w:type="dxa" w:w="2100"/>
            <w:vMerge w:val="restart"/>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13. Justificar la im</w:t>
              <w:softHyphen/>
              <w:t>portancia de san Pe</w:t>
              <w:softHyphen/>
              <w:t>dro y san Pablo en el asentamiento del cristianismo primiti</w:t>
              <w:softHyphen/>
              <w:t>vo.</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14. San Pedro y san Pablo.</w:t>
            </w:r>
          </w:p>
        </w:tc>
        <w:tc>
          <w:tcPr>
            <w:tcW w:type="dxa" w:w="1883"/>
            <w:vMerge w:val="restart"/>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12. Desarrollar los puntos fundamen</w:t>
              <w:softHyphen/>
              <w:t>tales de la fe cris</w:t>
              <w:softHyphen/>
              <w:t xml:space="preserve">tiana en los tres primeros siglos de la historia. </w:t>
            </w:r>
          </w:p>
        </w:tc>
      </w:tr>
      <w:tr>
        <w:trPr>
          <w:cantSplit w:val="true"/>
        </w:trPr>
        <w:tc>
          <w:tcPr>
            <w:tcW w:type="dxa" w:w="4033"/>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2100"/>
            <w:vMerge w:val="continue"/>
            <w:tcBorders>
              <w:top w:val="none"/>
              <w:left w:color="000000" w:space="0" w:sz="4" w:val="single"/>
              <w:bottom w:color="000000" w:space="0" w:sz="4" w:val="single"/>
              <w:right w:val="none"/>
            </w:tcBorders>
            <w:shd w:fill="auto" w:val="clear"/>
            <w:tcMar>
              <w:left w:type="dxa" w:w="103"/>
            </w:tcMar>
            <w:vAlign w:val="center"/>
          </w:tcPr>
          <w:p>
            <w:pPr>
              <w:pStyle w:val="style0"/>
            </w:pPr>
            <w:r>
              <w:rPr/>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360" w:left="0" w:right="0"/>
            </w:pPr>
            <w:r>
              <w:rPr>
                <w:rFonts w:ascii="Arial" w:hAnsi="Arial"/>
                <w:b w:val="false"/>
                <w:bCs w:val="false"/>
                <w:color w:val="000000"/>
                <w:sz w:val="20"/>
                <w:szCs w:val="20"/>
              </w:rPr>
              <w:t>15. Persecuciones del Imperio Roma</w:t>
              <w:softHyphen/>
              <w:t>no.</w:t>
            </w:r>
          </w:p>
        </w:tc>
        <w:tc>
          <w:tcPr>
            <w:tcW w:type="dxa" w:w="1883"/>
            <w:vMerge w:val="continue"/>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pPr>
            <w:r>
              <w:rPr/>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24"/>
              </w:numPr>
              <w:snapToGrid w:val="false"/>
              <w:ind w:hanging="0" w:left="0" w:right="0"/>
            </w:pPr>
            <w:r>
              <w:rPr>
                <w:rFonts w:ascii="Arial" w:hAnsi="Arial"/>
                <w:b w:val="false"/>
                <w:bCs w:val="false"/>
                <w:color w:val="000000"/>
                <w:sz w:val="20"/>
                <w:szCs w:val="20"/>
              </w:rPr>
              <w:t>Contribuir al bien social desde un uso de la libertad basada en la misma búsqueda del bien y en el análisis continuo de la distinción entre el bien y el mal.</w:t>
            </w:r>
          </w:p>
          <w:p>
            <w:pPr>
              <w:pStyle w:val="style0"/>
              <w:numPr>
                <w:ilvl w:val="0"/>
                <w:numId w:val="24"/>
              </w:numPr>
              <w:snapToGrid w:val="false"/>
              <w:ind w:hanging="0" w:left="0" w:right="0"/>
            </w:pPr>
            <w:r>
              <w:rPr>
                <w:rFonts w:ascii="Arial" w:hAnsi="Arial"/>
                <w:b w:val="false"/>
                <w:bCs w:val="false"/>
                <w:color w:val="000000"/>
                <w:sz w:val="20"/>
                <w:szCs w:val="20"/>
              </w:rPr>
              <w:t xml:space="preserve">Fomentar la propia autonomía basada en </w:t>
            </w:r>
            <w:r>
              <w:rPr>
                <w:rFonts w:ascii="Arial" w:hAnsi="Arial"/>
                <w:b w:val="false"/>
                <w:bCs w:val="false"/>
                <w:color w:val="000000"/>
                <w:sz w:val="20"/>
                <w:szCs w:val="20"/>
              </w:rPr>
              <w:t>el concepto cristiano de libertad</w:t>
            </w:r>
            <w:r>
              <w:rPr>
                <w:rFonts w:ascii="Arial" w:hAnsi="Arial"/>
                <w:b w:val="false"/>
                <w:bCs w:val="false"/>
                <w:color w:val="000000"/>
                <w:sz w:val="20"/>
                <w:szCs w:val="20"/>
              </w:rPr>
              <w:t xml:space="preserve"> que </w:t>
            </w:r>
            <w:r>
              <w:rPr>
                <w:rFonts w:ascii="Arial" w:hAnsi="Arial"/>
                <w:b w:val="false"/>
                <w:bCs w:val="false"/>
                <w:color w:val="000000"/>
                <w:sz w:val="20"/>
                <w:szCs w:val="20"/>
              </w:rPr>
              <w:t xml:space="preserve">responsabiliza </w:t>
            </w:r>
            <w:r>
              <w:rPr>
                <w:rFonts w:ascii="Arial" w:hAnsi="Arial"/>
                <w:b w:val="false"/>
                <w:bCs w:val="false"/>
                <w:color w:val="000000"/>
                <w:sz w:val="20"/>
                <w:szCs w:val="20"/>
              </w:rPr>
              <w:t xml:space="preserve">a la persona </w:t>
            </w:r>
            <w:r>
              <w:rPr>
                <w:rFonts w:ascii="Arial" w:hAnsi="Arial"/>
                <w:b w:val="false"/>
                <w:bCs w:val="false"/>
                <w:color w:val="000000"/>
                <w:sz w:val="20"/>
                <w:szCs w:val="20"/>
              </w:rPr>
              <w:t>para la búsqueda del bien.</w:t>
            </w:r>
          </w:p>
          <w:p>
            <w:pPr>
              <w:pStyle w:val="style0"/>
              <w:numPr>
                <w:ilvl w:val="0"/>
                <w:numId w:val="24"/>
              </w:numPr>
              <w:snapToGrid w:val="false"/>
              <w:ind w:hanging="0" w:left="0" w:right="0"/>
            </w:pPr>
            <w:r>
              <w:rPr>
                <w:rFonts w:ascii="Arial" w:hAnsi="Arial"/>
                <w:b w:val="false"/>
                <w:bCs w:val="false"/>
                <w:color w:val="000000"/>
                <w:sz w:val="20"/>
                <w:szCs w:val="20"/>
              </w:rPr>
              <w:t xml:space="preserve">Incorporar al proyecto personal de vida </w:t>
            </w:r>
            <w:r>
              <w:rPr>
                <w:rFonts w:ascii="Arial" w:hAnsi="Arial"/>
                <w:b w:val="false"/>
                <w:bCs w:val="false"/>
                <w:color w:val="000000"/>
                <w:sz w:val="20"/>
                <w:szCs w:val="20"/>
              </w:rPr>
              <w:t>la comprensión d</w:t>
            </w:r>
            <w:r>
              <w:rPr>
                <w:rFonts w:ascii="Arial" w:hAnsi="Arial"/>
                <w:b w:val="false"/>
                <w:bCs w:val="false"/>
                <w:color w:val="000000"/>
                <w:sz w:val="20"/>
                <w:szCs w:val="20"/>
              </w:rPr>
              <w:t xml:space="preserve">e </w:t>
            </w:r>
            <w:r>
              <w:rPr>
                <w:rFonts w:ascii="Arial" w:hAnsi="Arial"/>
                <w:b w:val="false"/>
                <w:bCs w:val="false"/>
                <w:color w:val="000000"/>
                <w:sz w:val="20"/>
                <w:szCs w:val="20"/>
              </w:rPr>
              <w:t>la libertad</w:t>
            </w:r>
            <w:r>
              <w:rPr>
                <w:rFonts w:ascii="Arial" w:hAnsi="Arial"/>
                <w:b w:val="false"/>
                <w:bCs w:val="false"/>
                <w:color w:val="000000"/>
                <w:sz w:val="20"/>
                <w:szCs w:val="20"/>
              </w:rPr>
              <w:t xml:space="preserve"> como actitud </w:t>
            </w:r>
            <w:r>
              <w:rPr>
                <w:rFonts w:ascii="Arial" w:hAnsi="Arial"/>
                <w:b w:val="false"/>
                <w:bCs w:val="false"/>
                <w:color w:val="000000"/>
                <w:sz w:val="20"/>
                <w:szCs w:val="20"/>
              </w:rPr>
              <w:t>que busca el bien.</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14. Relacionar el concepto de libertad y el de bien desde una perspectiva cris</w:t>
              <w:softHyphen/>
              <w:t>tiana.</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16. La moralidad de la persona, sus va</w:t>
              <w:softHyphen/>
              <w:t>lores, libertad y res</w:t>
              <w:softHyphen/>
              <w:t>ponsabilidad en su relación con el pró</w:t>
              <w:softHyphen/>
              <w:t>jimo.</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13. Razonar el va</w:t>
              <w:softHyphen/>
              <w:t>lor de la libertad como elección del bien y su relación con el valor de la responsabilidad.</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69"/>
              </w:numPr>
              <w:snapToGrid w:val="false"/>
              <w:ind w:hanging="0" w:left="0" w:right="0"/>
            </w:pPr>
            <w:r>
              <w:rPr>
                <w:rFonts w:ascii="Arial" w:hAnsi="Arial"/>
                <w:b w:val="false"/>
                <w:bCs w:val="false"/>
                <w:color w:val="000000"/>
                <w:sz w:val="20"/>
                <w:szCs w:val="20"/>
              </w:rPr>
              <w:t>Aportar a la sociedad una visión de defensa a ultranza de la vida en los diferentes temas en donde se cuestiona la dignidad humana.</w:t>
            </w:r>
          </w:p>
          <w:p>
            <w:pPr>
              <w:pStyle w:val="style0"/>
              <w:numPr>
                <w:ilvl w:val="0"/>
                <w:numId w:val="69"/>
              </w:numPr>
              <w:snapToGrid w:val="false"/>
              <w:ind w:hanging="0" w:left="0" w:right="0"/>
            </w:pPr>
            <w:r>
              <w:rPr>
                <w:rFonts w:ascii="Arial" w:hAnsi="Arial"/>
                <w:b w:val="false"/>
                <w:bCs w:val="false"/>
                <w:color w:val="000000"/>
                <w:sz w:val="20"/>
                <w:szCs w:val="20"/>
              </w:rPr>
              <w:t>Construir la propia persona bajo valores como la defensa de la vida del prójimo por encima, incluso, de la propia vida.</w:t>
            </w:r>
          </w:p>
          <w:p>
            <w:pPr>
              <w:pStyle w:val="style0"/>
              <w:numPr>
                <w:ilvl w:val="0"/>
                <w:numId w:val="69"/>
              </w:numPr>
              <w:snapToGrid w:val="false"/>
              <w:ind w:hanging="0" w:left="0" w:right="0"/>
            </w:pPr>
            <w:r>
              <w:rPr>
                <w:rFonts w:ascii="Arial" w:hAnsi="Arial"/>
                <w:b w:val="false"/>
                <w:bCs w:val="false"/>
                <w:color w:val="000000"/>
                <w:sz w:val="20"/>
                <w:szCs w:val="20"/>
              </w:rPr>
              <w:t>Desarrollar la propia autoestima basada en la reflexión sobre la condición de hijos de Dios que tiene el cristiano.</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15. Mostrar el hilo conductor que la perspectiva cristiana aporta a temas dife</w:t>
              <w:softHyphen/>
              <w:t>rentes sobre la digni</w:t>
              <w:softHyphen/>
              <w:t>dad humana.</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17. Moral de la vida humana y proble</w:t>
              <w:softHyphen/>
              <w:t>mática actual: ge</w:t>
              <w:softHyphen/>
              <w:t>nética, aborto, eu</w:t>
              <w:softHyphen/>
              <w:t>tanasia, legítima defensa, pena de muerte, drogas y alcoholismo.</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14. Aplicar los fun</w:t>
              <w:softHyphen/>
              <w:t>damentos morales cristianos a temas actuales sobre el respeto a la vida.</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70"/>
              </w:numPr>
              <w:snapToGrid w:val="false"/>
              <w:ind w:hanging="0" w:left="0" w:right="0"/>
            </w:pPr>
            <w:r>
              <w:rPr>
                <w:rFonts w:ascii="Arial" w:hAnsi="Arial"/>
                <w:b w:val="false"/>
                <w:bCs w:val="false"/>
                <w:color w:val="000000"/>
                <w:sz w:val="20"/>
                <w:szCs w:val="20"/>
              </w:rPr>
              <w:t xml:space="preserve">Leer comprensivamente e identificar las ideas principales de textos sobre la historia de </w:t>
            </w:r>
            <w:r>
              <w:rPr>
                <w:rFonts w:ascii="Arial" w:hAnsi="Arial"/>
                <w:b w:val="false"/>
                <w:bCs w:val="false"/>
                <w:color w:val="000000"/>
                <w:sz w:val="20"/>
                <w:szCs w:val="20"/>
              </w:rPr>
              <w:t>otras religiones.</w:t>
            </w:r>
          </w:p>
          <w:p>
            <w:pPr>
              <w:pStyle w:val="style0"/>
              <w:numPr>
                <w:ilvl w:val="0"/>
                <w:numId w:val="70"/>
              </w:numPr>
              <w:snapToGrid w:val="false"/>
              <w:ind w:hanging="0" w:left="0" w:right="0"/>
            </w:pPr>
            <w:r>
              <w:rPr>
                <w:rFonts w:ascii="Arial" w:hAnsi="Arial"/>
                <w:b w:val="false"/>
                <w:bCs w:val="false"/>
                <w:color w:val="000000"/>
                <w:sz w:val="20"/>
                <w:szCs w:val="20"/>
              </w:rPr>
              <w:t>Respetar otras culturas y transmitir este sentimiento de respeto a otros,  enumerando las influencias que en el arte han tenidos esas culturas.</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16. Enumerar dife</w:t>
              <w:softHyphen/>
              <w:t>rentes aportaciones de las religiones mo</w:t>
              <w:softHyphen/>
              <w:t>noteístas al acervo cultural español.</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18. Influencia en nuestra cultura del Judaísmo, el Cris</w:t>
              <w:softHyphen/>
              <w:t>tianismo y el Islam.</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15. Nombrar algu</w:t>
              <w:softHyphen/>
              <w:t>nas aportaciones de las religiones monoteístas a la cultura española.</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71"/>
              </w:numPr>
              <w:snapToGrid w:val="false"/>
              <w:ind w:hanging="0" w:left="0" w:right="0"/>
            </w:pPr>
            <w:r>
              <w:rPr>
                <w:rFonts w:ascii="Arial" w:hAnsi="Arial"/>
                <w:b w:val="false"/>
                <w:bCs w:val="false"/>
                <w:color w:val="000000"/>
                <w:sz w:val="20"/>
                <w:szCs w:val="20"/>
              </w:rPr>
              <w:t>L</w:t>
            </w:r>
            <w:r>
              <w:rPr>
                <w:rFonts w:ascii="Arial" w:hAnsi="Arial"/>
                <w:b w:val="false"/>
                <w:bCs w:val="false"/>
                <w:color w:val="000000"/>
                <w:sz w:val="20"/>
                <w:szCs w:val="20"/>
              </w:rPr>
              <w:t xml:space="preserve">eer comprensivamente e identificar las ideas principales de textos sobre </w:t>
            </w:r>
            <w:r>
              <w:rPr>
                <w:rFonts w:ascii="Arial" w:hAnsi="Arial"/>
                <w:b w:val="false"/>
                <w:bCs w:val="false"/>
                <w:color w:val="000000"/>
                <w:sz w:val="20"/>
                <w:szCs w:val="20"/>
              </w:rPr>
              <w:t>el final de la historia humana.</w:t>
            </w:r>
          </w:p>
          <w:p>
            <w:pPr>
              <w:pStyle w:val="style0"/>
              <w:numPr>
                <w:ilvl w:val="0"/>
                <w:numId w:val="71"/>
              </w:numPr>
              <w:snapToGrid w:val="false"/>
              <w:ind w:hanging="0" w:left="0" w:right="0"/>
            </w:pPr>
            <w:r>
              <w:rPr>
                <w:rFonts w:ascii="Arial" w:hAnsi="Arial"/>
                <w:b w:val="false"/>
                <w:bCs w:val="false"/>
                <w:color w:val="000000"/>
                <w:sz w:val="20"/>
                <w:szCs w:val="20"/>
              </w:rPr>
              <w:t>Analizar y reflexionar sobre el final de la propia vida teniendo como base las propias palabras de Jesús.</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17. Citar y compren</w:t>
              <w:softHyphen/>
              <w:t>der algún texto que fundamente la esca</w:t>
              <w:softHyphen/>
              <w:t>tología cristiana.</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19. Conceptos de Parusía, Juicio Fi</w:t>
              <w:softHyphen/>
              <w:t>nal, Resurrección y Vida Eterna.</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16. Señalar algún texto bíblico sobre la escatología.</w:t>
            </w:r>
          </w:p>
        </w:tc>
      </w:tr>
      <w:tr>
        <w:trPr>
          <w:cantSplit w:val="true"/>
        </w:trPr>
        <w:tc>
          <w:tcPr>
            <w:tcW w:type="dxa" w:w="40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72"/>
              </w:numPr>
              <w:snapToGrid w:val="false"/>
              <w:ind w:hanging="0" w:left="0" w:right="0"/>
            </w:pPr>
            <w:r>
              <w:rPr>
                <w:rFonts w:ascii="Arial" w:hAnsi="Arial"/>
                <w:b w:val="false"/>
                <w:bCs w:val="false"/>
                <w:color w:val="000000"/>
                <w:sz w:val="20"/>
                <w:szCs w:val="20"/>
              </w:rPr>
              <w:t>Buscar en el modelo de la Virgen un paradigma de actuaciones posibles que conforman al cristiano creyente.</w:t>
            </w:r>
          </w:p>
          <w:p>
            <w:pPr>
              <w:pStyle w:val="style0"/>
              <w:numPr>
                <w:ilvl w:val="0"/>
                <w:numId w:val="72"/>
              </w:numPr>
              <w:snapToGrid w:val="false"/>
              <w:ind w:hanging="0" w:left="0" w:right="0"/>
            </w:pPr>
            <w:r>
              <w:rPr>
                <w:rFonts w:ascii="Arial" w:hAnsi="Arial"/>
                <w:b w:val="false"/>
                <w:bCs w:val="false"/>
                <w:color w:val="000000"/>
                <w:sz w:val="20"/>
                <w:szCs w:val="20"/>
              </w:rPr>
              <w:t>Ver en la Asunción un antecedente de la propia resurrección como fin del camino de la vida personall.</w:t>
            </w:r>
          </w:p>
        </w:tc>
        <w:tc>
          <w:tcPr>
            <w:tcW w:type="dxa" w:w="2100"/>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18. Explicar qué es el dogma de la Asun</w:t>
              <w:softHyphen/>
              <w:t>ción y su relación con el concepto de vida eterna.</w:t>
            </w:r>
          </w:p>
        </w:tc>
        <w:tc>
          <w:tcPr>
            <w:tcW w:type="dxa" w:w="1984"/>
            <w:tcBorders>
              <w:top w:val="none"/>
              <w:left w:color="000000" w:space="0" w:sz="4" w:val="single"/>
              <w:bottom w:color="000000" w:space="0" w:sz="4" w:val="single"/>
              <w:right w:val="non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20. Dogma de la Asunción de María como esperanza de la vida eterna.</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snapToGrid w:val="false"/>
              <w:ind w:hanging="0" w:left="0" w:right="0"/>
            </w:pPr>
            <w:r>
              <w:rPr>
                <w:rFonts w:ascii="Arial" w:hAnsi="Arial"/>
                <w:b w:val="false"/>
                <w:bCs w:val="false"/>
                <w:color w:val="000000"/>
                <w:sz w:val="20"/>
                <w:szCs w:val="20"/>
              </w:rPr>
              <w:t>17. Relacionar la fiesta de la Asun</w:t>
              <w:softHyphen/>
              <w:t>ción con la espe</w:t>
              <w:softHyphen/>
              <w:t>ranza cristiana de la vida eterna.</w:t>
            </w:r>
          </w:p>
        </w:tc>
      </w:tr>
    </w:tbl>
    <w:p>
      <w:pPr>
        <w:pStyle w:val="style0"/>
      </w:pPr>
      <w:r>
        <w:rPr>
          <w:color w:val="000000"/>
          <w:sz w:val="24"/>
          <w:szCs w:val="24"/>
        </w:rPr>
      </w:r>
    </w:p>
    <w:p>
      <w:pPr>
        <w:pStyle w:val="style75"/>
      </w:pPr>
      <w:r>
        <w:rPr>
          <w:color w:val="000000"/>
          <w:sz w:val="24"/>
          <w:szCs w:val="24"/>
        </w:rPr>
      </w:r>
    </w:p>
    <w:p>
      <w:pPr>
        <w:pStyle w:val="style75"/>
      </w:pPr>
      <w:r>
        <w:rPr>
          <w:color w:val="000000"/>
          <w:sz w:val="24"/>
          <w:szCs w:val="24"/>
        </w:rPr>
      </w:r>
    </w:p>
    <w:p>
      <w:pPr>
        <w:pStyle w:val="style75"/>
      </w:pPr>
      <w:r>
        <w:rPr>
          <w:color w:val="000000"/>
          <w:sz w:val="24"/>
          <w:szCs w:val="24"/>
        </w:rPr>
      </w:r>
    </w:p>
    <w:p>
      <w:pPr>
        <w:pStyle w:val="style75"/>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ind w:hanging="0" w:left="0" w:right="0"/>
        <w:jc w:val="left"/>
      </w:pPr>
      <w:r>
        <w:rPr>
          <w:rFonts w:ascii="Arial" w:hAnsi="Arial"/>
          <w:b/>
          <w:bCs/>
          <w:color w:val="000000"/>
          <w:sz w:val="24"/>
          <w:szCs w:val="24"/>
        </w:rPr>
      </w:r>
    </w:p>
    <w:p>
      <w:pPr>
        <w:pStyle w:val="style75"/>
        <w:pageBreakBefore/>
        <w:numPr>
          <w:ilvl w:val="2"/>
          <w:numId w:val="6"/>
        </w:numPr>
        <w:ind w:hanging="0" w:left="0" w:right="0"/>
      </w:pPr>
      <w:r>
        <w:rPr>
          <w:rFonts w:ascii="Arial" w:hAnsi="Arial"/>
          <w:b/>
          <w:bCs/>
          <w:color w:val="000000"/>
          <w:sz w:val="24"/>
          <w:szCs w:val="24"/>
        </w:rPr>
        <w:t xml:space="preserve">Objetivos específicos para </w:t>
      </w:r>
      <w:r>
        <w:rPr>
          <w:rFonts w:ascii="Arial" w:hAnsi="Arial"/>
          <w:b/>
          <w:bCs/>
          <w:sz w:val="24"/>
          <w:szCs w:val="24"/>
        </w:rPr>
        <w:t>4º DE ESO</w:t>
      </w:r>
      <w:r>
        <w:rPr>
          <w:rFonts w:ascii="Arial" w:hAnsi="Arial"/>
          <w:b/>
          <w:bCs/>
          <w:color w:val="000000"/>
          <w:sz w:val="24"/>
          <w:szCs w:val="24"/>
        </w:rPr>
        <w:t xml:space="preserve">: </w:t>
      </w:r>
      <w:r>
        <w:rPr>
          <w:rFonts w:ascii="Arial" w:hAnsi="Arial"/>
          <w:b/>
          <w:bCs/>
          <w:sz w:val="24"/>
          <w:szCs w:val="24"/>
        </w:rPr>
        <w:t xml:space="preserve">aparecen en la </w:t>
      </w:r>
      <w:r>
        <w:rPr>
          <w:rFonts w:ascii="Arial" w:hAnsi="Arial"/>
          <w:b/>
          <w:bCs/>
          <w:sz w:val="24"/>
          <w:szCs w:val="24"/>
        </w:rPr>
        <w:t>segunda</w:t>
      </w:r>
      <w:r>
        <w:rPr>
          <w:rFonts w:ascii="Arial" w:hAnsi="Arial"/>
          <w:b/>
          <w:bCs/>
          <w:sz w:val="24"/>
          <w:szCs w:val="24"/>
        </w:rPr>
        <w:t xml:space="preserve"> colum</w:t>
        <w:softHyphen/>
        <w:t>na del siguiente cuadro.</w:t>
      </w:r>
    </w:p>
    <w:tbl>
      <w:tblPr>
        <w:jc w:val="left"/>
        <w:tblInd w:type="dxa" w:w="-72"/>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103"/>
          <w:bottom w:type="dxa" w:w="0"/>
          <w:right w:type="dxa" w:w="108"/>
        </w:tblCellMar>
      </w:tblPr>
      <w:tblGrid>
        <w:gridCol w:w="2933"/>
        <w:gridCol w:w="2134"/>
        <w:gridCol w:w="3050"/>
        <w:gridCol w:w="1883"/>
      </w:tblGrid>
      <w:tr>
        <w:trPr>
          <w:cantSplit w:val="true"/>
        </w:trPr>
        <w:tc>
          <w:tcPr>
            <w:tcW w:type="dxa" w:w="2933"/>
            <w:tcBorders>
              <w:top w:color="000000" w:space="0" w:sz="4" w:val="single"/>
              <w:left w:color="000000" w:space="0" w:sz="4" w:val="single"/>
              <w:bottom w:color="000000" w:space="0" w:sz="4" w:val="single"/>
              <w:right w:val="none"/>
            </w:tcBorders>
            <w:shd w:fill="C0C0C0" w:val="clear"/>
            <w:tcMar>
              <w:left w:type="dxa" w:w="103"/>
            </w:tcMar>
            <w:vAlign w:val="center"/>
          </w:tcPr>
          <w:p>
            <w:pPr>
              <w:pStyle w:val="style7"/>
              <w:snapToGrid w:val="false"/>
            </w:pPr>
            <w:r>
              <w:rPr>
                <w:rFonts w:ascii="Arial" w:hAnsi="Arial"/>
                <w:b w:val="false"/>
                <w:bCs w:val="false"/>
                <w:color w:val="000000"/>
                <w:sz w:val="24"/>
                <w:szCs w:val="24"/>
              </w:rPr>
              <w:t>Competencias</w:t>
            </w:r>
          </w:p>
        </w:tc>
        <w:tc>
          <w:tcPr>
            <w:tcW w:type="dxa" w:w="2134"/>
            <w:tcBorders>
              <w:top w:color="000000" w:space="0" w:sz="4" w:val="single"/>
              <w:left w:color="000000" w:space="0" w:sz="4" w:val="single"/>
              <w:bottom w:color="000000" w:space="0" w:sz="4" w:val="single"/>
              <w:right w:val="none"/>
            </w:tcBorders>
            <w:shd w:fill="C0C0C0" w:val="clear"/>
            <w:tcMar>
              <w:left w:type="dxa" w:w="103"/>
            </w:tcMar>
            <w:vAlign w:val="center"/>
          </w:tcPr>
          <w:p>
            <w:pPr>
              <w:pStyle w:val="style7"/>
              <w:snapToGrid w:val="false"/>
            </w:pPr>
            <w:r>
              <w:rPr>
                <w:rFonts w:ascii="Arial" w:hAnsi="Arial"/>
                <w:b w:val="false"/>
                <w:bCs w:val="false"/>
                <w:color w:val="000000"/>
                <w:sz w:val="24"/>
                <w:szCs w:val="24"/>
              </w:rPr>
              <w:t>Objetivos</w:t>
            </w:r>
          </w:p>
        </w:tc>
        <w:tc>
          <w:tcPr>
            <w:tcW w:type="dxa" w:w="3050"/>
            <w:tcBorders>
              <w:top w:color="000000" w:space="0" w:sz="4" w:val="single"/>
              <w:left w:color="000000" w:space="0" w:sz="4" w:val="single"/>
              <w:bottom w:color="000000" w:space="0" w:sz="4" w:val="single"/>
              <w:right w:val="none"/>
            </w:tcBorders>
            <w:shd w:fill="C0C0C0" w:val="clear"/>
            <w:tcMar>
              <w:left w:type="dxa" w:w="103"/>
            </w:tcMar>
            <w:vAlign w:val="center"/>
          </w:tcPr>
          <w:p>
            <w:pPr>
              <w:pStyle w:val="style7"/>
              <w:snapToGrid w:val="false"/>
            </w:pPr>
            <w:r>
              <w:rPr>
                <w:rFonts w:ascii="Arial" w:hAnsi="Arial"/>
                <w:b w:val="false"/>
                <w:bCs w:val="false"/>
                <w:color w:val="000000"/>
                <w:sz w:val="24"/>
                <w:szCs w:val="24"/>
              </w:rPr>
              <w:t>Contenidos</w:t>
            </w:r>
          </w:p>
        </w:tc>
        <w:tc>
          <w:tcPr>
            <w:tcW w:type="dxa" w:w="1883"/>
            <w:tcBorders>
              <w:top w:color="000000" w:space="0" w:sz="4" w:val="single"/>
              <w:left w:color="000000" w:space="0" w:sz="4" w:val="single"/>
              <w:bottom w:color="000000" w:space="0" w:sz="4" w:val="single"/>
              <w:right w:color="000000" w:space="0" w:sz="4" w:val="single"/>
            </w:tcBorders>
            <w:shd w:fill="C0C0C0" w:val="clear"/>
            <w:tcMar>
              <w:left w:type="dxa" w:w="103"/>
            </w:tcMar>
            <w:vAlign w:val="center"/>
          </w:tcPr>
          <w:p>
            <w:pPr>
              <w:pStyle w:val="style7"/>
              <w:snapToGrid w:val="false"/>
            </w:pPr>
            <w:r>
              <w:rPr>
                <w:rFonts w:ascii="Arial" w:hAnsi="Arial"/>
                <w:b w:val="false"/>
                <w:bCs w:val="false"/>
                <w:color w:val="000000"/>
                <w:sz w:val="24"/>
                <w:szCs w:val="24"/>
              </w:rPr>
              <w:t>Criterios de evaluación</w:t>
            </w:r>
          </w:p>
        </w:tc>
      </w:tr>
      <w:tr>
        <w:trPr>
          <w:cantSplit w:val="true"/>
        </w:trPr>
        <w:tc>
          <w:tcPr>
            <w:tcW w:type="dxa" w:w="2933"/>
            <w:vMerge w:val="restart"/>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numPr>
                <w:ilvl w:val="0"/>
                <w:numId w:val="73"/>
              </w:numPr>
              <w:snapToGrid w:val="false"/>
              <w:ind w:hanging="0" w:left="0" w:right="0"/>
            </w:pPr>
            <w:r>
              <w:rPr>
                <w:rFonts w:ascii="Arial" w:hAnsi="Arial"/>
                <w:b w:val="false"/>
                <w:bCs w:val="false"/>
                <w:color w:val="000000"/>
                <w:sz w:val="20"/>
                <w:szCs w:val="20"/>
              </w:rPr>
              <w:t>Detectar el valor en la sociedad de la labor que la Iglesia realiza al transmitir una fe que aporta a la sociedad valores constructivos.</w:t>
            </w:r>
          </w:p>
        </w:tc>
        <w:tc>
          <w:tcPr>
            <w:tcW w:type="dxa" w:w="2134"/>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 Valorar el servicio que la Iglesia presta en su transmisión de la fe.</w:t>
            </w:r>
          </w:p>
        </w:tc>
        <w:tc>
          <w:tcPr>
            <w:tcW w:type="dxa" w:w="3050"/>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 La transmisión fiel de la Igle</w:t>
              <w:softHyphen/>
              <w:t>sia de la persona de Jesús.</w:t>
            </w:r>
          </w:p>
        </w:tc>
        <w:tc>
          <w:tcPr>
            <w:tcW w:type="dxa" w:w="1883"/>
            <w:tcBorders>
              <w:top w:color="000000" w:space="0" w:sz="4" w:val="singl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1. Exponer que la Iglesia presta un servicio al transmi</w:t>
              <w:softHyphen/>
              <w:t>tir  íntegramente el mensaje y obra de Jesús.</w:t>
            </w:r>
          </w:p>
        </w:tc>
      </w:tr>
      <w:tr>
        <w:trPr>
          <w:cantSplit w:val="true"/>
        </w:trPr>
        <w:tc>
          <w:tcPr>
            <w:tcW w:type="dxa" w:w="2933"/>
            <w:vMerge w:val="continue"/>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pPr>
            <w:r>
              <w:rPr/>
            </w:r>
          </w:p>
        </w:tc>
        <w:tc>
          <w:tcPr>
            <w:tcW w:type="dxa" w:w="213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2. Comprender y va</w:t>
              <w:softHyphen/>
              <w:t>lorar que a pesar de los errores, la Iglesia es santa, pues su Es</w:t>
              <w:softHyphen/>
              <w:t xml:space="preserve">píritu es el de Dios. </w:t>
            </w:r>
          </w:p>
        </w:tc>
        <w:tc>
          <w:tcPr>
            <w:tcW w:type="dxa" w:w="305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2. La santidad de la Iglesia.</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2. Distinguir entre la santidad de la Iglesia y la de sus miembros.</w:t>
            </w:r>
          </w:p>
        </w:tc>
      </w:tr>
      <w:tr>
        <w:trPr>
          <w:cantSplit w:val="true"/>
        </w:trPr>
        <w:tc>
          <w:tcPr>
            <w:tcW w:type="dxa" w:w="29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66"/>
              </w:numPr>
              <w:snapToGrid w:val="false"/>
              <w:ind w:hanging="0" w:left="0" w:right="0"/>
            </w:pPr>
            <w:r>
              <w:rPr>
                <w:rFonts w:ascii="Arial" w:hAnsi="Arial"/>
                <w:b w:val="false"/>
                <w:bCs w:val="false"/>
                <w:color w:val="000000"/>
                <w:sz w:val="20"/>
                <w:szCs w:val="20"/>
              </w:rPr>
              <w:t>Leer comprensivamente e identificar las ideas principales de textos sobre la historia  de la Iglesia.</w:t>
            </w:r>
          </w:p>
          <w:p>
            <w:pPr>
              <w:pStyle w:val="style0"/>
              <w:numPr>
                <w:ilvl w:val="0"/>
                <w:numId w:val="66"/>
              </w:numPr>
              <w:snapToGrid w:val="false"/>
              <w:ind w:hanging="0" w:left="0" w:right="0"/>
            </w:pPr>
            <w:r>
              <w:rPr>
                <w:rFonts w:ascii="Arial" w:hAnsi="Arial"/>
                <w:b w:val="false"/>
                <w:bCs w:val="false"/>
                <w:color w:val="000000"/>
                <w:sz w:val="20"/>
                <w:szCs w:val="20"/>
              </w:rPr>
              <w:t>Exponer los principales hitos históricos de determinada época de la Historia de la Iglesia cristiana.</w:t>
            </w:r>
          </w:p>
        </w:tc>
        <w:tc>
          <w:tcPr>
            <w:tcW w:type="dxa" w:w="213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3. Conocer momen</w:t>
              <w:softHyphen/>
              <w:t>tos y acontecimientos en los que la Iglesia ha actuado al servi</w:t>
              <w:softHyphen/>
              <w:t>cio de la fe.</w:t>
            </w:r>
          </w:p>
        </w:tc>
        <w:tc>
          <w:tcPr>
            <w:tcW w:type="dxa" w:w="305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3. Las acciones eclesiales al servicio de la fe: Evangelización de Europa por las órdenes mo</w:t>
              <w:softHyphen/>
              <w:t>nacales y la regla benedictina; Iconoclastia; III Concilio de To</w:t>
              <w:softHyphen/>
              <w:t>ledo; san Isidoro; Carlomagno; fundación de los Estados Ponti</w:t>
              <w:softHyphen/>
              <w:t>ficios; el cristianismo en la Es</w:t>
              <w:softHyphen/>
              <w:t>paña musulmana; el rito mozá</w:t>
              <w:softHyphen/>
              <w:t>rabe).</w:t>
            </w:r>
          </w:p>
          <w:p>
            <w:pPr>
              <w:pStyle w:val="style0"/>
              <w:ind w:hanging="0" w:left="0" w:right="0"/>
            </w:pPr>
            <w:r>
              <w:rPr>
                <w:rFonts w:ascii="Arial" w:hAnsi="Arial"/>
                <w:b w:val="false"/>
                <w:bCs w:val="false"/>
                <w:sz w:val="20"/>
                <w:szCs w:val="20"/>
              </w:rPr>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3. Contextualizar históricamente al</w:t>
              <w:softHyphen/>
              <w:t>gunas acciones eclesiales al servi</w:t>
              <w:softHyphen/>
              <w:t xml:space="preserve">cio de la fe. </w:t>
            </w:r>
          </w:p>
        </w:tc>
      </w:tr>
      <w:tr>
        <w:trPr>
          <w:cantSplit w:val="true"/>
        </w:trPr>
        <w:tc>
          <w:tcPr>
            <w:tcW w:type="dxa" w:w="29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66"/>
              </w:numPr>
              <w:snapToGrid w:val="false"/>
              <w:ind w:hanging="0" w:left="0" w:right="0"/>
            </w:pPr>
            <w:r>
              <w:rPr>
                <w:rFonts w:ascii="Arial" w:hAnsi="Arial"/>
                <w:b w:val="false"/>
                <w:bCs w:val="false"/>
                <w:color w:val="000000"/>
                <w:sz w:val="20"/>
                <w:szCs w:val="20"/>
              </w:rPr>
              <w:t>Leer comprensivamente e identificar las ideas principales de textos sobre la historia  de la Iglesia.</w:t>
            </w:r>
          </w:p>
          <w:p>
            <w:pPr>
              <w:pStyle w:val="style0"/>
              <w:numPr>
                <w:ilvl w:val="0"/>
                <w:numId w:val="66"/>
              </w:numPr>
              <w:snapToGrid w:val="false"/>
              <w:ind w:hanging="0" w:left="0" w:right="0"/>
            </w:pPr>
            <w:r>
              <w:rPr>
                <w:rFonts w:ascii="Arial" w:hAnsi="Arial"/>
                <w:b w:val="false"/>
                <w:bCs w:val="false"/>
                <w:color w:val="000000"/>
                <w:sz w:val="20"/>
                <w:szCs w:val="20"/>
              </w:rPr>
              <w:t>Exponer los principales hitos históricos de determinada época de la Historia de la Iglesia cristiana.</w:t>
            </w:r>
          </w:p>
        </w:tc>
        <w:tc>
          <w:tcPr>
            <w:tcW w:type="dxa" w:w="213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4. Identificar momen</w:t>
              <w:softHyphen/>
              <w:t>tos de la historia que se han visto profun</w:t>
              <w:softHyphen/>
              <w:t>damente marcados por personajes cris</w:t>
              <w:softHyphen/>
              <w:t>tianos.</w:t>
            </w:r>
          </w:p>
        </w:tc>
        <w:tc>
          <w:tcPr>
            <w:tcW w:type="dxa" w:w="305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4. Las aportaciones del Cristia</w:t>
              <w:softHyphen/>
              <w:t>nismo a la cultura y la sociedad:  Constantino, el Edicto de Milán y el Edicto de Teodosio; san Je</w:t>
              <w:softHyphen/>
              <w:t>rónimo y san Agustín; diálogo fe-cultura en los primeros si</w:t>
              <w:softHyphen/>
              <w:t>glos; algunas desviaciones doc</w:t>
              <w:softHyphen/>
              <w:t>trinales.</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4. Apreciar algu</w:t>
              <w:softHyphen/>
              <w:t>nas aportaciones sociales y culturales del cris</w:t>
              <w:softHyphen/>
              <w:t>tianismo a la cultu</w:t>
              <w:softHyphen/>
              <w:t>ra de diversas épocas.</w:t>
            </w:r>
          </w:p>
        </w:tc>
      </w:tr>
      <w:tr>
        <w:trPr>
          <w:cantSplit w:val="true"/>
        </w:trPr>
        <w:tc>
          <w:tcPr>
            <w:tcW w:type="dxa" w:w="29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66"/>
              </w:numPr>
              <w:snapToGrid w:val="false"/>
              <w:ind w:hanging="0" w:left="0" w:right="0"/>
            </w:pPr>
            <w:r>
              <w:rPr>
                <w:rFonts w:ascii="Arial" w:hAnsi="Arial"/>
                <w:b w:val="false"/>
                <w:bCs w:val="false"/>
                <w:color w:val="000000"/>
                <w:sz w:val="20"/>
                <w:szCs w:val="20"/>
              </w:rPr>
              <w:t>Leer comprensivamente e identificar las ideas principales de textos sobre la historia  de la Iglesia.</w:t>
            </w:r>
          </w:p>
          <w:p>
            <w:pPr>
              <w:pStyle w:val="style0"/>
              <w:numPr>
                <w:ilvl w:val="0"/>
                <w:numId w:val="66"/>
              </w:numPr>
              <w:snapToGrid w:val="false"/>
              <w:ind w:hanging="0" w:left="0" w:right="0"/>
            </w:pPr>
            <w:r>
              <w:rPr>
                <w:rFonts w:ascii="Arial" w:hAnsi="Arial"/>
                <w:b w:val="false"/>
                <w:bCs w:val="false"/>
                <w:color w:val="000000"/>
                <w:sz w:val="20"/>
                <w:szCs w:val="20"/>
              </w:rPr>
              <w:t>Exponer los principales hitos históricos de determinada época de la Historia de la Iglesia cristiana.</w:t>
            </w:r>
          </w:p>
        </w:tc>
        <w:tc>
          <w:tcPr>
            <w:tcW w:type="dxa" w:w="213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5. Analizar y com</w:t>
              <w:softHyphen/>
              <w:t>prender el papel de los Concilios en la transmisión integra y fiel de la fe de la Igle</w:t>
              <w:softHyphen/>
              <w:t>sia.</w:t>
            </w:r>
          </w:p>
        </w:tc>
        <w:tc>
          <w:tcPr>
            <w:tcW w:type="dxa" w:w="305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5. Los primeros Concilios y su papel esencial en la transmisión de la fe: Concilios de Nicea, Éfeso y Caledonia.</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5. Razonar el ser</w:t>
              <w:softHyphen/>
              <w:t>vicio que los Con</w:t>
              <w:softHyphen/>
              <w:t>cilios aportan en la transmisión de la fe.</w:t>
            </w:r>
          </w:p>
        </w:tc>
      </w:tr>
      <w:tr>
        <w:trPr>
          <w:cantSplit w:val="true"/>
        </w:trPr>
        <w:tc>
          <w:tcPr>
            <w:tcW w:type="dxa" w:w="29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66"/>
              </w:numPr>
              <w:snapToGrid w:val="false"/>
              <w:ind w:hanging="0" w:left="0" w:right="0"/>
            </w:pPr>
            <w:r>
              <w:rPr>
                <w:rFonts w:ascii="Arial" w:hAnsi="Arial"/>
                <w:b w:val="false"/>
                <w:bCs w:val="false"/>
                <w:color w:val="000000"/>
                <w:sz w:val="20"/>
                <w:szCs w:val="20"/>
              </w:rPr>
              <w:t>Leer comprensivamente e identificar las ideas principales de textos sobre la historia  de la Iglesia.</w:t>
            </w:r>
          </w:p>
          <w:p>
            <w:pPr>
              <w:pStyle w:val="style0"/>
              <w:numPr>
                <w:ilvl w:val="0"/>
                <w:numId w:val="66"/>
              </w:numPr>
              <w:snapToGrid w:val="false"/>
              <w:ind w:hanging="0" w:left="0" w:right="0"/>
            </w:pPr>
            <w:r>
              <w:rPr>
                <w:rFonts w:ascii="Arial" w:hAnsi="Arial"/>
                <w:b w:val="false"/>
                <w:bCs w:val="false"/>
                <w:color w:val="000000"/>
                <w:sz w:val="20"/>
                <w:szCs w:val="20"/>
              </w:rPr>
              <w:t>Exponer los principales hitos históricos de determinada época de la Historia de la Iglesia cristiana.</w:t>
            </w:r>
          </w:p>
        </w:tc>
        <w:tc>
          <w:tcPr>
            <w:tcW w:type="dxa" w:w="213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6. Reconocer el ca</w:t>
              <w:softHyphen/>
              <w:t>rácter originariamen</w:t>
              <w:softHyphen/>
              <w:t>te religioso de las pe</w:t>
              <w:softHyphen/>
              <w:t>regrinaciones.</w:t>
            </w:r>
          </w:p>
        </w:tc>
        <w:tc>
          <w:tcPr>
            <w:tcW w:type="dxa" w:w="3050"/>
            <w:tcBorders>
              <w:top w:val="none"/>
              <w:left w:color="000000" w:space="0" w:sz="4" w:val="single"/>
              <w:bottom w:color="000000" w:space="0" w:sz="4" w:val="single"/>
              <w:right w:val="none"/>
            </w:tcBorders>
            <w:shd w:fill="auto" w:val="clear"/>
            <w:tcMar>
              <w:left w:type="dxa" w:w="103"/>
            </w:tcMar>
            <w:vAlign w:val="center"/>
          </w:tcPr>
          <w:p>
            <w:pPr>
              <w:pStyle w:val="style0"/>
              <w:suppressAutoHyphens w:val="false"/>
              <w:ind w:hanging="0" w:left="0" w:right="0"/>
            </w:pPr>
            <w:r>
              <w:rPr>
                <w:rFonts w:ascii="Arial" w:hAnsi="Arial"/>
                <w:b w:val="false"/>
                <w:bCs w:val="false"/>
                <w:sz w:val="20"/>
                <w:szCs w:val="20"/>
              </w:rPr>
              <w:t>6. Las peregrinaciones: Camino de Santiago, como vertebrador de Europa; las cruzadas: pere</w:t>
              <w:softHyphen/>
              <w:t>grinar a los santos lugares para preservarlos.</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6. Explicar el sen</w:t>
              <w:softHyphen/>
              <w:t>tido religioso de una peregrinación.</w:t>
            </w:r>
          </w:p>
        </w:tc>
      </w:tr>
      <w:tr>
        <w:trPr>
          <w:cantSplit w:val="true"/>
        </w:trPr>
        <w:tc>
          <w:tcPr>
            <w:tcW w:type="dxa" w:w="29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66"/>
              </w:numPr>
              <w:snapToGrid w:val="false"/>
              <w:ind w:hanging="0" w:left="0" w:right="0"/>
            </w:pPr>
            <w:r>
              <w:rPr>
                <w:rFonts w:ascii="Arial" w:hAnsi="Arial"/>
                <w:b w:val="false"/>
                <w:bCs w:val="false"/>
                <w:color w:val="000000"/>
                <w:sz w:val="20"/>
                <w:szCs w:val="20"/>
              </w:rPr>
              <w:t>Leer comprensivamente e identificar las ideas principales de textos sobre la historia  de la Iglesia.</w:t>
            </w:r>
          </w:p>
          <w:p>
            <w:pPr>
              <w:pStyle w:val="style0"/>
              <w:numPr>
                <w:ilvl w:val="0"/>
                <w:numId w:val="66"/>
              </w:numPr>
              <w:snapToGrid w:val="false"/>
              <w:ind w:hanging="0" w:left="0" w:right="0"/>
            </w:pPr>
            <w:r>
              <w:rPr>
                <w:rFonts w:ascii="Arial" w:hAnsi="Arial"/>
                <w:b w:val="false"/>
                <w:bCs w:val="false"/>
                <w:color w:val="000000"/>
                <w:sz w:val="20"/>
                <w:szCs w:val="20"/>
              </w:rPr>
              <w:t>Exponer los principales hitos históricos de determinada época de la Historia de la Iglesia cristiana.</w:t>
            </w:r>
          </w:p>
        </w:tc>
        <w:tc>
          <w:tcPr>
            <w:tcW w:type="dxa" w:w="213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7. Comprender que la Iglesia se reforma para no perder sus raíces evangélicas.</w:t>
            </w:r>
          </w:p>
        </w:tc>
        <w:tc>
          <w:tcPr>
            <w:tcW w:type="dxa" w:w="305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7. Las reformas eclesiales:  Cisma de Oriente; la reforma del monacato: Cluny y san Ber</w:t>
              <w:softHyphen/>
              <w:t>nardo; órdenes pobres y mendi</w:t>
              <w:softHyphen/>
              <w:t>cantes: san Francisco de Asís y santo Domingo de Guzmán; Aviñón y el Cisma de Occiden</w:t>
              <w:softHyphen/>
              <w:t>te.</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7. Explicar por qué y cómo ha habido reformas en la Iglesia durante su historia.</w:t>
            </w:r>
          </w:p>
        </w:tc>
      </w:tr>
      <w:tr>
        <w:trPr>
          <w:cantSplit w:val="true"/>
        </w:trPr>
        <w:tc>
          <w:tcPr>
            <w:tcW w:type="dxa" w:w="29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75"/>
              </w:numPr>
              <w:snapToGrid w:val="false"/>
              <w:ind w:hanging="0" w:left="0" w:right="0"/>
            </w:pPr>
            <w:r>
              <w:rPr>
                <w:rFonts w:ascii="Arial" w:hAnsi="Arial"/>
                <w:b w:val="false"/>
                <w:bCs w:val="false"/>
                <w:color w:val="000000"/>
                <w:sz w:val="20"/>
                <w:szCs w:val="20"/>
              </w:rPr>
              <w:t>Leer comprensivamente e identificar las ideas principales de textos sobre la historia  de la Iglesia.</w:t>
            </w:r>
          </w:p>
          <w:p>
            <w:pPr>
              <w:pStyle w:val="style0"/>
              <w:numPr>
                <w:ilvl w:val="0"/>
                <w:numId w:val="75"/>
              </w:numPr>
              <w:snapToGrid w:val="false"/>
              <w:ind w:hanging="0" w:left="0" w:right="0"/>
            </w:pPr>
            <w:r>
              <w:rPr>
                <w:rFonts w:ascii="Arial" w:hAnsi="Arial"/>
                <w:b w:val="false"/>
                <w:bCs w:val="false"/>
                <w:color w:val="000000"/>
                <w:sz w:val="20"/>
                <w:szCs w:val="20"/>
              </w:rPr>
              <w:t>Exponer los principales hitos históricos de determinada época de la Historia de la Iglesia cristiana.</w:t>
            </w:r>
          </w:p>
        </w:tc>
        <w:tc>
          <w:tcPr>
            <w:tcW w:type="dxa" w:w="213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8. Reconocer la im</w:t>
              <w:softHyphen/>
              <w:t>portancia de ilustres cristianos en la cons</w:t>
              <w:softHyphen/>
              <w:t>titución, desarrollo y evangelización de Europa.</w:t>
            </w:r>
          </w:p>
        </w:tc>
        <w:tc>
          <w:tcPr>
            <w:tcW w:type="dxa" w:w="305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8. El papel de la Iglesia en Eu</w:t>
              <w:softHyphen/>
              <w:t>ropa y su evangelización.</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8. Apreciar el pa</w:t>
              <w:softHyphen/>
              <w:t>pel de los grandes santos y doctores de la Iglesia en la creación de Euro</w:t>
              <w:softHyphen/>
              <w:t>pa y su evangeli</w:t>
              <w:softHyphen/>
              <w:t>zación.</w:t>
            </w:r>
          </w:p>
        </w:tc>
      </w:tr>
      <w:tr>
        <w:trPr>
          <w:cantSplit w:val="true"/>
        </w:trPr>
        <w:tc>
          <w:tcPr>
            <w:tcW w:type="dxa" w:w="29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66"/>
              </w:numPr>
              <w:snapToGrid w:val="false"/>
              <w:ind w:hanging="0" w:left="0" w:right="0"/>
            </w:pPr>
            <w:r>
              <w:rPr>
                <w:rFonts w:ascii="Arial" w:hAnsi="Arial"/>
                <w:b w:val="false"/>
                <w:bCs w:val="false"/>
                <w:color w:val="000000"/>
                <w:sz w:val="20"/>
                <w:szCs w:val="20"/>
              </w:rPr>
              <w:t>Leer comprensivamente e identificar las ideas principales de textos sobre la historia  de la Iglesia.</w:t>
            </w:r>
          </w:p>
          <w:p>
            <w:pPr>
              <w:pStyle w:val="style0"/>
              <w:numPr>
                <w:ilvl w:val="0"/>
                <w:numId w:val="66"/>
              </w:numPr>
              <w:snapToGrid w:val="false"/>
              <w:ind w:hanging="0" w:left="0" w:right="0"/>
            </w:pPr>
            <w:r>
              <w:rPr>
                <w:rFonts w:ascii="Arial" w:hAnsi="Arial"/>
                <w:b w:val="false"/>
                <w:bCs w:val="false"/>
                <w:color w:val="000000"/>
                <w:sz w:val="20"/>
                <w:szCs w:val="20"/>
              </w:rPr>
              <w:t>Exponer los principales hitos históricos de determinada época de la Historia de la Iglesia cristiana.</w:t>
            </w:r>
          </w:p>
        </w:tc>
        <w:tc>
          <w:tcPr>
            <w:tcW w:type="dxa" w:w="213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9. Descubrir y valorar el papel de la Iglesia en el desarrollo so</w:t>
              <w:softHyphen/>
              <w:t>cial durante el Rena</w:t>
              <w:softHyphen/>
              <w:t>cimiento y el Barroco.</w:t>
            </w:r>
          </w:p>
        </w:tc>
        <w:tc>
          <w:tcPr>
            <w:tcW w:type="dxa" w:w="305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9. El servicio que la Iglesia prestó durante el Renacimiento y el Barroco: la universidad: Duns Scoto, san Anselmo, san</w:t>
              <w:softHyphen/>
              <w:t>to Tomás; la reforma protestan</w:t>
              <w:softHyphen/>
              <w:t>te; Trento y la reforma católica; nuevas órdenes religiosas; grandes santos y místicos es</w:t>
              <w:softHyphen/>
              <w:t>pañoles: santa Teresa de Je</w:t>
              <w:softHyphen/>
              <w:t>sús; san Juan de la Cruz, san Ignacio de Loyola; la Inquisi</w:t>
              <w:softHyphen/>
              <w:t>ción; la evangelización del Nue</w:t>
              <w:softHyphen/>
              <w:t>vo Mundo: la defensa de los in</w:t>
              <w:softHyphen/>
              <w:t>dios y las reducciones del Para</w:t>
              <w:softHyphen/>
              <w:t>guay.</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9. Situar el servi</w:t>
              <w:softHyphen/>
              <w:t xml:space="preserve">cio de la Iglesia al Renacimiento y el Barroco. </w:t>
            </w:r>
          </w:p>
        </w:tc>
      </w:tr>
      <w:tr>
        <w:trPr>
          <w:cantSplit w:val="true"/>
        </w:trPr>
        <w:tc>
          <w:tcPr>
            <w:tcW w:type="dxa" w:w="29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76"/>
              </w:numPr>
              <w:snapToGrid w:val="false"/>
              <w:ind w:hanging="0" w:left="0" w:right="0"/>
            </w:pPr>
            <w:r>
              <w:rPr>
                <w:rFonts w:ascii="Arial" w:hAnsi="Arial"/>
                <w:b w:val="false"/>
                <w:bCs w:val="false"/>
                <w:color w:val="000000"/>
                <w:sz w:val="20"/>
                <w:szCs w:val="20"/>
              </w:rPr>
              <w:t>Leer comprensivamente e identificar las ideas principales de textos sobre la historia  de la Iglesia.</w:t>
            </w:r>
          </w:p>
          <w:p>
            <w:pPr>
              <w:pStyle w:val="style0"/>
              <w:numPr>
                <w:ilvl w:val="0"/>
                <w:numId w:val="76"/>
              </w:numPr>
              <w:snapToGrid w:val="false"/>
              <w:ind w:hanging="0" w:left="0" w:right="0"/>
            </w:pPr>
            <w:r>
              <w:rPr>
                <w:rFonts w:ascii="Arial" w:hAnsi="Arial"/>
                <w:b w:val="false"/>
                <w:bCs w:val="false"/>
                <w:color w:val="000000"/>
                <w:sz w:val="20"/>
                <w:szCs w:val="20"/>
              </w:rPr>
              <w:t>Exponer los principales hitos históricos de determinada época de la Historia de la Iglesia cristiana.</w:t>
            </w:r>
          </w:p>
        </w:tc>
        <w:tc>
          <w:tcPr>
            <w:tcW w:type="dxa" w:w="213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10. Descubrir y valo</w:t>
              <w:softHyphen/>
              <w:t>rar la acción educati</w:t>
              <w:softHyphen/>
              <w:t>va y social de la Igle</w:t>
              <w:softHyphen/>
              <w:t>sia en el mundo con</w:t>
              <w:softHyphen/>
              <w:t>temporáneo.</w:t>
            </w:r>
          </w:p>
        </w:tc>
        <w:tc>
          <w:tcPr>
            <w:tcW w:type="dxa" w:w="305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10. El papel social y educativo de la Iglesia en el mundo con</w:t>
              <w:softHyphen/>
              <w:t>temporáneo:  conflicto fe-razón</w:t>
              <w:softHyphen/>
              <w:t>-ciencia; nuevas órdenes reli</w:t>
              <w:softHyphen/>
              <w:t>giosas pioneras en educación, sanidad y asistencia social; grandes educadores cristianos; la expansión misionera y la pre</w:t>
              <w:softHyphen/>
              <w:t xml:space="preserve">sencia de la Iglesia en el </w:t>
            </w:r>
            <w:r>
              <w:rPr>
                <w:rFonts w:ascii="Arial" w:cs="Times New Roman" w:eastAsia="Batang;바탕" w:hAnsi="Arial"/>
                <w:b w:val="false"/>
                <w:bCs w:val="false"/>
                <w:sz w:val="20"/>
                <w:szCs w:val="20"/>
              </w:rPr>
              <w:t>«</w:t>
            </w:r>
            <w:r>
              <w:rPr>
                <w:rFonts w:ascii="Arial" w:hAnsi="Arial"/>
                <w:b w:val="false"/>
                <w:bCs w:val="false"/>
                <w:sz w:val="20"/>
                <w:szCs w:val="20"/>
              </w:rPr>
              <w:t>Cuarto Mundo</w:t>
            </w:r>
            <w:r>
              <w:rPr>
                <w:rFonts w:ascii="Arial" w:cs="Times New Roman" w:eastAsia="Batang;바탕" w:hAnsi="Arial"/>
                <w:b w:val="false"/>
                <w:bCs w:val="false"/>
                <w:sz w:val="20"/>
                <w:szCs w:val="20"/>
              </w:rPr>
              <w:t>».</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10. Adentrarse en el conocimiento de la acción educati</w:t>
              <w:softHyphen/>
              <w:t>va y social de la Iglesia en el mun</w:t>
              <w:softHyphen/>
              <w:t>do contemporá</w:t>
              <w:softHyphen/>
              <w:t>neo.</w:t>
            </w:r>
          </w:p>
        </w:tc>
      </w:tr>
      <w:tr>
        <w:trPr>
          <w:cantSplit w:val="true"/>
        </w:trPr>
        <w:tc>
          <w:tcPr>
            <w:tcW w:type="dxa" w:w="29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66"/>
              </w:numPr>
              <w:snapToGrid w:val="false"/>
              <w:ind w:hanging="0" w:left="0" w:right="0"/>
            </w:pPr>
            <w:r>
              <w:rPr>
                <w:rFonts w:ascii="Arial" w:hAnsi="Arial"/>
                <w:b w:val="false"/>
                <w:bCs w:val="false"/>
                <w:color w:val="000000"/>
                <w:sz w:val="20"/>
                <w:szCs w:val="20"/>
              </w:rPr>
              <w:t>Leer comprensivamente e identificar las ideas principales de textos sobre la historia  de la Iglesia.</w:t>
            </w:r>
          </w:p>
          <w:p>
            <w:pPr>
              <w:pStyle w:val="style0"/>
              <w:numPr>
                <w:ilvl w:val="0"/>
                <w:numId w:val="66"/>
              </w:numPr>
              <w:snapToGrid w:val="false"/>
              <w:ind w:hanging="0" w:left="0" w:right="0"/>
            </w:pPr>
            <w:r>
              <w:rPr>
                <w:rFonts w:ascii="Arial" w:hAnsi="Arial"/>
                <w:b w:val="false"/>
                <w:bCs w:val="false"/>
                <w:color w:val="000000"/>
                <w:sz w:val="20"/>
                <w:szCs w:val="20"/>
              </w:rPr>
              <w:t>Exponer los principales hitos históricos de determinada época de la Historia de la Iglesia cristiana.</w:t>
            </w:r>
          </w:p>
        </w:tc>
        <w:tc>
          <w:tcPr>
            <w:tcW w:type="dxa" w:w="213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11. Reconocer lega</w:t>
              <w:softHyphen/>
              <w:t>dos culturales históri</w:t>
              <w:softHyphen/>
              <w:t>cos del arte cristiano.</w:t>
            </w:r>
          </w:p>
        </w:tc>
        <w:tc>
          <w:tcPr>
            <w:tcW w:type="dxa" w:w="305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11. Principales exponentes del arte cristiano:  La basílica pa</w:t>
              <w:softHyphen/>
              <w:t xml:space="preserve">leocristiana; las </w:t>
            </w:r>
            <w:r>
              <w:rPr>
                <w:rFonts w:ascii="Arial" w:cs="Times New Roman" w:eastAsia="Batang;바탕" w:hAnsi="Arial"/>
                <w:b w:val="false"/>
                <w:bCs w:val="false"/>
                <w:sz w:val="20"/>
                <w:szCs w:val="20"/>
              </w:rPr>
              <w:t>«</w:t>
            </w:r>
            <w:r>
              <w:rPr>
                <w:rFonts w:ascii="Arial" w:hAnsi="Arial"/>
                <w:b w:val="false"/>
                <w:bCs w:val="false"/>
                <w:sz w:val="20"/>
                <w:szCs w:val="20"/>
              </w:rPr>
              <w:t>Confesiones</w:t>
            </w:r>
            <w:r>
              <w:rPr>
                <w:rFonts w:ascii="Arial" w:cs="Times New Roman" w:eastAsia="Batang;바탕" w:hAnsi="Arial"/>
                <w:b w:val="false"/>
                <w:bCs w:val="false"/>
                <w:sz w:val="20"/>
                <w:szCs w:val="20"/>
              </w:rPr>
              <w:t>»</w:t>
            </w:r>
            <w:r>
              <w:rPr>
                <w:rFonts w:ascii="Arial" w:hAnsi="Arial"/>
                <w:b w:val="false"/>
                <w:bCs w:val="false"/>
                <w:sz w:val="20"/>
                <w:szCs w:val="20"/>
              </w:rPr>
              <w:t xml:space="preserve"> de san Agustín; basílicas visi</w:t>
              <w:softHyphen/>
              <w:t>góticas y románicas: arquitectu</w:t>
              <w:softHyphen/>
              <w:t>ra, escultura y vidrieras; canto gregoriano; Renacimiento y Ba</w:t>
              <w:softHyphen/>
              <w:t>rroco; literatura mística; la mú</w:t>
              <w:softHyphen/>
              <w:t>sica como expresión de la ex</w:t>
              <w:softHyphen/>
              <w:t>periencia religiosa; el arte cris</w:t>
              <w:softHyphen/>
              <w:t>tiano contemporáneo; el resur</w:t>
              <w:softHyphen/>
              <w:t>gir de la pintura mística y ecu</w:t>
              <w:softHyphen/>
              <w:t>ménica; arquitectura religiosa moderna; música religiosa ac</w:t>
              <w:softHyphen/>
              <w:t>tual; poesía mística actual.</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11. Identificar los principales hitos del arte cristiano, expresión de la fe popular.</w:t>
            </w:r>
          </w:p>
        </w:tc>
      </w:tr>
      <w:tr>
        <w:trPr>
          <w:cantSplit w:val="true"/>
        </w:trPr>
        <w:tc>
          <w:tcPr>
            <w:tcW w:type="dxa" w:w="2933"/>
            <w:tcBorders>
              <w:top w:val="none"/>
              <w:left w:color="000000" w:space="0" w:sz="4" w:val="single"/>
              <w:bottom w:color="000000" w:space="0" w:sz="4" w:val="single"/>
              <w:right w:val="none"/>
            </w:tcBorders>
            <w:shd w:fill="auto" w:val="clear"/>
            <w:tcMar>
              <w:left w:type="dxa" w:w="103"/>
            </w:tcMar>
            <w:vAlign w:val="center"/>
          </w:tcPr>
          <w:p>
            <w:pPr>
              <w:pStyle w:val="style0"/>
              <w:numPr>
                <w:ilvl w:val="0"/>
                <w:numId w:val="77"/>
              </w:numPr>
              <w:snapToGrid w:val="false"/>
              <w:ind w:hanging="0" w:left="0" w:right="0"/>
            </w:pPr>
            <w:r>
              <w:rPr>
                <w:rFonts w:ascii="Arial" w:hAnsi="Arial"/>
                <w:b w:val="false"/>
                <w:bCs w:val="false"/>
                <w:color w:val="000000"/>
                <w:sz w:val="20"/>
                <w:szCs w:val="20"/>
              </w:rPr>
              <w:t>Leer comprensivamente y extraer las ideas principales.</w:t>
            </w:r>
          </w:p>
          <w:p>
            <w:pPr>
              <w:pStyle w:val="style0"/>
              <w:numPr>
                <w:ilvl w:val="0"/>
                <w:numId w:val="77"/>
              </w:numPr>
              <w:snapToGrid w:val="false"/>
              <w:ind w:hanging="0" w:left="0" w:right="0"/>
            </w:pPr>
            <w:r>
              <w:rPr>
                <w:rFonts w:ascii="Arial" w:hAnsi="Arial"/>
                <w:b w:val="false"/>
                <w:bCs w:val="false"/>
                <w:color w:val="000000"/>
                <w:sz w:val="20"/>
                <w:szCs w:val="20"/>
              </w:rPr>
              <w:t>Explicar la apertura que supuso en el ámbito pastoral el Concilio Vaticano II</w:t>
            </w:r>
          </w:p>
        </w:tc>
        <w:tc>
          <w:tcPr>
            <w:tcW w:type="dxa" w:w="2134"/>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bookmarkStart w:id="4" w:name="_GoBack1"/>
            <w:bookmarkEnd w:id="4"/>
            <w:r>
              <w:rPr>
                <w:rFonts w:ascii="Arial" w:hAnsi="Arial"/>
                <w:b w:val="false"/>
                <w:bCs w:val="false"/>
                <w:sz w:val="20"/>
                <w:szCs w:val="20"/>
              </w:rPr>
              <w:t>12. Reconocer la vi</w:t>
              <w:softHyphen/>
              <w:t>sión enriquecedora del Concilio Vaticano II a la realidad del mundo actual.</w:t>
            </w:r>
          </w:p>
        </w:tc>
        <w:tc>
          <w:tcPr>
            <w:tcW w:type="dxa" w:w="3050"/>
            <w:tcBorders>
              <w:top w:val="none"/>
              <w:left w:color="000000" w:space="0" w:sz="4" w:val="single"/>
              <w:bottom w:color="000000" w:space="0" w:sz="4" w:val="single"/>
              <w:right w:val="none"/>
            </w:tcBorders>
            <w:shd w:fill="auto" w:val="clear"/>
            <w:tcMar>
              <w:left w:type="dxa" w:w="103"/>
            </w:tcMar>
            <w:vAlign w:val="center"/>
          </w:tcPr>
          <w:p>
            <w:pPr>
              <w:pStyle w:val="style0"/>
              <w:ind w:hanging="0" w:left="0" w:right="0"/>
            </w:pPr>
            <w:r>
              <w:rPr>
                <w:rFonts w:ascii="Arial" w:hAnsi="Arial"/>
                <w:b w:val="false"/>
                <w:bCs w:val="false"/>
                <w:sz w:val="20"/>
                <w:szCs w:val="20"/>
              </w:rPr>
              <w:t>12. Aportaciones del Vaticano II en su diálogo con el mundo.</w:t>
            </w:r>
          </w:p>
        </w:tc>
        <w:tc>
          <w:tcPr>
            <w:tcW w:type="dxa" w:w="1883"/>
            <w:tcBorders>
              <w:top w:val="none"/>
              <w:left w:color="000000" w:space="0" w:sz="4" w:val="single"/>
              <w:bottom w:color="000000" w:space="0" w:sz="4" w:val="single"/>
              <w:right w:color="000000" w:space="0" w:sz="4" w:val="single"/>
            </w:tcBorders>
            <w:shd w:fill="auto" w:val="clear"/>
            <w:tcMar>
              <w:left w:type="dxa" w:w="103"/>
            </w:tcMar>
            <w:vAlign w:val="center"/>
          </w:tcPr>
          <w:p>
            <w:pPr>
              <w:pStyle w:val="style0"/>
              <w:ind w:hanging="0" w:left="0" w:right="0"/>
            </w:pPr>
            <w:r>
              <w:rPr>
                <w:rFonts w:ascii="Arial" w:hAnsi="Arial"/>
                <w:b w:val="false"/>
                <w:bCs w:val="false"/>
                <w:sz w:val="20"/>
                <w:szCs w:val="20"/>
              </w:rPr>
              <w:t>12. Señalar qué aportaciones hizo la Iglesia en el Concilio Vaticano II en su diálogo con el mundo.</w:t>
            </w:r>
          </w:p>
        </w:tc>
      </w:tr>
    </w:tbl>
    <w:p>
      <w:pPr>
        <w:pStyle w:val="style0"/>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0"/>
      </w:pPr>
      <w:r>
        <w:rPr>
          <w:rFonts w:ascii="Arial" w:hAnsi="Arial"/>
          <w:color w:val="000000"/>
          <w:sz w:val="24"/>
          <w:szCs w:val="24"/>
        </w:rPr>
      </w:r>
    </w:p>
    <w:p>
      <w:pPr>
        <w:pStyle w:val="style0"/>
        <w:ind w:hanging="0" w:left="0" w:right="0"/>
      </w:pPr>
      <w:r>
        <w:rPr>
          <w:rFonts w:ascii="Arial" w:hAnsi="Arial"/>
          <w:color w:val="000000"/>
          <w:sz w:val="24"/>
          <w:szCs w:val="24"/>
        </w:rPr>
      </w:r>
    </w:p>
    <w:p>
      <w:pPr>
        <w:pStyle w:val="style75"/>
        <w:numPr>
          <w:ilvl w:val="2"/>
          <w:numId w:val="6"/>
        </w:numPr>
        <w:ind w:hanging="360" w:left="708" w:right="0"/>
      </w:pPr>
      <w:r>
        <w:rPr>
          <w:b/>
          <w:bCs/>
          <w:color w:val="000000"/>
          <w:sz w:val="24"/>
          <w:szCs w:val="24"/>
        </w:rPr>
        <w:t xml:space="preserve"> </w:t>
      </w:r>
      <w:r>
        <w:rPr>
          <w:b/>
          <w:bCs/>
          <w:color w:val="000000"/>
          <w:sz w:val="24"/>
          <w:szCs w:val="24"/>
        </w:rPr>
        <w:t>Objetivos específicos para 1º de Bachillerato.</w:t>
      </w:r>
    </w:p>
    <w:p>
      <w:pPr>
        <w:pStyle w:val="style75"/>
        <w:ind w:hanging="360" w:left="708" w:right="0"/>
      </w:pPr>
      <w:r>
        <w:rPr>
          <w:b w:val="false"/>
          <w:bCs w:val="false"/>
          <w:color w:val="000000"/>
          <w:sz w:val="24"/>
          <w:szCs w:val="24"/>
        </w:rPr>
      </w:r>
    </w:p>
    <w:p>
      <w:pPr>
        <w:pStyle w:val="style75"/>
        <w:ind w:hanging="360" w:left="708" w:right="0"/>
        <w:jc w:val="both"/>
      </w:pPr>
      <w:r>
        <w:rPr>
          <w:b w:val="false"/>
          <w:bCs w:val="false"/>
          <w:i w:val="false"/>
          <w:iCs w:val="false"/>
          <w:sz w:val="24"/>
          <w:szCs w:val="24"/>
        </w:rPr>
        <w:t>Para este apartado y el resto, se ha de tener en cuenta que en el IES Josep Iborra, las dos horas semanales de Religión en Bachillerato se concentran en el primer curso.</w:t>
      </w:r>
    </w:p>
    <w:p>
      <w:pPr>
        <w:pStyle w:val="style75"/>
      </w:pPr>
      <w:r>
        <w:rPr>
          <w:b/>
          <w:bCs/>
          <w:color w:val="000000"/>
          <w:sz w:val="24"/>
          <w:szCs w:val="24"/>
        </w:rPr>
      </w:r>
    </w:p>
    <w:p>
      <w:pPr>
        <w:pStyle w:val="style0"/>
        <w:ind w:firstLine="454" w:left="454" w:right="0"/>
      </w:pPr>
      <w:r>
        <w:rPr>
          <w:rFonts w:ascii="Arial" w:hAnsi="Arial"/>
          <w:b/>
          <w:bCs/>
          <w:color w:val="000000"/>
          <w:sz w:val="24"/>
          <w:szCs w:val="24"/>
        </w:rPr>
        <w:t>Objetivos generales de la etapa</w:t>
      </w:r>
    </w:p>
    <w:p>
      <w:pPr>
        <w:pStyle w:val="style0"/>
        <w:ind w:firstLine="454" w:left="908" w:right="0"/>
      </w:pPr>
      <w:r>
        <w:rPr>
          <w:rFonts w:ascii="Arial" w:hAnsi="Arial"/>
          <w:b w:val="false"/>
          <w:bCs w:val="false"/>
          <w:color w:val="000000"/>
          <w:sz w:val="24"/>
          <w:szCs w:val="24"/>
        </w:rPr>
        <w:t xml:space="preserve">Según los expone la Conferencia Episcopal Española: </w:t>
      </w:r>
    </w:p>
    <w:p>
      <w:pPr>
        <w:pStyle w:val="style0"/>
        <w:ind w:firstLine="454" w:left="908" w:right="0"/>
      </w:pPr>
      <w:r>
        <w:rPr>
          <w:rFonts w:ascii="Arial" w:hAnsi="Arial"/>
          <w:b w:val="false"/>
          <w:bCs w:val="false"/>
          <w:color w:val="000000"/>
          <w:sz w:val="24"/>
          <w:szCs w:val="24"/>
        </w:rPr>
        <w:t>1. Reconocer la importancia y universalidad del fenómeno religioso en las di</w:t>
        <w:softHyphen/>
        <w:t>ferentes culturas, en particular del cristianismo.</w:t>
      </w:r>
    </w:p>
    <w:p>
      <w:pPr>
        <w:pStyle w:val="style0"/>
        <w:ind w:firstLine="454" w:left="908" w:right="0"/>
      </w:pPr>
      <w:r>
        <w:rPr>
          <w:rFonts w:ascii="Arial" w:hAnsi="Arial"/>
          <w:b w:val="false"/>
          <w:bCs w:val="false"/>
          <w:color w:val="000000"/>
          <w:sz w:val="24"/>
          <w:szCs w:val="24"/>
        </w:rPr>
        <w:t>2. Sintetizar los contenidos fundamentales del mensaje cristiano desde las fuentes bíblicas y doctrinales de la Iglesia.</w:t>
      </w:r>
    </w:p>
    <w:p>
      <w:pPr>
        <w:pStyle w:val="style0"/>
        <w:ind w:firstLine="454" w:left="908" w:right="0"/>
      </w:pPr>
      <w:r>
        <w:rPr>
          <w:rFonts w:ascii="Arial" w:hAnsi="Arial"/>
          <w:b w:val="false"/>
          <w:bCs w:val="false"/>
          <w:color w:val="000000"/>
          <w:sz w:val="24"/>
          <w:szCs w:val="24"/>
        </w:rPr>
        <w:t>3. Descubrir el sentido de la dignidad del ser humano, partiendo de su crea</w:t>
        <w:softHyphen/>
        <w:t>ción, el valor de su vida y su trascendencia.</w:t>
      </w:r>
    </w:p>
    <w:p>
      <w:pPr>
        <w:pStyle w:val="style0"/>
        <w:ind w:firstLine="454" w:left="908" w:right="0"/>
      </w:pPr>
      <w:r>
        <w:rPr>
          <w:rFonts w:ascii="Arial" w:hAnsi="Arial"/>
          <w:b w:val="false"/>
          <w:bCs w:val="false"/>
          <w:color w:val="000000"/>
          <w:sz w:val="24"/>
          <w:szCs w:val="24"/>
        </w:rPr>
        <w:t>4. Analizar la relación de la fe con la cultura actual, valorando su aportación mutua.</w:t>
      </w:r>
    </w:p>
    <w:p>
      <w:pPr>
        <w:pStyle w:val="style0"/>
        <w:ind w:firstLine="454" w:left="908" w:right="0"/>
      </w:pPr>
      <w:r>
        <w:rPr>
          <w:rFonts w:ascii="Arial" w:hAnsi="Arial"/>
          <w:b w:val="false"/>
          <w:bCs w:val="false"/>
          <w:color w:val="000000"/>
          <w:sz w:val="24"/>
          <w:szCs w:val="24"/>
        </w:rPr>
        <w:t>5. Conocer los elementos básicos de la Doctrina Social de la Iglesia católica, para interpretar a su luz la realidad socio-económica del mundo.</w:t>
      </w:r>
    </w:p>
    <w:p>
      <w:pPr>
        <w:pStyle w:val="style0"/>
        <w:ind w:firstLine="454" w:left="908" w:right="0"/>
      </w:pPr>
      <w:r>
        <w:rPr>
          <w:rFonts w:ascii="Arial" w:hAnsi="Arial"/>
          <w:b w:val="false"/>
          <w:bCs w:val="false"/>
          <w:color w:val="000000"/>
          <w:sz w:val="24"/>
          <w:szCs w:val="24"/>
        </w:rPr>
        <w:t>6. Reconocer los contenidos éticos del mensaje cristiano y saberlos aplicar en la construcción de la sociedad.</w:t>
      </w:r>
    </w:p>
    <w:p>
      <w:pPr>
        <w:pStyle w:val="style0"/>
        <w:ind w:firstLine="454" w:left="908" w:right="0"/>
      </w:pPr>
      <w:r>
        <w:rPr>
          <w:rFonts w:ascii="Arial" w:hAnsi="Arial"/>
          <w:b w:val="false"/>
          <w:bCs w:val="false"/>
          <w:color w:val="000000"/>
          <w:sz w:val="24"/>
          <w:szCs w:val="24"/>
        </w:rPr>
        <w:t>7. Analizar los valores del cristianismo, contrastándolos con los valores de los humanismos de nuestro tiempo.</w:t>
      </w:r>
    </w:p>
    <w:p>
      <w:pPr>
        <w:pStyle w:val="style0"/>
        <w:ind w:firstLine="454" w:left="908" w:right="0"/>
      </w:pPr>
      <w:r>
        <w:rPr>
          <w:rFonts w:ascii="Arial" w:hAnsi="Arial"/>
          <w:b w:val="false"/>
          <w:bCs w:val="false"/>
          <w:color w:val="000000"/>
          <w:sz w:val="24"/>
          <w:szCs w:val="24"/>
        </w:rPr>
        <w:t>8. Adquirir una actitud de respeto y valoración hacia las personas de diversa cultura e ideología, a fin de construir mediante el diálogo una convivencia en paz y concordia.</w:t>
      </w:r>
    </w:p>
    <w:p>
      <w:pPr>
        <w:pStyle w:val="style0"/>
        <w:ind w:firstLine="454" w:left="908" w:right="0"/>
      </w:pPr>
      <w:r>
        <w:rPr>
          <w:rFonts w:ascii="Arial" w:hAnsi="Arial"/>
          <w:b w:val="false"/>
          <w:bCs w:val="false"/>
          <w:color w:val="000000"/>
          <w:sz w:val="24"/>
          <w:szCs w:val="24"/>
        </w:rPr>
        <w:t>9. Identificar cómo la fe se manifiesta en el arte religioso de nuestro tiempo.</w:t>
      </w:r>
    </w:p>
    <w:p>
      <w:pPr>
        <w:pStyle w:val="style0"/>
        <w:ind w:firstLine="454" w:left="908" w:right="0"/>
      </w:pPr>
      <w:r>
        <w:rPr>
          <w:rFonts w:ascii="Arial" w:hAnsi="Arial"/>
          <w:b w:val="false"/>
          <w:bCs w:val="false"/>
          <w:color w:val="000000"/>
          <w:sz w:val="24"/>
          <w:szCs w:val="24"/>
        </w:rPr>
        <w:t>10. Descubrir el significado profundo de la actividad humana, como manifes</w:t>
        <w:softHyphen/>
        <w:t>tación de la propia dignidad, aplicando los criterios cristianos a la actividad labo</w:t>
        <w:softHyphen/>
        <w:t>ral.</w:t>
      </w:r>
    </w:p>
    <w:p>
      <w:pPr>
        <w:pStyle w:val="style0"/>
        <w:ind w:firstLine="454" w:left="908" w:right="0"/>
      </w:pPr>
      <w:r>
        <w:rPr>
          <w:rFonts w:ascii="Arial" w:hAnsi="Arial"/>
          <w:color w:val="000000"/>
          <w:sz w:val="24"/>
          <w:szCs w:val="24"/>
        </w:rPr>
      </w:r>
    </w:p>
    <w:p>
      <w:pPr>
        <w:pStyle w:val="style0"/>
        <w:ind w:firstLine="454" w:left="567" w:right="0"/>
      </w:pPr>
      <w:r>
        <w:rPr>
          <w:rFonts w:ascii="Arial" w:hAnsi="Arial"/>
          <w:b/>
          <w:bCs/>
          <w:color w:val="000000"/>
          <w:sz w:val="24"/>
          <w:szCs w:val="24"/>
        </w:rPr>
        <w:t>Adecuación de los objetivos generales para 1º de Bachillerato</w:t>
      </w:r>
    </w:p>
    <w:p>
      <w:pPr>
        <w:pStyle w:val="style0"/>
        <w:ind w:firstLine="454" w:left="908" w:right="0"/>
      </w:pPr>
      <w:r>
        <w:rPr>
          <w:rFonts w:ascii="Arial" w:hAnsi="Arial"/>
          <w:color w:val="000000"/>
          <w:sz w:val="24"/>
          <w:szCs w:val="24"/>
        </w:rPr>
      </w:r>
    </w:p>
    <w:p>
      <w:pPr>
        <w:pStyle w:val="style0"/>
        <w:ind w:firstLine="454" w:left="908" w:right="0"/>
      </w:pPr>
      <w:r>
        <w:rPr>
          <w:rFonts w:ascii="Arial" w:hAnsi="Arial"/>
          <w:b w:val="false"/>
          <w:bCs w:val="false"/>
          <w:color w:val="000000"/>
          <w:sz w:val="24"/>
          <w:szCs w:val="24"/>
        </w:rPr>
        <w:t xml:space="preserve">1. </w:t>
      </w:r>
      <w:r>
        <w:rPr>
          <w:rFonts w:ascii="Arial" w:hAnsi="Arial"/>
          <w:b w:val="false"/>
          <w:bCs w:val="false"/>
          <w:color w:val="000000"/>
          <w:spacing w:val="-2"/>
          <w:sz w:val="24"/>
          <w:szCs w:val="24"/>
          <w:u w:val="single"/>
        </w:rPr>
        <w:t>Identificar las cuestiones sobre el sentido de la vida y valorar la importancia que éstas tienen para la felicidad persona</w:t>
      </w:r>
      <w:r>
        <w:rPr>
          <w:rFonts w:ascii="Arial" w:hAnsi="Arial"/>
          <w:b w:val="false"/>
          <w:bCs w:val="false"/>
          <w:color w:val="000000"/>
          <w:spacing w:val="-2"/>
          <w:sz w:val="24"/>
          <w:szCs w:val="24"/>
        </w:rPr>
        <w:t>l.</w:t>
      </w:r>
    </w:p>
    <w:p>
      <w:pPr>
        <w:pStyle w:val="style0"/>
        <w:ind w:firstLine="454" w:left="908" w:right="0"/>
      </w:pPr>
      <w:r>
        <w:rPr>
          <w:rFonts w:ascii="Arial" w:hAnsi="Arial"/>
          <w:b w:val="false"/>
          <w:bCs w:val="false"/>
          <w:color w:val="000000"/>
          <w:sz w:val="24"/>
          <w:szCs w:val="24"/>
        </w:rPr>
        <w:t xml:space="preserve">2. </w:t>
      </w:r>
      <w:r>
        <w:rPr>
          <w:rFonts w:ascii="Arial" w:hAnsi="Arial"/>
          <w:b w:val="false"/>
          <w:bCs w:val="false"/>
          <w:color w:val="000000"/>
          <w:spacing w:val="-2"/>
          <w:sz w:val="24"/>
          <w:szCs w:val="24"/>
        </w:rPr>
        <w:t>Adquirir un panorama general organizado de las grandes respuestas que se han ido dando a la cuestión sobre el sentido de la vida.</w:t>
      </w:r>
    </w:p>
    <w:p>
      <w:pPr>
        <w:pStyle w:val="style0"/>
        <w:ind w:firstLine="454" w:left="908" w:right="0"/>
      </w:pPr>
      <w:r>
        <w:rPr>
          <w:rFonts w:ascii="Arial" w:hAnsi="Arial"/>
          <w:b w:val="false"/>
          <w:bCs w:val="false"/>
          <w:color w:val="000000"/>
          <w:spacing w:val="-2"/>
          <w:sz w:val="24"/>
          <w:szCs w:val="24"/>
        </w:rPr>
        <w:t>3. Tomar conciencia de los principales problemas que vive la sociedad actual, analizar los hechos, investigar las causas y conocer la doctrina de la Iglesia sobre los mismos.</w:t>
      </w:r>
    </w:p>
    <w:p>
      <w:pPr>
        <w:pStyle w:val="style0"/>
        <w:ind w:firstLine="454" w:left="908" w:right="0"/>
      </w:pPr>
      <w:r>
        <w:rPr>
          <w:rFonts w:ascii="Arial" w:hAnsi="Arial"/>
          <w:b w:val="false"/>
          <w:bCs w:val="false"/>
          <w:color w:val="000000"/>
          <w:spacing w:val="-2"/>
          <w:sz w:val="24"/>
          <w:szCs w:val="24"/>
        </w:rPr>
        <w:t xml:space="preserve">4. </w:t>
      </w:r>
      <w:r>
        <w:rPr>
          <w:rFonts w:ascii="Arial" w:hAnsi="Arial"/>
          <w:b w:val="false"/>
          <w:bCs w:val="false"/>
          <w:color w:val="000000"/>
          <w:spacing w:val="-2"/>
          <w:sz w:val="24"/>
          <w:szCs w:val="24"/>
          <w:u w:val="single"/>
        </w:rPr>
        <w:t>Comprender que el orden social imperante hoy en el mundo constituye una violación a la dignidad de la persona y al derecho de los pueblos y comprometerse en colaborar en la mejora del mismo</w:t>
      </w:r>
      <w:r>
        <w:rPr>
          <w:rFonts w:ascii="Arial" w:hAnsi="Arial"/>
          <w:b w:val="false"/>
          <w:bCs w:val="false"/>
          <w:color w:val="000000"/>
          <w:spacing w:val="-2"/>
          <w:sz w:val="24"/>
          <w:szCs w:val="24"/>
        </w:rPr>
        <w:t>.</w:t>
      </w:r>
    </w:p>
    <w:p>
      <w:pPr>
        <w:pStyle w:val="style0"/>
        <w:ind w:firstLine="454" w:left="908" w:right="0"/>
      </w:pPr>
      <w:r>
        <w:rPr>
          <w:rFonts w:ascii="Arial" w:hAnsi="Arial"/>
          <w:b w:val="false"/>
          <w:bCs w:val="false"/>
          <w:color w:val="000000"/>
          <w:spacing w:val="-2"/>
          <w:sz w:val="24"/>
          <w:szCs w:val="24"/>
        </w:rPr>
        <w:t>5. Captar la importancia del «proyecto personal de vida» como instrumento para encauzar la propia vida y comprender las implicaciones de la propuesta cris</w:t>
        <w:softHyphen/>
        <w:t>tiana en ese proyecto.</w:t>
      </w:r>
    </w:p>
    <w:p>
      <w:pPr>
        <w:pStyle w:val="style0"/>
        <w:ind w:firstLine="454" w:left="908" w:right="0"/>
      </w:pPr>
      <w:r>
        <w:rPr>
          <w:rFonts w:ascii="Arial" w:hAnsi="Arial"/>
          <w:b w:val="false"/>
          <w:bCs w:val="false"/>
          <w:color w:val="000000"/>
          <w:spacing w:val="-2"/>
          <w:sz w:val="24"/>
          <w:szCs w:val="24"/>
        </w:rPr>
        <w:t>6. Adquirir un panorama de las claves fundamentales de la vida personal de las que, en gran medida, depende la felicidad y la relación personal.</w:t>
      </w:r>
    </w:p>
    <w:p>
      <w:pPr>
        <w:pStyle w:val="style0"/>
        <w:ind w:firstLine="454" w:left="908" w:right="0"/>
      </w:pPr>
      <w:r>
        <w:rPr>
          <w:rFonts w:ascii="Arial" w:hAnsi="Arial"/>
          <w:b w:val="false"/>
          <w:bCs w:val="false"/>
          <w:color w:val="000000"/>
          <w:sz w:val="24"/>
          <w:szCs w:val="24"/>
        </w:rPr>
        <w:t xml:space="preserve">7. </w:t>
      </w:r>
      <w:r>
        <w:rPr>
          <w:rFonts w:ascii="Arial" w:hAnsi="Arial"/>
          <w:b w:val="false"/>
          <w:bCs w:val="false"/>
          <w:color w:val="000000"/>
          <w:sz w:val="24"/>
          <w:szCs w:val="24"/>
          <w:u w:val="single"/>
        </w:rPr>
        <w:t>Captar la importancia del «proyecto personal de vida» como instrumento para encauzar la propia vida y comprender las implicaciones de la propuesta cris</w:t>
        <w:softHyphen/>
        <w:t>tiana en ese proyecto</w:t>
      </w:r>
      <w:r>
        <w:rPr>
          <w:rFonts w:ascii="Arial" w:hAnsi="Arial"/>
          <w:b w:val="false"/>
          <w:bCs w:val="false"/>
          <w:color w:val="000000"/>
          <w:sz w:val="24"/>
          <w:szCs w:val="24"/>
        </w:rPr>
        <w:t>.</w:t>
      </w:r>
    </w:p>
    <w:p>
      <w:pPr>
        <w:pStyle w:val="style0"/>
        <w:ind w:firstLine="454" w:left="908" w:right="0"/>
      </w:pPr>
      <w:r>
        <w:rPr>
          <w:rFonts w:ascii="Arial" w:hAnsi="Arial"/>
          <w:b w:val="false"/>
          <w:bCs w:val="false"/>
          <w:color w:val="000000"/>
          <w:sz w:val="24"/>
          <w:szCs w:val="24"/>
        </w:rPr>
        <w:t>8. Conocer las composiciones artísticas de contenido cristiano más significa</w:t>
        <w:softHyphen/>
        <w:t>tivas de la cultura de Occidente y de nuestra cultura más próxima y desarrollar la sensibilidad artística y religiosa ante la contemplación y el estudio de obras de arte de contenido religioso.</w:t>
      </w:r>
    </w:p>
    <w:p>
      <w:pPr>
        <w:pStyle w:val="style75"/>
        <w:ind w:hanging="0" w:left="0" w:right="0"/>
      </w:pPr>
      <w:r>
        <w:rPr>
          <w:rFonts w:ascii="Arial" w:hAnsi="Arial"/>
          <w:color w:val="000000"/>
          <w:sz w:val="24"/>
          <w:szCs w:val="24"/>
        </w:rPr>
      </w:r>
    </w:p>
    <w:p>
      <w:pPr>
        <w:pStyle w:val="style75"/>
        <w:ind w:hanging="0" w:left="0" w:right="0"/>
      </w:pPr>
      <w:r>
        <w:rPr>
          <w:rFonts w:ascii="Arial" w:hAnsi="Arial"/>
          <w:color w:val="000000"/>
          <w:sz w:val="24"/>
          <w:szCs w:val="24"/>
        </w:rPr>
      </w:r>
    </w:p>
    <w:p>
      <w:pPr>
        <w:pStyle w:val="style75"/>
        <w:ind w:hanging="0" w:left="0" w:right="0"/>
      </w:pPr>
      <w:r>
        <w:rPr>
          <w:rFonts w:ascii="Arial" w:hAnsi="Arial"/>
          <w:color w:val="000000"/>
          <w:sz w:val="24"/>
          <w:szCs w:val="24"/>
        </w:rPr>
      </w:r>
    </w:p>
    <w:p>
      <w:pPr>
        <w:pStyle w:val="style75"/>
        <w:ind w:hanging="0" w:left="0" w:right="0"/>
      </w:pPr>
      <w:r>
        <w:rPr>
          <w:rFonts w:ascii="Arial" w:hAnsi="Arial"/>
          <w:color w:val="000000"/>
          <w:sz w:val="24"/>
          <w:szCs w:val="24"/>
        </w:rPr>
      </w:r>
    </w:p>
    <w:p>
      <w:pPr>
        <w:pStyle w:val="style75"/>
        <w:numPr>
          <w:ilvl w:val="0"/>
          <w:numId w:val="6"/>
        </w:numPr>
        <w:ind w:hanging="0" w:left="0" w:right="0"/>
      </w:pPr>
      <w:r>
        <w:rPr>
          <w:rFonts w:ascii="Arial" w:hAnsi="Arial"/>
          <w:b/>
          <w:bCs/>
          <w:sz w:val="24"/>
          <w:szCs w:val="24"/>
        </w:rPr>
        <w:t xml:space="preserve"> </w:t>
      </w:r>
      <w:r>
        <w:rPr>
          <w:rFonts w:ascii="Arial" w:hAnsi="Arial"/>
          <w:b/>
          <w:bCs/>
          <w:sz w:val="24"/>
          <w:szCs w:val="24"/>
        </w:rPr>
        <w:t>COMPETENCIAS BÁSICAS. Relación entre las competencias básicas, los ob</w:t>
        <w:softHyphen/>
        <w:t>jetivos del área y los criterios de evaluación.</w:t>
      </w:r>
    </w:p>
    <w:p>
      <w:pPr>
        <w:pStyle w:val="style75"/>
        <w:ind w:hanging="0" w:left="0" w:right="0"/>
      </w:pPr>
      <w:r>
        <w:rPr>
          <w:rFonts w:ascii="Arial" w:hAnsi="Arial"/>
          <w:color w:val="000000"/>
          <w:sz w:val="24"/>
          <w:szCs w:val="24"/>
        </w:rPr>
      </w:r>
    </w:p>
    <w:p>
      <w:pPr>
        <w:pStyle w:val="style0"/>
        <w:autoSpaceDE w:val="false"/>
        <w:ind w:firstLine="454" w:left="708" w:right="0"/>
      </w:pPr>
      <w:r>
        <w:rPr>
          <w:rFonts w:ascii="Arial" w:cs="Arial" w:hAnsi="Arial"/>
          <w:b w:val="false"/>
          <w:bCs w:val="false"/>
          <w:color w:val="000000"/>
          <w:sz w:val="24"/>
          <w:szCs w:val="24"/>
          <w:lang w:eastAsia="zh-CN" w:val="es-ES"/>
        </w:rPr>
        <w:t xml:space="preserve">El currículo de la LOE establece como competencia básica aquella </w:t>
      </w:r>
      <w:r>
        <w:rPr>
          <w:rFonts w:ascii="Arial" w:cs="Arial" w:hAnsi="Arial"/>
          <w:b w:val="false"/>
          <w:bCs w:val="false"/>
          <w:color w:val="000000"/>
          <w:sz w:val="24"/>
          <w:szCs w:val="24"/>
          <w:lang w:eastAsia="zh-CN" w:val="es-ES"/>
        </w:rPr>
        <w:t>manera</w:t>
      </w:r>
      <w:r>
        <w:rPr>
          <w:rFonts w:ascii="Arial" w:cs="Arial" w:hAnsi="Arial"/>
          <w:b w:val="false"/>
          <w:bCs w:val="false"/>
          <w:color w:val="000000"/>
          <w:sz w:val="24"/>
          <w:szCs w:val="24"/>
          <w:lang w:eastAsia="zh-CN" w:val="es-ES"/>
        </w:rPr>
        <w:t xml:space="preserve"> que tiene el alumno de utilizar los recursos a su alcance para la construcción de su propia vida y la de la sociedad. </w:t>
      </w:r>
      <w:r>
        <w:rPr>
          <w:rFonts w:ascii="Arial" w:cs="Arial" w:hAnsi="Arial"/>
          <w:b w:val="false"/>
          <w:bCs w:val="false"/>
          <w:color w:val="000000"/>
          <w:sz w:val="24"/>
          <w:szCs w:val="24"/>
          <w:lang w:eastAsia="zh-CN" w:val="es-ES"/>
        </w:rPr>
        <w:t>Se habla de que son imprescindibles para vivir ple</w:t>
        <w:softHyphen/>
        <w:t xml:space="preserve">namente. Así, se han establecido estas </w:t>
      </w:r>
      <w:r>
        <w:rPr>
          <w:rFonts w:ascii="Arial" w:cs="Arial" w:hAnsi="Arial"/>
          <w:b/>
          <w:bCs/>
          <w:color w:val="000000"/>
          <w:sz w:val="24"/>
          <w:szCs w:val="24"/>
          <w:u w:val="single"/>
          <w:lang w:eastAsia="zh-CN" w:val="es-ES"/>
        </w:rPr>
        <w:t>ocho</w:t>
      </w:r>
      <w:r>
        <w:rPr>
          <w:rFonts w:ascii="Arial" w:cs="Arial" w:hAnsi="Arial"/>
          <w:b w:val="false"/>
          <w:bCs w:val="false"/>
          <w:color w:val="000000"/>
          <w:sz w:val="24"/>
          <w:szCs w:val="24"/>
          <w:lang w:eastAsia="zh-CN" w:val="es-ES"/>
        </w:rPr>
        <w:t xml:space="preserve"> competencias básicas </w:t>
      </w:r>
      <w:r>
        <w:rPr>
          <w:rFonts w:ascii="Arial" w:cs="Arial" w:hAnsi="Arial"/>
          <w:b w:val="false"/>
          <w:bCs w:val="false"/>
          <w:color w:val="000000"/>
          <w:sz w:val="24"/>
          <w:szCs w:val="24"/>
          <w:lang w:eastAsia="zh-CN" w:val="es-ES"/>
        </w:rPr>
        <w:t>(la definición de cada competencia está extraída del artículo</w:t>
      </w:r>
      <w:r>
        <w:rPr>
          <w:rFonts w:ascii="Arial" w:cs="Arial" w:hAnsi="Arial"/>
          <w:b w:val="false"/>
          <w:bCs w:val="false"/>
          <w:color w:val="000000"/>
          <w:sz w:val="24"/>
          <w:szCs w:val="24"/>
          <w:lang w:eastAsia="zh-CN" w:val="es-ES"/>
        </w:rPr>
        <w:t xml:space="preserve">: </w:t>
      </w:r>
      <w:r>
        <w:rPr>
          <w:rFonts w:ascii="Arial" w:cs="Arial" w:hAnsi="Arial"/>
          <w:b w:val="false"/>
          <w:bCs w:val="false"/>
          <w:i/>
          <w:iCs/>
          <w:color w:val="000000"/>
          <w:sz w:val="24"/>
          <w:szCs w:val="24"/>
          <w:lang w:eastAsia="zh-CN" w:val="es-ES"/>
        </w:rPr>
        <w:t>Marco y descripción de las compe</w:t>
        <w:softHyphen/>
        <w:t>tencias básicas</w:t>
      </w:r>
      <w:r>
        <w:rPr>
          <w:rFonts w:ascii="Arial" w:cs="Arial" w:hAnsi="Arial"/>
          <w:b w:val="false"/>
          <w:bCs w:val="false"/>
          <w:color w:val="000000"/>
          <w:sz w:val="24"/>
          <w:szCs w:val="24"/>
          <w:lang w:eastAsia="zh-CN" w:val="es-ES"/>
        </w:rPr>
        <w:t>, aparecido en la web juntadeandalucia.es el 6 de Junio de 2006):</w:t>
      </w:r>
    </w:p>
    <w:p>
      <w:pPr>
        <w:pStyle w:val="style0"/>
        <w:autoSpaceDE w:val="false"/>
        <w:ind w:firstLine="454" w:left="708" w:right="0"/>
        <w:jc w:val="both"/>
      </w:pPr>
      <w:r>
        <w:rPr>
          <w:rFonts w:ascii="Arial" w:cs="Arial" w:hAnsi="Arial"/>
          <w:b w:val="false"/>
          <w:bCs w:val="false"/>
          <w:color w:val="000000"/>
          <w:sz w:val="24"/>
          <w:szCs w:val="24"/>
          <w:lang w:eastAsia="zh-CN" w:val="es-ES"/>
        </w:rPr>
      </w:r>
    </w:p>
    <w:p>
      <w:pPr>
        <w:pStyle w:val="style75"/>
        <w:numPr>
          <w:ilvl w:val="0"/>
          <w:numId w:val="78"/>
        </w:numPr>
        <w:jc w:val="both"/>
      </w:pPr>
      <w:r>
        <w:rPr>
          <w:rFonts w:ascii="Arial" w:cs="Arial" w:hAnsi="Arial"/>
          <w:b w:val="false"/>
          <w:bCs w:val="false"/>
          <w:color w:val="000000"/>
          <w:sz w:val="24"/>
          <w:szCs w:val="24"/>
          <w:u w:val="single"/>
          <w:lang w:eastAsia="zh-CN" w:val="es-ES"/>
        </w:rPr>
        <w:t>Competencia en comunicación lingüística</w:t>
      </w:r>
      <w:r>
        <w:rPr>
          <w:rFonts w:ascii="Arial" w:cs="Arial" w:hAnsi="Arial"/>
          <w:b w:val="false"/>
          <w:bCs w:val="false"/>
          <w:color w:val="000000"/>
          <w:sz w:val="24"/>
          <w:szCs w:val="24"/>
          <w:lang w:eastAsia="zh-CN" w:val="es-ES"/>
        </w:rPr>
        <w:t xml:space="preserve">: </w:t>
      </w:r>
      <w:r>
        <w:rPr>
          <w:rFonts w:ascii="Arial" w:cs="Arial" w:hAnsi="Arial"/>
          <w:color w:val="000000"/>
          <w:sz w:val="24"/>
          <w:szCs w:val="24"/>
          <w:lang w:eastAsia="zh-CN" w:val="es-ES"/>
        </w:rPr>
        <w:t>La competencia en comunicaci</w:t>
      </w:r>
      <w:r>
        <w:rPr>
          <w:rFonts w:ascii="Arial" w:hAnsi="Arial"/>
          <w:sz w:val="24"/>
          <w:szCs w:val="24"/>
        </w:rPr>
        <w:t>ón lin</w:t>
        <w:softHyphen/>
        <w:t>güística se refiere a la utilización del lenguaje como instrumento tanto de comuni</w:t>
        <w:softHyphen/>
        <w:t>cación oral y escrita como de aprendizaje y de regulación de conductas y emocio</w:t>
        <w:softHyphen/>
        <w:t>nes.</w:t>
      </w:r>
    </w:p>
    <w:p>
      <w:pPr>
        <w:pStyle w:val="style75"/>
        <w:jc w:val="both"/>
      </w:pPr>
      <w:r>
        <w:rPr>
          <w:rFonts w:ascii="Arial" w:cs="Arial" w:hAnsi="Arial"/>
          <w:b w:val="false"/>
          <w:bCs w:val="false"/>
          <w:color w:val="000000"/>
          <w:sz w:val="24"/>
          <w:szCs w:val="24"/>
          <w:lang w:eastAsia="zh-CN" w:val="es-ES"/>
        </w:rPr>
      </w:r>
    </w:p>
    <w:p>
      <w:pPr>
        <w:pStyle w:val="style75"/>
        <w:jc w:val="both"/>
      </w:pPr>
      <w:r>
        <w:rPr>
          <w:rFonts w:ascii="Arial" w:cs="Arial" w:hAnsi="Arial"/>
          <w:b w:val="false"/>
          <w:bCs w:val="false"/>
          <w:color w:val="000000"/>
          <w:sz w:val="24"/>
          <w:szCs w:val="24"/>
          <w:lang w:eastAsia="zh-CN" w:val="es-ES"/>
        </w:rPr>
        <w:t>Dimensiones: 1./ Comunicación oral. 2./ Comunicación escrita</w:t>
      </w:r>
    </w:p>
    <w:p>
      <w:pPr>
        <w:pStyle w:val="style75"/>
        <w:jc w:val="both"/>
      </w:pPr>
      <w:r>
        <w:rPr>
          <w:rFonts w:ascii="Arial" w:cs="Arial" w:hAnsi="Arial"/>
          <w:b w:val="false"/>
          <w:bCs w:val="false"/>
          <w:color w:val="000000"/>
          <w:sz w:val="24"/>
          <w:szCs w:val="24"/>
          <w:lang w:eastAsia="zh-CN" w:val="es-ES"/>
        </w:rPr>
      </w:r>
    </w:p>
    <w:p>
      <w:pPr>
        <w:pStyle w:val="style75"/>
        <w:numPr>
          <w:ilvl w:val="0"/>
          <w:numId w:val="78"/>
        </w:numPr>
        <w:jc w:val="both"/>
      </w:pPr>
      <w:r>
        <w:rPr>
          <w:rFonts w:ascii="Arial" w:hAnsi="Arial"/>
          <w:b w:val="false"/>
          <w:bCs w:val="false"/>
          <w:sz w:val="24"/>
          <w:szCs w:val="24"/>
          <w:u w:val="single"/>
        </w:rPr>
        <w:t>Competencia matemática</w:t>
      </w:r>
      <w:r>
        <w:rPr>
          <w:rFonts w:ascii="Arial" w:hAnsi="Arial"/>
          <w:b w:val="false"/>
          <w:bCs w:val="false"/>
          <w:sz w:val="24"/>
          <w:szCs w:val="24"/>
        </w:rPr>
        <w:t xml:space="preserve">: </w:t>
      </w:r>
      <w:r>
        <w:rPr>
          <w:rFonts w:ascii="Arial" w:hAnsi="Arial"/>
          <w:sz w:val="24"/>
          <w:szCs w:val="24"/>
        </w:rPr>
        <w:t>Habilidad para utilizar n</w:t>
      </w:r>
      <w:r>
        <w:rPr>
          <w:rFonts w:ascii="Arial" w:hAnsi="Arial"/>
          <w:sz w:val="24"/>
          <w:szCs w:val="24"/>
        </w:rPr>
        <w:t>úmeros y sus operaciones bási</w:t>
        <w:softHyphen/>
        <w:t>cas, los símbolos y las formas de expresión y razonamiento matemático para pro</w:t>
        <w:softHyphen/>
        <w:t>ducir e interpretar informaciones, para conocer más sobre aspectos cuantitativos y espaciales de la realidad y para resolver problemas relacionados con la vida diaria y el mundo laboral.</w:t>
      </w:r>
    </w:p>
    <w:p>
      <w:pPr>
        <w:pStyle w:val="style75"/>
        <w:jc w:val="both"/>
      </w:pPr>
      <w:r>
        <w:rPr>
          <w:rFonts w:ascii="Arial" w:hAnsi="Arial"/>
          <w:b w:val="false"/>
          <w:bCs w:val="false"/>
          <w:sz w:val="24"/>
          <w:szCs w:val="24"/>
        </w:rPr>
      </w:r>
    </w:p>
    <w:p>
      <w:pPr>
        <w:pStyle w:val="style75"/>
        <w:jc w:val="both"/>
      </w:pPr>
      <w:r>
        <w:rPr>
          <w:rFonts w:ascii="Arial" w:hAnsi="Arial"/>
          <w:b w:val="false"/>
          <w:bCs w:val="false"/>
          <w:sz w:val="24"/>
          <w:szCs w:val="24"/>
        </w:rPr>
        <w:t>Dimensiones: 1</w:t>
      </w:r>
      <w:r>
        <w:rPr>
          <w:rFonts w:ascii="Arial" w:hAnsi="Arial"/>
          <w:sz w:val="24"/>
          <w:szCs w:val="24"/>
        </w:rPr>
        <w:t xml:space="preserve">./ Uso de conceptos y procedimientos </w:t>
      </w:r>
      <w:r>
        <w:rPr>
          <w:rFonts w:ascii="Arial" w:hAnsi="Arial"/>
          <w:sz w:val="24"/>
          <w:szCs w:val="24"/>
        </w:rPr>
        <w:t>y del razonamiento matemá</w:t>
        <w:softHyphen/>
        <w:t>tico para describir la realidad</w:t>
      </w:r>
      <w:r>
        <w:rPr>
          <w:rFonts w:ascii="Arial" w:hAnsi="Arial"/>
          <w:b w:val="false"/>
          <w:bCs w:val="false"/>
          <w:sz w:val="24"/>
          <w:szCs w:val="24"/>
        </w:rPr>
        <w:t xml:space="preserve">. 2./ Uso de conceptos y procedimientos </w:t>
      </w:r>
      <w:r>
        <w:rPr>
          <w:rFonts w:ascii="Arial" w:hAnsi="Arial"/>
          <w:sz w:val="24"/>
          <w:szCs w:val="24"/>
        </w:rPr>
        <w:t>del razona</w:t>
        <w:softHyphen/>
        <w:t>miento matemático para resolver problemas cotidianos.</w:t>
      </w:r>
    </w:p>
    <w:p>
      <w:pPr>
        <w:pStyle w:val="style75"/>
        <w:jc w:val="both"/>
      </w:pPr>
      <w:r>
        <w:rPr>
          <w:rFonts w:ascii="Arial" w:hAnsi="Arial"/>
          <w:sz w:val="24"/>
          <w:szCs w:val="24"/>
        </w:rPr>
      </w:r>
    </w:p>
    <w:p>
      <w:pPr>
        <w:pStyle w:val="style75"/>
        <w:numPr>
          <w:ilvl w:val="0"/>
          <w:numId w:val="78"/>
        </w:numPr>
        <w:jc w:val="both"/>
      </w:pPr>
      <w:r>
        <w:rPr>
          <w:rFonts w:ascii="Arial" w:hAnsi="Arial"/>
          <w:b w:val="false"/>
          <w:bCs w:val="false"/>
          <w:sz w:val="24"/>
          <w:szCs w:val="24"/>
          <w:u w:val="single"/>
        </w:rPr>
        <w:t>Competencia en el conocimiento y la interacción con el mundo físico</w:t>
      </w:r>
      <w:r>
        <w:rPr>
          <w:rFonts w:ascii="Arial" w:hAnsi="Arial"/>
          <w:b w:val="false"/>
          <w:bCs w:val="false"/>
          <w:sz w:val="24"/>
          <w:szCs w:val="24"/>
        </w:rPr>
        <w:t xml:space="preserve">: </w:t>
      </w:r>
      <w:r>
        <w:rPr>
          <w:rFonts w:ascii="Arial" w:hAnsi="Arial"/>
          <w:sz w:val="24"/>
          <w:szCs w:val="24"/>
        </w:rPr>
        <w:t>Habilidad para interactuar con el mundo f</w:t>
      </w:r>
      <w:r>
        <w:rPr>
          <w:rFonts w:ascii="Arial" w:hAnsi="Arial"/>
          <w:sz w:val="24"/>
          <w:szCs w:val="24"/>
        </w:rPr>
        <w:t>ísico, tanto en sus aspectos naturales como en los generados por la acción humana, de modo que facilite la comprensión de sucesos, la predicción de consecuencias y la actividad dirigida a la mejora y preservación de las condiciones de vida propia, de los demás hombres y mujeres y del resto de los seres vivos.</w:t>
      </w:r>
    </w:p>
    <w:p>
      <w:pPr>
        <w:pStyle w:val="style75"/>
        <w:jc w:val="both"/>
      </w:pPr>
      <w:r>
        <w:rPr>
          <w:rFonts w:ascii="Arial" w:hAnsi="Arial"/>
          <w:b w:val="false"/>
          <w:bCs w:val="false"/>
          <w:sz w:val="24"/>
          <w:szCs w:val="24"/>
        </w:rPr>
      </w:r>
    </w:p>
    <w:p>
      <w:pPr>
        <w:pStyle w:val="style75"/>
        <w:jc w:val="both"/>
      </w:pPr>
      <w:r>
        <w:rPr>
          <w:rFonts w:ascii="Arial" w:hAnsi="Arial"/>
          <w:b w:val="false"/>
          <w:bCs w:val="false"/>
          <w:sz w:val="24"/>
          <w:szCs w:val="24"/>
        </w:rPr>
        <w:t xml:space="preserve">Dimensiones: </w:t>
      </w:r>
      <w:r>
        <w:rPr>
          <w:rFonts w:ascii="Arial" w:hAnsi="Arial"/>
          <w:sz w:val="24"/>
          <w:szCs w:val="24"/>
        </w:rPr>
        <w:t xml:space="preserve">1./ </w:t>
      </w:r>
      <w:r>
        <w:rPr>
          <w:rFonts w:ascii="Arial" w:hAnsi="Arial"/>
          <w:sz w:val="24"/>
          <w:szCs w:val="24"/>
        </w:rPr>
        <w:t xml:space="preserve">Aprendizaje </w:t>
      </w:r>
      <w:r>
        <w:rPr>
          <w:rFonts w:ascii="Arial" w:hAnsi="Arial"/>
          <w:sz w:val="24"/>
          <w:szCs w:val="24"/>
        </w:rPr>
        <w:t>científic</w:t>
      </w:r>
      <w:r>
        <w:rPr>
          <w:rFonts w:ascii="Arial" w:hAnsi="Arial"/>
          <w:sz w:val="24"/>
          <w:szCs w:val="24"/>
        </w:rPr>
        <w:t>o</w:t>
      </w:r>
      <w:r>
        <w:rPr>
          <w:rFonts w:ascii="Arial" w:hAnsi="Arial"/>
          <w:b w:val="false"/>
          <w:bCs w:val="false"/>
          <w:sz w:val="24"/>
          <w:szCs w:val="24"/>
        </w:rPr>
        <w:t>. 2./ Competencia tecnol</w:t>
      </w:r>
      <w:r>
        <w:rPr>
          <w:rFonts w:ascii="Arial" w:hAnsi="Arial"/>
          <w:sz w:val="24"/>
          <w:szCs w:val="24"/>
        </w:rPr>
        <w:t>ógica</w:t>
      </w:r>
      <w:r>
        <w:rPr>
          <w:rFonts w:ascii="Arial" w:hAnsi="Arial"/>
          <w:b w:val="false"/>
          <w:bCs w:val="false"/>
          <w:sz w:val="24"/>
          <w:szCs w:val="24"/>
        </w:rPr>
        <w:t xml:space="preserve">. 3./ </w:t>
      </w:r>
      <w:r>
        <w:rPr>
          <w:rFonts w:ascii="Arial" w:hAnsi="Arial"/>
          <w:b w:val="false"/>
          <w:bCs w:val="false"/>
          <w:sz w:val="24"/>
          <w:szCs w:val="24"/>
        </w:rPr>
        <w:t>Sostenibi</w:t>
        <w:softHyphen/>
        <w:t>lidad</w:t>
      </w:r>
      <w:r>
        <w:rPr>
          <w:rFonts w:ascii="Arial" w:hAnsi="Arial"/>
          <w:b w:val="false"/>
          <w:bCs w:val="false"/>
          <w:sz w:val="24"/>
          <w:szCs w:val="24"/>
        </w:rPr>
        <w:t>.</w:t>
      </w:r>
    </w:p>
    <w:p>
      <w:pPr>
        <w:pStyle w:val="style75"/>
        <w:jc w:val="both"/>
      </w:pPr>
      <w:r>
        <w:rPr>
          <w:rFonts w:ascii="Arial" w:hAnsi="Arial"/>
          <w:b w:val="false"/>
          <w:bCs w:val="false"/>
          <w:sz w:val="24"/>
          <w:szCs w:val="24"/>
        </w:rPr>
      </w:r>
    </w:p>
    <w:p>
      <w:pPr>
        <w:pStyle w:val="style75"/>
        <w:numPr>
          <w:ilvl w:val="0"/>
          <w:numId w:val="78"/>
        </w:numPr>
        <w:jc w:val="both"/>
      </w:pPr>
      <w:r>
        <w:rPr>
          <w:rFonts w:ascii="Arial" w:hAnsi="Arial"/>
          <w:b w:val="false"/>
          <w:bCs w:val="false"/>
          <w:sz w:val="24"/>
          <w:szCs w:val="24"/>
          <w:u w:val="single"/>
        </w:rPr>
        <w:t>Tratamiento de la información y competencia digital</w:t>
      </w:r>
      <w:r>
        <w:rPr>
          <w:rFonts w:ascii="Arial" w:hAnsi="Arial"/>
          <w:b w:val="false"/>
          <w:bCs w:val="false"/>
          <w:sz w:val="24"/>
          <w:szCs w:val="24"/>
        </w:rPr>
        <w:t xml:space="preserve">: </w:t>
      </w:r>
      <w:r>
        <w:rPr>
          <w:rFonts w:ascii="Arial" w:hAnsi="Arial"/>
          <w:sz w:val="24"/>
          <w:szCs w:val="24"/>
        </w:rPr>
        <w:t>Habilidades para buscar, ob</w:t>
        <w:softHyphen/>
        <w:t>tener, procesar y comunicar la informaci</w:t>
      </w:r>
      <w:r>
        <w:rPr>
          <w:rFonts w:ascii="Arial" w:hAnsi="Arial"/>
          <w:sz w:val="24"/>
          <w:szCs w:val="24"/>
        </w:rPr>
        <w:t>ón y transformarla en conocimiento. Inclu</w:t>
        <w:softHyphen/>
        <w:t>ye aspectos diferentes que van desde el acceso y selección de la información has</w:t>
        <w:softHyphen/>
        <w:t>ta el uso y la transmisión de ésta en distintos soportes, incluyendo la utilización de las tecnologías de la información y la comunicación como un elemento esencial para informarse y comunicarse.</w:t>
      </w:r>
    </w:p>
    <w:p>
      <w:pPr>
        <w:pStyle w:val="style75"/>
        <w:jc w:val="both"/>
      </w:pPr>
      <w:r>
        <w:rPr>
          <w:rFonts w:ascii="Arial" w:hAnsi="Arial"/>
          <w:b w:val="false"/>
          <w:bCs w:val="false"/>
          <w:sz w:val="24"/>
          <w:szCs w:val="24"/>
        </w:rPr>
      </w:r>
    </w:p>
    <w:p>
      <w:pPr>
        <w:pStyle w:val="style75"/>
        <w:jc w:val="both"/>
      </w:pPr>
      <w:r>
        <w:rPr>
          <w:rFonts w:ascii="Arial" w:hAnsi="Arial"/>
          <w:b w:val="false"/>
          <w:bCs w:val="false"/>
          <w:sz w:val="24"/>
          <w:szCs w:val="24"/>
        </w:rPr>
        <w:t>Dimensiones</w:t>
      </w:r>
      <w:r>
        <w:rPr>
          <w:rFonts w:ascii="Arial" w:hAnsi="Arial"/>
          <w:b w:val="false"/>
          <w:bCs w:val="false"/>
          <w:sz w:val="24"/>
          <w:szCs w:val="24"/>
        </w:rPr>
        <w:t xml:space="preserve">: </w:t>
      </w:r>
      <w:r>
        <w:rPr>
          <w:rFonts w:ascii="Arial" w:hAnsi="Arial"/>
          <w:sz w:val="24"/>
          <w:szCs w:val="24"/>
        </w:rPr>
        <w:t xml:space="preserve">1./ Conocimiento y uso de las tic </w:t>
      </w:r>
      <w:r>
        <w:rPr>
          <w:rFonts w:ascii="Arial" w:hAnsi="Arial"/>
          <w:sz w:val="24"/>
          <w:szCs w:val="24"/>
        </w:rPr>
        <w:t>para la búsqueda, tratamiento y co</w:t>
        <w:softHyphen/>
        <w:t>municación de la información. 2./ Conocimiento y uso de las tic en la comunicación social y en el aprendizaje cooperativo.</w:t>
      </w:r>
    </w:p>
    <w:p>
      <w:pPr>
        <w:pStyle w:val="style75"/>
        <w:jc w:val="both"/>
      </w:pPr>
      <w:r>
        <w:rPr>
          <w:rFonts w:ascii="Arial" w:hAnsi="Arial"/>
          <w:b w:val="false"/>
          <w:bCs w:val="false"/>
          <w:sz w:val="24"/>
          <w:szCs w:val="24"/>
        </w:rPr>
      </w:r>
    </w:p>
    <w:p>
      <w:pPr>
        <w:pStyle w:val="style75"/>
        <w:numPr>
          <w:ilvl w:val="0"/>
          <w:numId w:val="78"/>
        </w:numPr>
        <w:jc w:val="both"/>
      </w:pPr>
      <w:r>
        <w:rPr>
          <w:rFonts w:ascii="Arial" w:hAnsi="Arial"/>
          <w:b w:val="false"/>
          <w:bCs w:val="false"/>
          <w:sz w:val="24"/>
          <w:szCs w:val="24"/>
          <w:u w:val="single"/>
        </w:rPr>
        <w:t>Competencia social y ciudadana</w:t>
      </w:r>
      <w:r>
        <w:rPr>
          <w:rFonts w:ascii="Arial" w:hAnsi="Arial"/>
          <w:b w:val="false"/>
          <w:bCs w:val="false"/>
          <w:sz w:val="24"/>
          <w:szCs w:val="24"/>
        </w:rPr>
        <w:t xml:space="preserve">: </w:t>
      </w:r>
      <w:r>
        <w:rPr>
          <w:rFonts w:ascii="Arial" w:hAnsi="Arial"/>
          <w:sz w:val="24"/>
          <w:szCs w:val="24"/>
        </w:rPr>
        <w:t>Esta competencia permite vivir en sociedad, com</w:t>
        <w:softHyphen/>
        <w:t>prender la realidad social del mundo en que se vive y ejercer la ciudadan</w:t>
      </w:r>
      <w:r>
        <w:rPr>
          <w:rFonts w:ascii="Arial" w:hAnsi="Arial"/>
          <w:sz w:val="24"/>
          <w:szCs w:val="24"/>
        </w:rPr>
        <w:t>ía demo</w:t>
        <w:softHyphen/>
        <w:t>crática. Incorpora formas de comportamiento individual que capacitan a las perso</w:t>
        <w:softHyphen/>
        <w:t>nas para convivir en una sociedad cada vez más plural, relacionarse con los demás, cooperar, comprometerse y afrontar los conflictos. Adquirir esta competen</w:t>
        <w:softHyphen/>
        <w:t>cia supone ser capaz de ponerse en el lugar del otro, aceptar las diferencias, ser tolerante y respetar los valores, las creencias, las culturas y la historia personal y colectiva de los otros.</w:t>
      </w:r>
    </w:p>
    <w:p>
      <w:pPr>
        <w:pStyle w:val="style75"/>
        <w:jc w:val="both"/>
      </w:pPr>
      <w:r>
        <w:rPr>
          <w:rFonts w:ascii="Arial" w:hAnsi="Arial"/>
          <w:b w:val="false"/>
          <w:bCs w:val="false"/>
          <w:sz w:val="24"/>
          <w:szCs w:val="24"/>
        </w:rPr>
      </w:r>
    </w:p>
    <w:p>
      <w:pPr>
        <w:pStyle w:val="style75"/>
        <w:jc w:val="both"/>
      </w:pPr>
      <w:r>
        <w:rPr>
          <w:rFonts w:ascii="Arial" w:hAnsi="Arial"/>
          <w:b w:val="false"/>
          <w:bCs w:val="false"/>
          <w:sz w:val="24"/>
          <w:szCs w:val="24"/>
        </w:rPr>
        <w:t xml:space="preserve">Dimensiones: 1./ Convivencia. 2./ Participación y ciudadanía. 3./ Comprensión en la sociedad en la que se vive. </w:t>
      </w:r>
      <w:r>
        <w:rPr>
          <w:rFonts w:ascii="Arial" w:hAnsi="Arial"/>
          <w:b w:val="false"/>
          <w:bCs w:val="false"/>
          <w:sz w:val="24"/>
          <w:szCs w:val="24"/>
        </w:rPr>
        <w:t>4./ Tolerancia.</w:t>
      </w:r>
    </w:p>
    <w:p>
      <w:pPr>
        <w:pStyle w:val="style75"/>
        <w:jc w:val="both"/>
      </w:pPr>
      <w:r>
        <w:rPr>
          <w:rFonts w:ascii="Arial" w:hAnsi="Arial"/>
          <w:b w:val="false"/>
          <w:bCs w:val="false"/>
          <w:sz w:val="24"/>
          <w:szCs w:val="24"/>
          <w:u w:val="single"/>
        </w:rPr>
      </w:r>
    </w:p>
    <w:p>
      <w:pPr>
        <w:pStyle w:val="style75"/>
        <w:numPr>
          <w:ilvl w:val="0"/>
          <w:numId w:val="78"/>
        </w:numPr>
        <w:jc w:val="both"/>
      </w:pPr>
      <w:r>
        <w:rPr>
          <w:rFonts w:ascii="Arial" w:hAnsi="Arial"/>
          <w:b w:val="false"/>
          <w:bCs w:val="false"/>
          <w:sz w:val="24"/>
          <w:szCs w:val="24"/>
          <w:u w:val="single"/>
        </w:rPr>
        <w:t>Competencia cultural y artística</w:t>
      </w:r>
      <w:r>
        <w:rPr>
          <w:rFonts w:ascii="Arial" w:hAnsi="Arial"/>
          <w:b w:val="false"/>
          <w:bCs w:val="false"/>
          <w:sz w:val="24"/>
          <w:szCs w:val="24"/>
        </w:rPr>
        <w:t xml:space="preserve">: </w:t>
      </w:r>
      <w:r>
        <w:rPr>
          <w:rFonts w:ascii="Arial" w:hAnsi="Arial"/>
          <w:sz w:val="24"/>
          <w:szCs w:val="24"/>
        </w:rPr>
        <w:t>Esta competencia supone apreciar, comprender y valorar cr</w:t>
      </w:r>
      <w:r>
        <w:rPr>
          <w:rFonts w:ascii="Arial" w:hAnsi="Arial"/>
          <w:sz w:val="24"/>
          <w:szCs w:val="24"/>
        </w:rPr>
        <w:t>íticamente diferentes manifestaciones culturales y artísticas, utilizarlas como fuente de disfrute y enriquecimiento personal y considerarlas como parte del patrimonio cultural de los pueblos.</w:t>
      </w:r>
    </w:p>
    <w:p>
      <w:pPr>
        <w:pStyle w:val="style75"/>
        <w:jc w:val="both"/>
      </w:pPr>
      <w:r>
        <w:rPr>
          <w:rFonts w:ascii="Arial" w:hAnsi="Arial"/>
          <w:b w:val="false"/>
          <w:bCs w:val="false"/>
          <w:sz w:val="24"/>
          <w:szCs w:val="24"/>
        </w:rPr>
      </w:r>
    </w:p>
    <w:p>
      <w:pPr>
        <w:pStyle w:val="style75"/>
        <w:jc w:val="both"/>
      </w:pPr>
      <w:r>
        <w:rPr>
          <w:rFonts w:ascii="Arial" w:hAnsi="Arial"/>
          <w:b w:val="false"/>
          <w:bCs w:val="false"/>
          <w:sz w:val="24"/>
          <w:szCs w:val="24"/>
        </w:rPr>
        <w:t xml:space="preserve">Dimensiones: </w:t>
      </w:r>
      <w:r>
        <w:rPr>
          <w:rFonts w:ascii="Arial" w:hAnsi="Arial"/>
          <w:sz w:val="24"/>
          <w:szCs w:val="24"/>
        </w:rPr>
        <w:t xml:space="preserve">1./ Conocimiento y uso de los </w:t>
      </w:r>
      <w:r>
        <w:rPr>
          <w:rFonts w:ascii="Arial" w:hAnsi="Arial"/>
          <w:sz w:val="24"/>
          <w:szCs w:val="24"/>
        </w:rPr>
        <w:t xml:space="preserve">lenguajes artísticos. </w:t>
      </w:r>
      <w:r>
        <w:rPr>
          <w:rFonts w:ascii="Arial" w:hAnsi="Arial"/>
          <w:sz w:val="24"/>
          <w:szCs w:val="24"/>
        </w:rPr>
        <w:t xml:space="preserve"> 2</w:t>
      </w:r>
      <w:r>
        <w:rPr>
          <w:rFonts w:ascii="Arial" w:hAnsi="Arial"/>
          <w:sz w:val="24"/>
          <w:szCs w:val="24"/>
        </w:rPr>
        <w:t xml:space="preserve">./ Conocimiento y comprensión del hecho cultural y artístico en la sociedad. </w:t>
      </w:r>
      <w:r>
        <w:rPr>
          <w:rFonts w:ascii="Arial" w:hAnsi="Arial"/>
          <w:sz w:val="24"/>
          <w:szCs w:val="24"/>
        </w:rPr>
        <w:t>3./ Desarrollo de la cul</w:t>
        <w:softHyphen/>
        <w:t>tura y el arte como medio de expresión personal.</w:t>
      </w:r>
    </w:p>
    <w:p>
      <w:pPr>
        <w:pStyle w:val="style75"/>
        <w:jc w:val="both"/>
      </w:pPr>
      <w:r>
        <w:rPr>
          <w:rFonts w:ascii="Arial" w:hAnsi="Arial"/>
          <w:b w:val="false"/>
          <w:bCs w:val="false"/>
          <w:sz w:val="24"/>
          <w:szCs w:val="24"/>
        </w:rPr>
      </w:r>
    </w:p>
    <w:p>
      <w:pPr>
        <w:pStyle w:val="style75"/>
        <w:numPr>
          <w:ilvl w:val="0"/>
          <w:numId w:val="78"/>
        </w:numPr>
        <w:jc w:val="both"/>
      </w:pPr>
      <w:r>
        <w:rPr>
          <w:rFonts w:ascii="Arial" w:hAnsi="Arial"/>
          <w:b w:val="false"/>
          <w:bCs w:val="false"/>
          <w:sz w:val="24"/>
          <w:szCs w:val="24"/>
          <w:u w:val="single"/>
        </w:rPr>
        <w:t>Competencia para aprender a aprender</w:t>
      </w:r>
      <w:r>
        <w:rPr>
          <w:rFonts w:ascii="Arial" w:hAnsi="Arial"/>
          <w:b w:val="false"/>
          <w:bCs w:val="false"/>
          <w:sz w:val="24"/>
          <w:szCs w:val="24"/>
        </w:rPr>
        <w:t xml:space="preserve">: </w:t>
      </w:r>
      <w:r>
        <w:rPr>
          <w:rFonts w:ascii="Arial" w:hAnsi="Arial"/>
          <w:sz w:val="24"/>
          <w:szCs w:val="24"/>
        </w:rPr>
        <w:t>Aprender a aprender supone iniciarse en el aprendizaje y ser capaz de continuarlo de manera aut</w:t>
      </w:r>
      <w:r>
        <w:rPr>
          <w:rFonts w:ascii="Arial" w:hAnsi="Arial"/>
          <w:sz w:val="24"/>
          <w:szCs w:val="24"/>
        </w:rPr>
        <w:t>ónoma. Supone también poder desenvolverse ante las incertidumbres tratando de buscar respuestas que satisfagan la lógica del conocimiento racional. Implica admitir diversidad de res</w:t>
        <w:softHyphen/>
        <w:t>puestas posibles ante un mismo problema y encontrar motivación para buscarlas desde diversos enfoques metodológicos.</w:t>
      </w:r>
    </w:p>
    <w:p>
      <w:pPr>
        <w:pStyle w:val="style75"/>
        <w:jc w:val="both"/>
      </w:pPr>
      <w:r>
        <w:rPr>
          <w:rFonts w:ascii="Arial" w:hAnsi="Arial"/>
          <w:b w:val="false"/>
          <w:bCs w:val="false"/>
          <w:sz w:val="24"/>
          <w:szCs w:val="24"/>
        </w:rPr>
      </w:r>
    </w:p>
    <w:p>
      <w:pPr>
        <w:pStyle w:val="style75"/>
        <w:jc w:val="both"/>
      </w:pPr>
      <w:r>
        <w:rPr>
          <w:rFonts w:ascii="Arial" w:hAnsi="Arial"/>
          <w:b w:val="false"/>
          <w:bCs w:val="false"/>
          <w:sz w:val="24"/>
          <w:szCs w:val="24"/>
        </w:rPr>
        <w:t>Dimensiones: 1./ Conocimiento de las capacidades de aprendizaje. 2./ Uso de ha</w:t>
        <w:softHyphen/>
        <w:t xml:space="preserve">bilidades de aprendizaje. </w:t>
      </w:r>
      <w:r>
        <w:rPr>
          <w:rFonts w:ascii="Arial" w:hAnsi="Arial"/>
          <w:b w:val="false"/>
          <w:bCs w:val="false"/>
          <w:sz w:val="24"/>
          <w:szCs w:val="24"/>
        </w:rPr>
        <w:t>3./ Visión de los problemas desde diversos puntos de vis</w:t>
        <w:softHyphen/>
        <w:t>ta en orden a obtener varias respuestas posibles a los mismos.</w:t>
      </w:r>
    </w:p>
    <w:p>
      <w:pPr>
        <w:pStyle w:val="style75"/>
        <w:jc w:val="both"/>
      </w:pPr>
      <w:r>
        <w:rPr>
          <w:rFonts w:ascii="Arial" w:hAnsi="Arial"/>
          <w:b w:val="false"/>
          <w:bCs w:val="false"/>
          <w:sz w:val="24"/>
          <w:szCs w:val="24"/>
        </w:rPr>
      </w:r>
    </w:p>
    <w:p>
      <w:pPr>
        <w:pStyle w:val="style75"/>
        <w:numPr>
          <w:ilvl w:val="0"/>
          <w:numId w:val="78"/>
        </w:numPr>
        <w:jc w:val="both"/>
      </w:pPr>
      <w:r>
        <w:rPr>
          <w:rFonts w:ascii="Arial" w:hAnsi="Arial"/>
          <w:b w:val="false"/>
          <w:bCs w:val="false"/>
          <w:sz w:val="24"/>
          <w:szCs w:val="24"/>
          <w:u w:val="single"/>
        </w:rPr>
        <w:t>Autonomía e iniciativa personal</w:t>
      </w:r>
      <w:r>
        <w:rPr>
          <w:rFonts w:ascii="Arial" w:hAnsi="Arial"/>
          <w:b w:val="false"/>
          <w:bCs w:val="false"/>
          <w:sz w:val="24"/>
          <w:szCs w:val="24"/>
        </w:rPr>
        <w:t xml:space="preserve">: </w:t>
      </w:r>
      <w:r>
        <w:rPr>
          <w:rFonts w:ascii="Arial" w:hAnsi="Arial"/>
          <w:sz w:val="24"/>
          <w:szCs w:val="24"/>
        </w:rPr>
        <w:t>Esta competencia se refiere a la posibilidad de op</w:t>
        <w:softHyphen/>
        <w:t>tar con criterio propio y llevar adelante las iniciativas necesarias para desarrollar la opci</w:t>
      </w:r>
      <w:r>
        <w:rPr>
          <w:rFonts w:ascii="Arial" w:hAnsi="Arial"/>
          <w:sz w:val="24"/>
          <w:szCs w:val="24"/>
        </w:rPr>
        <w:t>ón elegida y hacerse responsable de ella, tanto en el ámbito personal como en el social o laboral.</w:t>
      </w:r>
    </w:p>
    <w:p>
      <w:pPr>
        <w:pStyle w:val="style75"/>
        <w:jc w:val="both"/>
      </w:pPr>
      <w:r>
        <w:rPr>
          <w:rFonts w:ascii="Arial" w:hAnsi="Arial"/>
          <w:b w:val="false"/>
          <w:bCs w:val="false"/>
          <w:sz w:val="24"/>
          <w:szCs w:val="24"/>
        </w:rPr>
      </w:r>
    </w:p>
    <w:p>
      <w:pPr>
        <w:pStyle w:val="style75"/>
        <w:jc w:val="both"/>
      </w:pPr>
      <w:r>
        <w:rPr>
          <w:rFonts w:ascii="Arial" w:hAnsi="Arial"/>
          <w:b w:val="false"/>
          <w:bCs w:val="false"/>
          <w:sz w:val="24"/>
          <w:szCs w:val="24"/>
        </w:rPr>
        <w:t xml:space="preserve">Dimensiones: 1./ Conocer </w:t>
      </w:r>
      <w:r>
        <w:rPr>
          <w:rFonts w:ascii="Arial" w:hAnsi="Arial"/>
          <w:b w:val="false"/>
          <w:bCs w:val="false"/>
          <w:sz w:val="24"/>
          <w:szCs w:val="24"/>
        </w:rPr>
        <w:t xml:space="preserve">las opciones diferentes de desarrollo de un ámbito </w:t>
      </w:r>
      <w:r>
        <w:rPr>
          <w:rFonts w:ascii="Arial" w:hAnsi="Arial"/>
          <w:b w:val="false"/>
          <w:bCs w:val="false"/>
          <w:sz w:val="24"/>
          <w:szCs w:val="24"/>
        </w:rPr>
        <w:t>y confiar para tomar decisiones. 2./ Innovar.</w:t>
      </w:r>
    </w:p>
    <w:p>
      <w:pPr>
        <w:pStyle w:val="style75"/>
        <w:jc w:val="both"/>
      </w:pPr>
      <w:r>
        <w:rPr>
          <w:rFonts w:ascii="Arial" w:hAnsi="Arial"/>
          <w:b w:val="false"/>
          <w:bCs w:val="false"/>
          <w:sz w:val="24"/>
          <w:szCs w:val="24"/>
        </w:rPr>
      </w:r>
    </w:p>
    <w:p>
      <w:pPr>
        <w:pStyle w:val="style75"/>
        <w:numPr>
          <w:ilvl w:val="0"/>
          <w:numId w:val="78"/>
        </w:numPr>
        <w:jc w:val="both"/>
      </w:pPr>
      <w:r>
        <w:rPr>
          <w:rFonts w:ascii="Arial" w:hAnsi="Arial"/>
          <w:b w:val="false"/>
          <w:bCs w:val="false"/>
          <w:sz w:val="24"/>
          <w:szCs w:val="24"/>
          <w:u w:val="single"/>
        </w:rPr>
        <w:t>Competencia espiritual</w:t>
      </w:r>
      <w:r>
        <w:rPr>
          <w:rFonts w:ascii="Arial" w:hAnsi="Arial"/>
          <w:b w:val="false"/>
          <w:bCs w:val="false"/>
          <w:sz w:val="22"/>
          <w:szCs w:val="22"/>
        </w:rPr>
        <w:t>:</w:t>
      </w:r>
      <w:r>
        <w:rPr>
          <w:rFonts w:ascii="Arial" w:hAnsi="Arial"/>
          <w:b w:val="false"/>
          <w:bCs w:val="false"/>
          <w:sz w:val="24"/>
          <w:szCs w:val="24"/>
        </w:rPr>
        <w:t xml:space="preserve"> s</w:t>
      </w:r>
      <w:r>
        <w:rPr>
          <w:b w:val="false"/>
          <w:bCs w:val="false"/>
          <w:sz w:val="24"/>
          <w:szCs w:val="24"/>
        </w:rPr>
        <w:t xml:space="preserve">in </w:t>
      </w:r>
      <w:r>
        <w:rPr>
          <w:b w:val="false"/>
          <w:bCs w:val="false"/>
          <w:sz w:val="24"/>
          <w:szCs w:val="24"/>
        </w:rPr>
        <w:t>reservas</w:t>
      </w:r>
      <w:r>
        <w:rPr>
          <w:b w:val="false"/>
          <w:bCs w:val="false"/>
          <w:sz w:val="24"/>
          <w:szCs w:val="24"/>
        </w:rPr>
        <w:t xml:space="preserve">, el área de Religión en su currículo aporta una </w:t>
      </w:r>
      <w:r>
        <w:rPr>
          <w:b/>
          <w:bCs/>
          <w:sz w:val="24"/>
          <w:szCs w:val="24"/>
          <w:u w:val="single"/>
        </w:rPr>
        <w:t>novena</w:t>
      </w:r>
      <w:r>
        <w:rPr>
          <w:b w:val="false"/>
          <w:bCs w:val="false"/>
          <w:sz w:val="24"/>
          <w:szCs w:val="24"/>
        </w:rPr>
        <w:t xml:space="preserve"> competencia básica  que se ve ampliamente desarrollada en la materia im</w:t>
        <w:softHyphen/>
        <w:t xml:space="preserve">partida a los alumnos de Religión: la </w:t>
      </w:r>
      <w:r>
        <w:rPr>
          <w:b w:val="false"/>
          <w:bCs w:val="false"/>
          <w:sz w:val="24"/>
          <w:szCs w:val="24"/>
          <w:u w:val="single"/>
        </w:rPr>
        <w:t>competencia espiritual</w:t>
      </w:r>
      <w:r>
        <w:rPr>
          <w:b w:val="false"/>
          <w:bCs w:val="false"/>
          <w:sz w:val="24"/>
          <w:szCs w:val="24"/>
        </w:rPr>
        <w:t xml:space="preserve">. Esta competencia consiste en desarrollar y alimentar la capacidad trascendente del alumno para </w:t>
      </w:r>
      <w:r>
        <w:rPr>
          <w:b w:val="false"/>
          <w:bCs w:val="false"/>
          <w:sz w:val="24"/>
          <w:szCs w:val="24"/>
        </w:rPr>
        <w:t xml:space="preserve">aportar la base </w:t>
      </w:r>
      <w:r>
        <w:rPr>
          <w:b w:val="false"/>
          <w:bCs w:val="false"/>
          <w:sz w:val="24"/>
          <w:szCs w:val="24"/>
        </w:rPr>
        <w:t xml:space="preserve">que constituye </w:t>
      </w:r>
      <w:r>
        <w:rPr>
          <w:b w:val="false"/>
          <w:bCs w:val="false"/>
          <w:sz w:val="24"/>
          <w:szCs w:val="24"/>
        </w:rPr>
        <w:t xml:space="preserve">y construye </w:t>
      </w:r>
      <w:r>
        <w:rPr>
          <w:b w:val="false"/>
          <w:bCs w:val="false"/>
          <w:sz w:val="24"/>
          <w:szCs w:val="24"/>
        </w:rPr>
        <w:t>el</w:t>
      </w:r>
      <w:r>
        <w:rPr>
          <w:b w:val="false"/>
          <w:bCs w:val="false"/>
          <w:sz w:val="24"/>
          <w:szCs w:val="24"/>
        </w:rPr>
        <w:t xml:space="preserve"> sentido de su vida. </w:t>
      </w:r>
      <w:r>
        <w:rPr>
          <w:b w:val="false"/>
          <w:bCs w:val="false"/>
          <w:sz w:val="24"/>
          <w:szCs w:val="24"/>
        </w:rPr>
        <w:t>Un ejemplo de for</w:t>
        <w:softHyphen/>
        <w:t>mulación de sus dimensiones podría ser: 1./ Percibir, conocer y utilizar la capaci</w:t>
        <w:softHyphen/>
      </w:r>
      <w:r>
        <w:rPr>
          <w:b w:val="false"/>
          <w:bCs w:val="false"/>
          <w:sz w:val="24"/>
          <w:szCs w:val="24"/>
        </w:rPr>
        <w:t>dad de trascendencia. 2./ Desarrollo del sentido de vida dentro de la confección progresiva del proyecto de vida personal.</w:t>
      </w:r>
    </w:p>
    <w:p>
      <w:pPr>
        <w:pStyle w:val="style0"/>
        <w:autoSpaceDE w:val="false"/>
        <w:ind w:firstLine="454" w:left="708" w:right="0"/>
      </w:pPr>
      <w:r>
        <w:rPr>
          <w:rFonts w:ascii="Arial" w:cs="Arial" w:hAnsi="Arial"/>
          <w:b w:val="false"/>
          <w:bCs w:val="false"/>
          <w:color w:val="000000"/>
          <w:sz w:val="24"/>
          <w:szCs w:val="24"/>
          <w:lang w:eastAsia="zh-CN" w:val="es-ES"/>
        </w:rPr>
      </w:r>
    </w:p>
    <w:p>
      <w:pPr>
        <w:pStyle w:val="style0"/>
        <w:autoSpaceDE w:val="false"/>
        <w:ind w:firstLine="454" w:left="708" w:right="0"/>
      </w:pPr>
      <w:r>
        <w:rPr>
          <w:rFonts w:ascii="Arial" w:cs="Arial" w:hAnsi="Arial"/>
          <w:b w:val="false"/>
          <w:bCs w:val="false"/>
          <w:color w:val="000000"/>
          <w:sz w:val="24"/>
          <w:szCs w:val="24"/>
          <w:lang w:eastAsia="zh-CN" w:val="es-ES"/>
        </w:rPr>
      </w:r>
    </w:p>
    <w:p>
      <w:pPr>
        <w:pStyle w:val="style0"/>
        <w:autoSpaceDE w:val="false"/>
        <w:ind w:firstLine="454" w:left="708" w:right="0"/>
      </w:pPr>
      <w:r>
        <w:rPr>
          <w:rFonts w:ascii="Arial" w:cs="Arial" w:hAnsi="Arial"/>
          <w:b/>
          <w:bCs/>
          <w:i/>
          <w:iCs/>
          <w:color w:val="000000"/>
          <w:sz w:val="24"/>
          <w:szCs w:val="24"/>
          <w:u w:val="single"/>
          <w:lang w:eastAsia="zh-CN" w:val="es-ES"/>
        </w:rPr>
        <w:t>Esta asignatura contribuye a la adquisición de los conocimientos y valo</w:t>
        <w:softHyphen/>
        <w:t>res propuestos por la LOE</w:t>
      </w:r>
      <w:r>
        <w:rPr>
          <w:rFonts w:ascii="Arial" w:cs="Arial" w:hAnsi="Arial"/>
          <w:b w:val="false"/>
          <w:bCs w:val="false"/>
          <w:color w:val="000000"/>
          <w:sz w:val="24"/>
          <w:szCs w:val="24"/>
          <w:lang w:eastAsia="zh-CN" w:val="es-ES"/>
        </w:rPr>
        <w:t xml:space="preserve"> estimulando en el alumno la capacidad trascendente propia de todo ser humano. Se transmiten al alumnos diferentes cosmovisiones surgidas de las religiones y sistemas de pensamiento atendiendo especialmente al conocimiento de la propuesta de la religión católica que ofrece también al alumno la moral inherente a esta confesión cristiana. Se intenta así que el alumno conozca los elementos que están entroncados en la tradición cultural de España y Europa y que pueda así tener una visión crítica de las diferentes corrientes de pensamiento y moral actuales.</w:t>
      </w:r>
    </w:p>
    <w:p>
      <w:pPr>
        <w:pStyle w:val="style0"/>
        <w:autoSpaceDE w:val="false"/>
        <w:ind w:firstLine="454" w:left="708" w:right="0"/>
      </w:pPr>
      <w:r>
        <w:rPr>
          <w:rFonts w:ascii="Arial" w:cs="Arial" w:hAnsi="Arial"/>
          <w:b w:val="false"/>
          <w:bCs w:val="false"/>
          <w:color w:val="000000"/>
          <w:sz w:val="24"/>
          <w:szCs w:val="24"/>
          <w:lang w:eastAsia="zh-CN" w:val="es-ES"/>
        </w:rPr>
        <w:t>Las herramientas que utilizan los alumnos en esta asignatura les ayudan a ad</w:t>
        <w:softHyphen/>
        <w:t>quirir las capacidades básicas que el currículo exige. La adolescencia es el periodo en que las preguntas de tipo metafísico comienzan a surgir en la mente del alumno. La propuesta de las religiones y, por tanto, la de Jesucristo proporciona una respuesta tanto intelectual como actitudinal al alumno que le obliga a analizar sus propias ideas o las que va recibiendo y compararlas con las exigidas por la reli</w:t>
        <w:softHyphen/>
        <w:t>gión.</w:t>
      </w:r>
    </w:p>
    <w:p>
      <w:pPr>
        <w:pStyle w:val="style0"/>
        <w:autoSpaceDE w:val="false"/>
        <w:ind w:hanging="0" w:left="708" w:right="0"/>
      </w:pPr>
      <w:r>
        <w:rPr>
          <w:rFonts w:ascii="Arial" w:cs="UniversLTStd" w:eastAsia="SimSun;宋体" w:hAnsi="Arial"/>
          <w:b w:val="false"/>
          <w:bCs w:val="false"/>
          <w:color w:val="000000"/>
          <w:sz w:val="24"/>
          <w:szCs w:val="24"/>
          <w:lang w:eastAsia="zh-CN" w:val="es-ES"/>
        </w:rPr>
      </w:r>
    </w:p>
    <w:p>
      <w:pPr>
        <w:pStyle w:val="style0"/>
        <w:autoSpaceDE w:val="false"/>
        <w:ind w:firstLine="454" w:left="708" w:right="0"/>
      </w:pPr>
      <w:r>
        <w:rPr>
          <w:rFonts w:ascii="Arial" w:cs="UniversLTStd" w:eastAsia="SimSun;宋体" w:hAnsi="Arial"/>
          <w:b w:val="false"/>
          <w:bCs w:val="false"/>
          <w:color w:val="000000"/>
          <w:sz w:val="24"/>
          <w:szCs w:val="24"/>
          <w:lang w:eastAsia="zh-CN" w:val="es-ES"/>
        </w:rPr>
        <w:t xml:space="preserve">El área de Religión puede contribuir decisivamente a la adquisición de </w:t>
      </w:r>
      <w:r>
        <w:rPr>
          <w:rFonts w:ascii="Arial" w:cs="UniversLTStd" w:eastAsia="SimSun;宋体" w:hAnsi="Arial"/>
          <w:b w:val="false"/>
          <w:bCs w:val="false"/>
          <w:color w:val="000000"/>
          <w:sz w:val="24"/>
          <w:szCs w:val="24"/>
          <w:lang w:eastAsia="zh-CN" w:val="es-ES"/>
        </w:rPr>
        <w:t>las ocho competencias</w:t>
      </w:r>
      <w:r>
        <w:rPr>
          <w:rFonts w:ascii="Arial" w:cs="UniversLTStd" w:eastAsia="SimSun;宋体" w:hAnsi="Arial"/>
          <w:b w:val="false"/>
          <w:bCs w:val="false"/>
          <w:color w:val="000000"/>
          <w:sz w:val="24"/>
          <w:szCs w:val="24"/>
          <w:lang w:eastAsia="zh-CN" w:val="es-ES"/>
        </w:rPr>
        <w:t xml:space="preserve"> básicas de la siguiente manera:</w:t>
      </w:r>
    </w:p>
    <w:p>
      <w:pPr>
        <w:pStyle w:val="style0"/>
        <w:autoSpaceDE w:val="false"/>
        <w:ind w:firstLine="454" w:left="708" w:right="0"/>
      </w:pPr>
      <w:r>
        <w:rPr>
          <w:rFonts w:ascii="Arial" w:hAnsi="Arial"/>
          <w:color w:val="000000"/>
          <w:sz w:val="24"/>
          <w:szCs w:val="24"/>
        </w:rPr>
      </w:r>
    </w:p>
    <w:p>
      <w:pPr>
        <w:pStyle w:val="style0"/>
        <w:numPr>
          <w:ilvl w:val="0"/>
          <w:numId w:val="3"/>
        </w:numPr>
        <w:tabs>
          <w:tab w:leader="none" w:pos="2856" w:val="left"/>
        </w:tabs>
        <w:autoSpaceDE w:val="false"/>
        <w:ind w:hanging="360" w:left="1428" w:right="0"/>
      </w:pPr>
      <w:r>
        <w:rPr>
          <w:rFonts w:ascii="Arial" w:hAnsi="Arial"/>
          <w:b/>
          <w:bCs/>
        </w:rPr>
        <w:t>Competencia en comunicación lingüística.</w:t>
      </w:r>
      <w:r>
        <w:rPr>
          <w:rFonts w:ascii="Arial" w:hAnsi="Arial"/>
        </w:rPr>
        <w:t xml:space="preserve"> </w:t>
      </w:r>
      <w:r>
        <w:rPr>
          <w:rFonts w:ascii="Arial" w:hAnsi="Arial"/>
          <w:b w:val="false"/>
          <w:bCs w:val="false"/>
        </w:rPr>
        <w:t>El área de religión católica provee al alumno del vocabulario necesario para manejarse dentro de los in</w:t>
        <w:softHyphen/>
        <w:t xml:space="preserve">numerables temas propiamente de actualidad moral en el transcurso de análisis y tratamiento crítico de los mismos. Además proporciona </w:t>
      </w:r>
      <w:r>
        <w:rPr>
          <w:rFonts w:ascii="Arial" w:hAnsi="Arial"/>
          <w:b w:val="false"/>
          <w:bCs w:val="false"/>
        </w:rPr>
        <w:t>conoci</w:t>
        <w:softHyphen/>
        <w:t>miento sobre el lenguaje religioso (bíblico y simbólico) conveniente para po</w:t>
        <w:softHyphen/>
        <w:t xml:space="preserve">der expresar ideas acerca de hechos religiosos que necesariamente </w:t>
      </w:r>
      <w:r>
        <w:rPr>
          <w:rFonts w:ascii="Arial" w:hAnsi="Arial"/>
          <w:b w:val="false"/>
          <w:bCs w:val="false"/>
        </w:rPr>
        <w:t>en</w:t>
        <w:softHyphen/>
        <w:t>contramos insertados en nuestra cultura y en la actualidad. Como dice el de</w:t>
        <w:softHyphen/>
        <w:t>creto citado del B.O.E., «la enseñanza religiosa católica en el ejercicio de aprendizaje del mensaje cristiano capacita y permite al alumnado expresar pensamientos, convicciones, vivencias y opiniones […]»</w:t>
      </w:r>
    </w:p>
    <w:p>
      <w:pPr>
        <w:pStyle w:val="style0"/>
        <w:autoSpaceDE w:val="false"/>
        <w:ind w:hanging="0" w:left="1428" w:right="0"/>
      </w:pPr>
      <w:r>
        <w:rPr>
          <w:rFonts w:ascii="Arial" w:hAnsi="Arial"/>
          <w:color w:val="000000"/>
          <w:sz w:val="24"/>
          <w:szCs w:val="24"/>
        </w:rPr>
      </w:r>
    </w:p>
    <w:p>
      <w:pPr>
        <w:pStyle w:val="style0"/>
        <w:numPr>
          <w:ilvl w:val="0"/>
          <w:numId w:val="3"/>
        </w:numPr>
        <w:tabs>
          <w:tab w:leader="none" w:pos="2856" w:val="left"/>
        </w:tabs>
        <w:autoSpaceDE w:val="false"/>
        <w:ind w:hanging="360" w:left="1428" w:right="0"/>
      </w:pPr>
      <w:r>
        <w:rPr>
          <w:rFonts w:ascii="Arial" w:cs="Arial" w:hAnsi="Arial"/>
          <w:b/>
          <w:bCs/>
          <w:color w:val="000000"/>
          <w:sz w:val="24"/>
          <w:szCs w:val="24"/>
          <w:lang w:eastAsia="zh-CN" w:val="es-ES"/>
        </w:rPr>
        <w:t>Competencia social y cívica.</w:t>
      </w:r>
      <w:r>
        <w:rPr>
          <w:rFonts w:ascii="Arial" w:cs="Arial" w:hAnsi="Arial"/>
          <w:b w:val="false"/>
          <w:bCs w:val="false"/>
          <w:color w:val="000000"/>
          <w:sz w:val="24"/>
          <w:szCs w:val="24"/>
          <w:lang w:eastAsia="zh-CN" w:val="es-ES"/>
        </w:rPr>
        <w:t xml:space="preserve"> No puede haber duda respecto a la idonei</w:t>
        <w:softHyphen/>
        <w:t>dad del área para contribuir al desarrollo de cualidades que promueven en la persona valores como el crecimiento adecuado en la relación interperso</w:t>
        <w:softHyphen/>
        <w:t>nal o entre culturas. El sistema de valores que dimana del mensaje de Jesu</w:t>
        <w:softHyphen/>
        <w:t>cristo y , aunque de manera indirecta, de un número no pequeño de religio</w:t>
        <w:softHyphen/>
        <w:t>nes promueve el sacrificio personal en pro del bien de los demás como ma</w:t>
        <w:softHyphen/>
        <w:t>nera más adecuada de obtener una satisfacción verdadera y humanizadora de la propia persona. Esta enseñanza ayuda a crear en la persona unas pautas de acción hacia la sociedad que buscan el establecimiento de valo</w:t>
        <w:softHyphen/>
        <w:t>res de libertad, justicia, caridad y otros tan importantes como el perdón o el sacrificio, dejando así claro el valor primordial que la persona que desarrolla esta cosmovisión da al ser humano que le rodea. Conocer, respetar y convi</w:t>
        <w:softHyphen/>
        <w:t>vir llevando estos valores hacia otras culturas o maneras de vivir es una con</w:t>
        <w:softHyphen/>
        <w:t>secuencia coherente y exigida, a la vez, por el sistema moral que se basa en el mensaje de Jesucristo. Son precisamente estos valores los que defien</w:t>
        <w:softHyphen/>
        <w:t>de un sistema democrático y abierto a toda la ciudadanía y se descubre así la raíz de los valores democráticos está en el Evangelio de Cristo y en la Doctrina Social de la Iglesia que Cristo fundó.</w:t>
      </w:r>
    </w:p>
    <w:p>
      <w:pPr>
        <w:pStyle w:val="style0"/>
        <w:autoSpaceDE w:val="false"/>
        <w:ind w:hanging="0" w:left="1428" w:right="0"/>
      </w:pPr>
      <w:r>
        <w:rPr>
          <w:rFonts w:ascii="Arial" w:hAnsi="Arial"/>
          <w:color w:val="000000"/>
          <w:sz w:val="24"/>
          <w:szCs w:val="24"/>
        </w:rPr>
      </w:r>
    </w:p>
    <w:p>
      <w:pPr>
        <w:pStyle w:val="style0"/>
        <w:numPr>
          <w:ilvl w:val="0"/>
          <w:numId w:val="3"/>
        </w:numPr>
        <w:tabs>
          <w:tab w:leader="none" w:pos="2856" w:val="left"/>
        </w:tabs>
        <w:autoSpaceDE w:val="false"/>
        <w:ind w:hanging="360" w:left="1428" w:right="0"/>
      </w:pPr>
      <w:r>
        <w:rPr>
          <w:rFonts w:ascii="Arial" w:hAnsi="Arial"/>
          <w:b/>
          <w:bCs/>
          <w:color w:val="000000"/>
          <w:sz w:val="24"/>
          <w:szCs w:val="24"/>
          <w:lang w:eastAsia="zh-CN" w:val="es-ES"/>
        </w:rPr>
        <w:t>Competencia cultural artística.</w:t>
      </w:r>
      <w:r>
        <w:rPr>
          <w:rFonts w:ascii="Arial" w:hAnsi="Arial"/>
          <w:color w:val="000000"/>
          <w:sz w:val="24"/>
          <w:szCs w:val="24"/>
          <w:lang w:eastAsia="zh-CN" w:val="es-ES"/>
        </w:rPr>
        <w:t xml:space="preserve"> </w:t>
      </w:r>
      <w:r>
        <w:rPr>
          <w:rFonts w:ascii="Arial" w:hAnsi="Arial"/>
          <w:b w:val="false"/>
          <w:bCs w:val="false"/>
          <w:color w:val="000000"/>
          <w:sz w:val="24"/>
          <w:szCs w:val="24"/>
          <w:lang w:eastAsia="zh-CN" w:val="es-ES"/>
        </w:rPr>
        <w:t>La cultura occidental no puede compren</w:t>
        <w:softHyphen/>
        <w:t>derse sin el aspecto religioso que, unas veces es su causa de manera direc</w:t>
        <w:softHyphen/>
        <w:t>ta y otras de manera coyuntural. Según la LOE, «apreciar el hecho cultural en general, y el hecho artístico en particular, lleva implícito disponer de aquellas habilidades y actitudes que permiten acceder a sus distintas mani</w:t>
        <w:softHyphen/>
        <w:t>festaciones, así como habilidades de pensamiento, perceptivas y co</w:t>
        <w:softHyphen/>
        <w:t xml:space="preserve">municativas, sensibilidad y sentido estético para poder </w:t>
      </w:r>
      <w:r>
        <w:rPr>
          <w:rFonts w:ascii="Arial" w:hAnsi="Arial"/>
          <w:b w:val="false"/>
          <w:bCs w:val="false"/>
          <w:i/>
          <w:iCs/>
          <w:color w:val="000000"/>
          <w:sz w:val="24"/>
          <w:szCs w:val="24"/>
          <w:lang w:eastAsia="zh-CN" w:val="es-ES"/>
        </w:rPr>
        <w:t>comprenderlas, valo</w:t>
        <w:softHyphen/>
        <w:t>rarlas, emocionarse y disfrutarlas</w:t>
      </w:r>
      <w:r>
        <w:rPr>
          <w:rFonts w:ascii="Arial" w:hAnsi="Arial"/>
          <w:b w:val="false"/>
          <w:bCs w:val="false"/>
          <w:color w:val="000000"/>
          <w:sz w:val="24"/>
          <w:szCs w:val="24"/>
          <w:lang w:eastAsia="zh-CN" w:val="es-ES"/>
        </w:rPr>
        <w:t>.» Según estas dos ideas, un alumno sería incapaz comprender y valorar adecuadamente un hecho cultural occidental (y en muchos casos del resto del mundo) sin conocer la razón religiosa que lo ha originado. El área de Religión católica proporciona el conocimiento para comprender una obra o hecho cultural ya sea occidental o de otras cul</w:t>
        <w:softHyphen/>
        <w:t xml:space="preserve">turas y el camino para valorarlas, emocionarse </w:t>
      </w:r>
      <w:r>
        <w:rPr>
          <w:rFonts w:ascii="Arial" w:hAnsi="Arial"/>
          <w:b w:val="false"/>
          <w:bCs w:val="false"/>
          <w:color w:val="000000"/>
          <w:sz w:val="24"/>
          <w:szCs w:val="24"/>
          <w:lang w:eastAsia="zh-CN" w:val="es-ES"/>
        </w:rPr>
        <w:t>con ellas y disfrutarlas. Pero no solo es esta la relación que el área tiene con la cultura: la Religión fo</w:t>
        <w:softHyphen/>
        <w:t>menta la misma creación cultural, incluso artística, literaria, etc., ya que la cultura es vital para la humanización de la persona pues expresa y trata también de responder a las preguntas metafísicas.</w:t>
      </w:r>
    </w:p>
    <w:p>
      <w:pPr>
        <w:pStyle w:val="style0"/>
        <w:autoSpaceDE w:val="false"/>
        <w:ind w:hanging="0" w:left="1428" w:right="0"/>
      </w:pPr>
      <w:r>
        <w:rPr>
          <w:rFonts w:ascii="Arial" w:hAnsi="Arial"/>
          <w:color w:val="000000"/>
          <w:sz w:val="24"/>
          <w:szCs w:val="24"/>
        </w:rPr>
      </w:r>
    </w:p>
    <w:p>
      <w:pPr>
        <w:pStyle w:val="style0"/>
        <w:numPr>
          <w:ilvl w:val="0"/>
          <w:numId w:val="3"/>
        </w:numPr>
        <w:tabs>
          <w:tab w:leader="none" w:pos="2856" w:val="left"/>
        </w:tabs>
        <w:autoSpaceDE w:val="false"/>
        <w:ind w:hanging="360" w:left="1428" w:right="0"/>
      </w:pPr>
      <w:r>
        <w:rPr>
          <w:rFonts w:ascii="Arial" w:cs="Arial" w:hAnsi="Arial"/>
          <w:b/>
          <w:bCs/>
          <w:color w:val="000000"/>
          <w:sz w:val="24"/>
          <w:szCs w:val="24"/>
          <w:lang w:eastAsia="zh-CN" w:val="es-ES"/>
        </w:rPr>
        <w:t>La competencia de aprender a aprender.</w:t>
      </w:r>
      <w:r>
        <w:rPr>
          <w:rFonts w:ascii="Arial" w:cs="Arial" w:hAnsi="Arial"/>
          <w:color w:val="000000"/>
          <w:sz w:val="24"/>
          <w:szCs w:val="24"/>
          <w:lang w:eastAsia="zh-CN" w:val="es-ES"/>
        </w:rPr>
        <w:t xml:space="preserve"> </w:t>
      </w:r>
      <w:r>
        <w:rPr>
          <w:rFonts w:ascii="Arial" w:cs="Arial" w:hAnsi="Arial"/>
          <w:b w:val="false"/>
          <w:bCs w:val="false"/>
          <w:color w:val="000000"/>
          <w:sz w:val="24"/>
          <w:szCs w:val="24"/>
          <w:lang w:eastAsia="zh-CN" w:val="es-ES"/>
        </w:rPr>
        <w:t>Como todas las áreas educati</w:t>
        <w:softHyphen/>
        <w:t>vas, la de Religión contribuye a esta capacidad básica fomentando la com</w:t>
        <w:softHyphen/>
        <w:t>prensión, el análisis, la memoria, la síntesis, el trabajo en equipo, etc., y to</w:t>
        <w:softHyphen/>
        <w:t>das aquellas cosas que hacen que el alumno adquiera la costumbre o, inclu</w:t>
        <w:softHyphen/>
        <w:t xml:space="preserve">so, el hábito de indagar y obtener los conocimientos que va necesitando para completar su bagaje cultural y los métodos o caminos posibles para </w:t>
      </w:r>
      <w:r>
        <w:rPr>
          <w:rFonts w:ascii="Arial" w:cs="Arial" w:hAnsi="Arial"/>
          <w:b w:val="false"/>
          <w:bCs w:val="false"/>
          <w:color w:val="000000"/>
          <w:sz w:val="24"/>
          <w:szCs w:val="24"/>
          <w:lang w:eastAsia="zh-CN" w:val="es-ES"/>
        </w:rPr>
        <w:t xml:space="preserve">ello. El esfuerzo para aprehender nuevos conocimientos se </w:t>
      </w:r>
      <w:r>
        <w:rPr>
          <w:rFonts w:ascii="Arial" w:cs="Arial" w:hAnsi="Arial"/>
          <w:b w:val="false"/>
          <w:bCs w:val="false"/>
          <w:color w:val="000000"/>
          <w:sz w:val="24"/>
          <w:szCs w:val="24"/>
          <w:lang w:eastAsia="zh-CN" w:val="es-ES"/>
        </w:rPr>
        <w:t>hace casi neces</w:t>
        <w:softHyphen/>
        <w:t>ario desde la responsabilidad que la moral cristiana exige a la persona para que su sentido crítico esté a la altura de lo que exigen los aconteci</w:t>
        <w:softHyphen/>
        <w:t>mientos actuales de la sociedad, sustentados muchas veces por argumen</w:t>
        <w:softHyphen/>
        <w:t>tos e ideas que necesitan ser puestos a prueba por el ciudadano que busca el bien y la verdad.</w:t>
      </w:r>
    </w:p>
    <w:p>
      <w:pPr>
        <w:pStyle w:val="style0"/>
        <w:autoSpaceDE w:val="false"/>
        <w:ind w:hanging="0" w:left="1428" w:right="0"/>
      </w:pPr>
      <w:r>
        <w:rPr>
          <w:rFonts w:ascii="Arial" w:hAnsi="Arial"/>
          <w:color w:val="000000"/>
          <w:sz w:val="24"/>
          <w:szCs w:val="24"/>
        </w:rPr>
      </w:r>
    </w:p>
    <w:p>
      <w:pPr>
        <w:pStyle w:val="style0"/>
        <w:numPr>
          <w:ilvl w:val="0"/>
          <w:numId w:val="3"/>
        </w:numPr>
        <w:tabs>
          <w:tab w:leader="none" w:pos="2856" w:val="left"/>
        </w:tabs>
        <w:autoSpaceDE w:val="false"/>
        <w:ind w:hanging="360" w:left="1428" w:right="0"/>
      </w:pPr>
      <w:r>
        <w:rPr>
          <w:rFonts w:ascii="Arial" w:cs="Arial" w:hAnsi="Arial"/>
          <w:b/>
          <w:bCs/>
          <w:color w:val="000000"/>
          <w:sz w:val="24"/>
          <w:szCs w:val="24"/>
          <w:lang w:eastAsia="zh-CN" w:val="es-ES"/>
        </w:rPr>
        <w:t>La competencia sobre autonomía e iniciativa personal.</w:t>
      </w:r>
      <w:r>
        <w:rPr>
          <w:rFonts w:ascii="Arial" w:cs="Arial" w:hAnsi="Arial"/>
          <w:b w:val="false"/>
          <w:bCs w:val="false"/>
          <w:color w:val="000000"/>
          <w:sz w:val="24"/>
          <w:szCs w:val="24"/>
          <w:lang w:eastAsia="zh-CN" w:val="es-ES"/>
        </w:rPr>
        <w:t xml:space="preserve"> El área de Reli</w:t>
        <w:softHyphen/>
        <w:t>gión trabaja y fomenta en sí mismo el crecimiento de las posibilidades de acción que tiene la persona y justifica y guía el camino hacia la autonomía que comienza en la infancia del alumno y es perseguida como uno de los fi</w:t>
        <w:softHyphen/>
        <w:t xml:space="preserve">nes más necesarios de la psicología evolutiva. Como dice acertadamente el texto de la Conferencia Episcopal aprobado por el Ministerio de Educación, es finalidad de la enseñanza religiosa «liberarlo [al alumno] de todo lo que le impide vivir libremente como persona.» En ese empeño la religión como área de conocimiento es vital para suscitar una condición sine qua non para </w:t>
      </w:r>
      <w:r>
        <w:rPr>
          <w:rFonts w:ascii="Arial" w:cs="Arial" w:hAnsi="Arial"/>
          <w:b w:val="false"/>
          <w:bCs w:val="false"/>
          <w:color w:val="000000"/>
          <w:sz w:val="24"/>
          <w:szCs w:val="24"/>
          <w:lang w:eastAsia="zh-CN" w:val="es-ES"/>
        </w:rPr>
        <w:t>que el alumno piense sin prejuicios y con libertad: dar sentido a su vida. Esta área está singularmente preparada para plantear interrogantes al alumno acerca de cuál sea el sentido de lo que hace, o por qué existe o qué papel juego en su vida el dolor o la muerte. La autonomía supone cierta ca</w:t>
        <w:softHyphen/>
        <w:t xml:space="preserve">pacidad para tomar decisiones a partir de las </w:t>
      </w:r>
      <w:r>
        <w:rPr>
          <w:rFonts w:ascii="Arial" w:cs="Arial" w:hAnsi="Arial"/>
          <w:b w:val="false"/>
          <w:bCs w:val="false"/>
          <w:color w:val="000000"/>
          <w:sz w:val="24"/>
          <w:szCs w:val="24"/>
          <w:lang w:eastAsia="zh-CN" w:val="es-ES"/>
        </w:rPr>
        <w:t xml:space="preserve">propias convicciones o manera de pensar y esto solo se puede obtener con cierta madurez y claridad de ideas: dar una respuesta a lo que suscita la </w:t>
      </w:r>
      <w:r>
        <w:rPr>
          <w:rFonts w:ascii="Arial" w:cs="Arial" w:hAnsi="Arial"/>
          <w:b w:val="false"/>
          <w:bCs w:val="false"/>
          <w:color w:val="000000"/>
          <w:sz w:val="24"/>
          <w:szCs w:val="24"/>
          <w:lang w:eastAsia="zh-CN" w:val="es-ES"/>
        </w:rPr>
        <w:t xml:space="preserve">cuestión del sentido de la vida en uno mismo implica tener claro un camino en el crecimiento personal, </w:t>
      </w:r>
      <w:r>
        <w:rPr>
          <w:rFonts w:ascii="Arial" w:cs="Arial" w:hAnsi="Arial"/>
          <w:b w:val="false"/>
          <w:bCs w:val="false"/>
          <w:color w:val="000000"/>
          <w:sz w:val="24"/>
          <w:szCs w:val="24"/>
          <w:lang w:eastAsia="zh-CN" w:val="es-ES"/>
        </w:rPr>
        <w:t>unos objetivos y la voluntad de seguirlos y conseguirlos. La enseñanza reli</w:t>
        <w:softHyphen/>
        <w:t>giosa proporciona como mínimo un acercamiento a la adquisición de esas respuestas y, por tanto, de posible capacidad para la autonomía personal. Los valores y el estilo de vida cristiano se ofrecen como posible manera de adquirir una autonomía, en este caso, basada en ideas como la del sacrificio personal por el prójimo como manera de encontrar una vida satisfactoria. Como dice el texto de la ley, «la autonomía del individuo cristiano viene pre</w:t>
        <w:softHyphen/>
        <w:t>cisamente favorecida por la apertura a una visión del mundo y de la reali</w:t>
        <w:softHyphen/>
        <w:t>dad, que posibilita una formación integral del alumnado superando visio</w:t>
        <w:softHyphen/>
        <w:t>nes parciales y determinantes de la libertad propia. Así mismo, le capacita al alumnado para examinar situaciones concretas de la vida y realizar con au</w:t>
        <w:softHyphen/>
        <w:t>tonomía un juicio crítico y en consecuencia cristiano.»</w:t>
      </w:r>
    </w:p>
    <w:p>
      <w:pPr>
        <w:pStyle w:val="style0"/>
        <w:autoSpaceDE w:val="false"/>
        <w:ind w:hanging="0" w:left="1428" w:right="0"/>
      </w:pPr>
      <w:r>
        <w:rPr>
          <w:rFonts w:ascii="Arial" w:hAnsi="Arial"/>
          <w:color w:val="000000"/>
          <w:sz w:val="24"/>
          <w:szCs w:val="24"/>
        </w:rPr>
      </w:r>
    </w:p>
    <w:p>
      <w:pPr>
        <w:pStyle w:val="style0"/>
        <w:numPr>
          <w:ilvl w:val="0"/>
          <w:numId w:val="3"/>
        </w:numPr>
        <w:tabs>
          <w:tab w:leader="none" w:pos="2856" w:val="left"/>
        </w:tabs>
        <w:autoSpaceDE w:val="false"/>
        <w:ind w:hanging="360" w:left="1428" w:right="0"/>
      </w:pPr>
      <w:r>
        <w:rPr>
          <w:rFonts w:ascii="Arial" w:cs="Arial" w:hAnsi="Arial"/>
          <w:b/>
          <w:bCs/>
          <w:color w:val="000000"/>
          <w:sz w:val="24"/>
          <w:szCs w:val="24"/>
          <w:lang w:eastAsia="zh-CN" w:val="es-ES"/>
        </w:rPr>
        <w:t>La competencia en el conocimiento e interacción con el mundo físico.</w:t>
      </w:r>
      <w:r>
        <w:rPr>
          <w:rFonts w:ascii="Arial" w:cs="Arial" w:hAnsi="Arial"/>
          <w:b w:val="false"/>
          <w:bCs w:val="false"/>
          <w:color w:val="000000"/>
          <w:sz w:val="24"/>
          <w:szCs w:val="24"/>
          <w:lang w:eastAsia="zh-CN" w:val="es-ES"/>
        </w:rPr>
        <w:t xml:space="preserve"> La doctrina social de la Iglesia, estudiada en parte en el área de Religión muestra al alumno la manera en que debería entrar en contacto con el mun</w:t>
        <w:softHyphen/>
        <w:t>do físico y la manera en que debe analizar con justicia el alcance de la cien</w:t>
        <w:softHyphen/>
        <w:t>cia y de la técnica. Para empezar este área, al hablar del mundo físico como creación de Dios, da a aquel un valor que no puede ser sino el de algo que hay que conservar en condiciones dignas dando pie así al tratamiento de la ecología.. Pero por otro lado, por la misma razón de que el mundo físico es creación de Dios, se valora el hecho de que la naturaleza está al servicio del hombre y este está llamado a manejarla para obtener de ella los beneficios necesarios para su desarrollo personal. De ambas ideas se deduce que la enseñanza cristiana dedica parte de sus esfuerzos a hablar de ese equilibrio que se exige al ser humano en el uso y explotación de los recursos natura</w:t>
        <w:softHyphen/>
        <w:t>les. En términos de moral el ser humano se debate ante la naturaleza entre su libertad y su grave responsabilidad en el cuidado de aquella y, por exten</w:t>
        <w:softHyphen/>
        <w:t>sión, de todo aquello que el hombre ha ido creando para el desarrollo de la humanidad. Por fin, el uso digno de la naturaleza nos llama a mirar más allá de la misma pues tratada desde las ideas cristianas como regalo de Dios para el hombre puede llevarnos hacia la comprensión del universo entero en clave espiritual, objetivo y necesidad del ser humano.</w:t>
      </w:r>
    </w:p>
    <w:p>
      <w:pPr>
        <w:pStyle w:val="style0"/>
        <w:tabs>
          <w:tab w:leader="none" w:pos="2856" w:val="left"/>
        </w:tabs>
        <w:autoSpaceDE w:val="false"/>
        <w:ind w:hanging="360" w:left="1428" w:right="0"/>
      </w:pPr>
      <w:r>
        <w:rPr>
          <w:rFonts w:ascii="Arial" w:cs="Arial" w:hAnsi="Arial"/>
          <w:b w:val="false"/>
          <w:bCs w:val="false"/>
          <w:color w:val="000000"/>
          <w:sz w:val="24"/>
          <w:szCs w:val="24"/>
          <w:lang w:eastAsia="zh-CN" w:val="es-ES"/>
        </w:rPr>
      </w:r>
    </w:p>
    <w:p>
      <w:pPr>
        <w:pStyle w:val="style0"/>
        <w:ind w:hanging="0" w:left="708" w:right="0"/>
      </w:pPr>
      <w:r>
        <w:rPr>
          <w:rFonts w:ascii="Arial" w:hAnsi="Arial"/>
          <w:b/>
          <w:bCs/>
          <w:color w:val="000000"/>
          <w:sz w:val="24"/>
          <w:szCs w:val="24"/>
        </w:rPr>
        <w:t>El departamento de Religión ha creído conveniente añadir aquí un punto rela</w:t>
        <w:softHyphen/>
        <w:t xml:space="preserve">tivo a la </w:t>
      </w:r>
      <w:r>
        <w:rPr>
          <w:rFonts w:ascii="Arial" w:hAnsi="Arial"/>
          <w:b/>
          <w:bCs/>
          <w:color w:val="000000"/>
          <w:sz w:val="24"/>
          <w:szCs w:val="24"/>
          <w:u w:val="single"/>
        </w:rPr>
        <w:t>competencia espiritual</w:t>
      </w:r>
      <w:r>
        <w:rPr>
          <w:rFonts w:ascii="Arial" w:hAnsi="Arial"/>
          <w:b/>
          <w:bCs/>
          <w:color w:val="000000"/>
          <w:sz w:val="24"/>
          <w:szCs w:val="24"/>
        </w:rPr>
        <w:t xml:space="preserve"> desarrollada según los bloques de contenido del área de Religión.</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bCs/>
          <w:color w:val="000000"/>
          <w:sz w:val="24"/>
          <w:szCs w:val="24"/>
        </w:rPr>
      </w:r>
    </w:p>
    <w:p>
      <w:pPr>
        <w:pStyle w:val="style0"/>
        <w:tabs>
          <w:tab w:leader="none" w:pos="1340" w:val="left"/>
          <w:tab w:leader="none" w:pos="1623" w:val="left"/>
          <w:tab w:leader="none" w:pos="1907" w:val="left"/>
          <w:tab w:leader="none" w:pos="2190" w:val="left"/>
          <w:tab w:leader="none" w:pos="2474" w:val="left"/>
          <w:tab w:leader="none" w:pos="2757" w:val="left"/>
          <w:tab w:leader="none" w:pos="3041" w:val="left"/>
          <w:tab w:leader="none" w:pos="3324" w:val="left"/>
          <w:tab w:leader="none" w:pos="3608" w:val="left"/>
          <w:tab w:leader="none" w:pos="3891" w:val="left"/>
          <w:tab w:leader="none" w:pos="4175" w:val="left"/>
          <w:tab w:leader="none" w:pos="4458" w:val="left"/>
          <w:tab w:leader="none" w:pos="4742" w:val="left"/>
          <w:tab w:leader="none" w:pos="5025" w:val="left"/>
          <w:tab w:leader="none" w:pos="5309" w:val="left"/>
          <w:tab w:leader="none" w:pos="5592" w:val="left"/>
          <w:tab w:leader="none" w:pos="5876" w:val="left"/>
          <w:tab w:leader="none" w:pos="6159" w:val="left"/>
          <w:tab w:leader="none" w:pos="6443" w:val="left"/>
          <w:tab w:leader="none" w:pos="6726" w:val="left"/>
          <w:tab w:leader="none" w:pos="7010" w:val="left"/>
          <w:tab w:leader="none" w:pos="7293" w:val="left"/>
          <w:tab w:leader="none" w:pos="7577" w:val="left"/>
          <w:tab w:leader="none" w:pos="7860" w:val="left"/>
          <w:tab w:leader="none" w:pos="8144" w:val="left"/>
          <w:tab w:leader="none" w:pos="8427" w:val="left"/>
          <w:tab w:leader="none" w:pos="8711" w:val="left"/>
          <w:tab w:leader="none" w:pos="8994" w:val="left"/>
          <w:tab w:leader="none" w:pos="9278" w:val="left"/>
        </w:tabs>
        <w:ind w:hanging="0" w:left="708" w:right="0"/>
      </w:pPr>
      <w:r>
        <w:rPr>
          <w:rFonts w:ascii="Arial" w:hAnsi="Arial"/>
          <w:b w:val="false"/>
          <w:bCs w:val="false"/>
          <w:color w:val="000000"/>
          <w:sz w:val="24"/>
          <w:szCs w:val="24"/>
        </w:rPr>
        <w:t>BLOQUE 1: Religiones / Fenómenos religiosos (Se corresponde con los objetivos generales de la materia números 1 y 2)</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Ser capaz de contemplar la realidad con capacidad de asombro para que el alumno inicie una búsqueda de respuestas a las preguntas de sentido y comience a descubrir el proyecto personal que Dios tiene para cada uno.</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Instrumentos propuestos: aprendizaje cooperativo y por proyecto</w:t>
      </w:r>
      <w:r>
        <w:rPr>
          <w:rFonts w:ascii="Arial" w:hAnsi="Arial"/>
          <w:b w:val="false"/>
          <w:bCs w:val="false"/>
          <w:color w:val="000000"/>
          <w:sz w:val="24"/>
          <w:szCs w:val="24"/>
        </w:rPr>
        <w:t>s</w:t>
      </w:r>
      <w:r>
        <w:rPr>
          <w:rFonts w:ascii="Arial" w:hAnsi="Arial"/>
          <w:b w:val="false"/>
          <w:bCs w:val="false"/>
          <w:color w:val="000000"/>
          <w:sz w:val="24"/>
          <w:szCs w:val="24"/>
        </w:rPr>
        <w:t>.</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BLOQUE 2: Dios Padre / Biblia (Se corresponde con los objetivos generales de la materia números 3 y 4)</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Reconocer la capacidad que tenemos de dañarnos y hacer daño a otros (pecado) para descubrir que en esa situación Dios no abandona a la persona sino que sale a su encuentro.</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Instrumentos: estudios de casos (personajes bíblicos, históricos, etc.)</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BLOQUE 3: Jesucristo / Espíritu Santo / Biblia (Objetivos 5 y 7)</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Reconocer en Jesús la plenitud de Dios y del hombre que se le ofrece a la persona para que esta valore sus posibilidades vitales y dé una respuesta y, si es positiva, sea capaz de llevar las bienaventuranzas a su vida.</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Instrumentos: aprendizaje por problemas (comparar con las bienaventuranzas, por ejemplo)</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BLOQUE 4: Iglesia / Historia (Objetivo 6)</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Conocer la historia de la Iglesia como Pueblo de Dios que continúa la obra de Je</w:t>
        <w:softHyphen/>
        <w:t>sucristo animada por el Espíritu Santo para respetarla como comunidad de amor.</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Instrumento: proyecto a cada grupo de alumnos (al tratar un tema de historia, por ejemplo, un grupo t</w:t>
      </w:r>
      <w:r>
        <w:rPr>
          <w:rFonts w:ascii="Arial" w:hAnsi="Arial"/>
          <w:b w:val="false"/>
          <w:bCs w:val="false"/>
          <w:color w:val="000000"/>
          <w:sz w:val="24"/>
          <w:szCs w:val="24"/>
        </w:rPr>
        <w:t>ra</w:t>
      </w:r>
      <w:r>
        <w:rPr>
          <w:rFonts w:ascii="Arial" w:hAnsi="Arial"/>
          <w:b w:val="false"/>
          <w:bCs w:val="false"/>
          <w:color w:val="000000"/>
          <w:sz w:val="24"/>
          <w:szCs w:val="24"/>
        </w:rPr>
        <w:t>ta el ámbito social, otro lo artístico, etc. y luego se pone en común; los santos en épocas oscuras, etc.)</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BLOQUE 5: Sacramentos / Liturgia (Objetivo 8)</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a) Valorar la liturgia, la oración, los sacramentos para reconocer la acción de Dios que se sigue manifestando.</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b) Descubrir la misión de la Iglesia para comprender la importancia de los diferen</w:t>
        <w:softHyphen/>
        <w:t>tes carismas y ministerios.</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Rasgos: la vocación personal</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Instrumentos:</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a) Que descubran que por los signos se puede llegar a Dios y...</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b) ...que descubran que la Iglesia no son sólo los curas, son todos los cristianos y ahí hay una gran variedad de servicios, ...</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por medio de proyectos en grupos (por ejemplo, entrevistar a los miembros de un templo parroquial, sacristán, párroco, catequista, Manos Unidas, con preguntas que el profesor pueda confeccionar, etc.)</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BLOQUE 6: Moral (Objetivos 9 y 10)</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Descubrir que la experiencia del amor de Dios configura la respuesta moral de la persona en las distintas situaciones de su vida para entender las enseñanzas de la Iglesia y las respuestas del cristiano.</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Instrumentos: estudio de casos y problemas (para investigar, relacionar y concluir)</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BLOQUE 7: Cultura (Objetivo 11)</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Reconocer la huella del cristianismo en las expresiones artísticas de su entorno para comprender las raíces de la propia cultura y valorarlas tomando conciencia de la parte activa de la persona en su conservación y transmisión.</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Instrumentos: aprendizaje cooperativo y por proyectos (ver, por ejemplo, qué ele</w:t>
        <w:softHyphen/>
        <w:t>mentos se repiten hoy en el arte)</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BLOQUE 8: Escatología (Objetivo 12)</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Conocer que el sentido de la fe cristiana es la resurrección de Jesucristo, signo de amor extremo hacia el hombre, para que la persona sepa razonar que el Reino de Dios es algo que comienza aquí,en la vivencia de la condición terrena.</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Rasgo: la asunción de María al cielo.</w:t>
      </w:r>
    </w:p>
    <w:p>
      <w:pPr>
        <w:pStyle w:val="style0"/>
        <w:tabs>
          <w:tab w:leader="none" w:pos="1776" w:val="left"/>
          <w:tab w:leader="none" w:pos="1983" w:val="left"/>
          <w:tab w:leader="none" w:pos="2267" w:val="left"/>
          <w:tab w:leader="none" w:pos="2550" w:val="left"/>
          <w:tab w:leader="none" w:pos="2834" w:val="left"/>
          <w:tab w:leader="none" w:pos="3117" w:val="left"/>
          <w:tab w:leader="none" w:pos="3401" w:val="left"/>
          <w:tab w:leader="none" w:pos="3684" w:val="left"/>
          <w:tab w:leader="none" w:pos="3968" w:val="left"/>
          <w:tab w:leader="none" w:pos="4251" w:val="left"/>
          <w:tab w:leader="none" w:pos="4535" w:val="left"/>
          <w:tab w:leader="none" w:pos="4818" w:val="left"/>
          <w:tab w:leader="none" w:pos="5102" w:val="left"/>
          <w:tab w:leader="none" w:pos="5385" w:val="left"/>
          <w:tab w:leader="none" w:pos="5669" w:val="left"/>
          <w:tab w:leader="none" w:pos="5952" w:val="left"/>
          <w:tab w:leader="none" w:pos="6236" w:val="left"/>
          <w:tab w:leader="none" w:pos="6519" w:val="left"/>
          <w:tab w:leader="none" w:pos="6803" w:val="left"/>
          <w:tab w:leader="none" w:pos="7086" w:val="left"/>
          <w:tab w:leader="none" w:pos="7370" w:val="left"/>
          <w:tab w:leader="none" w:pos="7653" w:val="left"/>
          <w:tab w:leader="none" w:pos="7937" w:val="left"/>
          <w:tab w:leader="none" w:pos="8220" w:val="left"/>
          <w:tab w:leader="none" w:pos="8504" w:val="left"/>
          <w:tab w:leader="none" w:pos="8787" w:val="left"/>
          <w:tab w:leader="none" w:pos="9071" w:val="left"/>
          <w:tab w:leader="none" w:pos="9354" w:val="left"/>
          <w:tab w:leader="none" w:pos="9638" w:val="left"/>
        </w:tabs>
        <w:ind w:hanging="0" w:left="708" w:right="0"/>
      </w:pPr>
      <w:r>
        <w:rPr>
          <w:rFonts w:ascii="Arial" w:hAnsi="Arial"/>
          <w:b w:val="false"/>
          <w:bCs w:val="false"/>
          <w:color w:val="000000"/>
          <w:sz w:val="24"/>
          <w:szCs w:val="24"/>
        </w:rPr>
        <w:t>Instrumentos: aprendizaje por proyectos.</w:t>
      </w:r>
    </w:p>
    <w:p>
      <w:pPr>
        <w:pStyle w:val="style75"/>
        <w:ind w:hanging="0" w:left="0" w:right="0"/>
      </w:pPr>
      <w:r>
        <w:rPr>
          <w:rFonts w:ascii="Arial" w:hAnsi="Arial"/>
          <w:color w:val="000000"/>
          <w:sz w:val="24"/>
          <w:szCs w:val="24"/>
        </w:rPr>
      </w:r>
    </w:p>
    <w:p>
      <w:pPr>
        <w:pStyle w:val="style75"/>
        <w:ind w:hanging="0" w:left="0" w:right="0"/>
      </w:pPr>
      <w:r>
        <w:rPr>
          <w:rFonts w:ascii="Arial" w:hAnsi="Arial"/>
          <w:color w:val="000000"/>
          <w:sz w:val="24"/>
          <w:szCs w:val="24"/>
        </w:rPr>
      </w:r>
    </w:p>
    <w:p>
      <w:pPr>
        <w:pStyle w:val="style75"/>
        <w:ind w:hanging="0" w:left="0" w:right="0"/>
      </w:pPr>
      <w:r>
        <w:rPr>
          <w:rFonts w:ascii="Arial" w:hAnsi="Arial"/>
          <w:color w:val="000000"/>
          <w:sz w:val="24"/>
          <w:szCs w:val="24"/>
        </w:rPr>
      </w:r>
    </w:p>
    <w:p>
      <w:pPr>
        <w:pStyle w:val="style75"/>
        <w:numPr>
          <w:ilvl w:val="0"/>
          <w:numId w:val="6"/>
        </w:numPr>
        <w:ind w:hanging="0" w:left="0" w:right="0"/>
      </w:pPr>
      <w:r>
        <w:rPr>
          <w:rFonts w:ascii="Arial" w:hAnsi="Arial"/>
          <w:b/>
          <w:bCs/>
          <w:sz w:val="24"/>
          <w:szCs w:val="24"/>
        </w:rPr>
        <w:t xml:space="preserve"> </w:t>
      </w:r>
      <w:r>
        <w:rPr>
          <w:rFonts w:ascii="Arial" w:hAnsi="Arial"/>
          <w:b/>
          <w:bCs/>
          <w:sz w:val="24"/>
          <w:szCs w:val="24"/>
        </w:rPr>
        <w:t>CONTENIDOS. ESTRUCTURA Y CLASIFICACIÓN.</w:t>
      </w:r>
    </w:p>
    <w:p>
      <w:pPr>
        <w:pStyle w:val="style75"/>
        <w:ind w:hanging="0" w:left="0" w:right="0"/>
      </w:pPr>
      <w:r>
        <w:rPr>
          <w:rFonts w:ascii="Arial" w:hAnsi="Arial"/>
          <w:color w:val="000000"/>
          <w:sz w:val="24"/>
          <w:szCs w:val="24"/>
        </w:rPr>
      </w:r>
    </w:p>
    <w:p>
      <w:pPr>
        <w:pStyle w:val="style0"/>
        <w:ind w:hanging="0" w:left="0" w:right="0"/>
      </w:pPr>
      <w:r>
        <w:rPr>
          <w:rFonts w:ascii="Arial" w:hAnsi="Arial"/>
          <w:b w:val="false"/>
          <w:bCs w:val="false"/>
          <w:color w:val="000000"/>
          <w:sz w:val="24"/>
          <w:szCs w:val="24"/>
        </w:rPr>
        <w:t>Como se puede ver, los contenidos aparecen junto a los objetivos y los criterios de eva</w:t>
        <w:softHyphen/>
        <w:t>luación para que se pueda ver la relación entre estos tres concepto</w:t>
      </w:r>
      <w:r>
        <w:rPr>
          <w:rFonts w:ascii="Arial" w:hAnsi="Arial"/>
          <w:b w:val="false"/>
          <w:bCs w:val="false"/>
          <w:color w:val="000000"/>
          <w:sz w:val="24"/>
          <w:szCs w:val="24"/>
        </w:rPr>
        <w:t>s:</w:t>
      </w:r>
    </w:p>
    <w:p>
      <w:pPr>
        <w:pStyle w:val="style75"/>
      </w:pPr>
      <w:r>
        <w:rPr>
          <w:rFonts w:ascii="Arial" w:hAnsi="Arial"/>
          <w:b/>
          <w:bCs/>
          <w:color w:val="000000"/>
          <w:sz w:val="24"/>
          <w:szCs w:val="24"/>
        </w:rPr>
      </w:r>
    </w:p>
    <w:p>
      <w:pPr>
        <w:pStyle w:val="style75"/>
        <w:numPr>
          <w:ilvl w:val="0"/>
          <w:numId w:val="79"/>
        </w:numPr>
      </w:pPr>
      <w:r>
        <w:rPr>
          <w:rFonts w:ascii="Arial" w:hAnsi="Arial"/>
          <w:b/>
          <w:bCs/>
          <w:color w:val="000000"/>
          <w:sz w:val="24"/>
          <w:szCs w:val="24"/>
        </w:rPr>
        <w:t>Contenidos para 1º de ESO: aparecen en la tercera columna del cuadro del punto anterior 2.2. a)</w:t>
      </w:r>
    </w:p>
    <w:p>
      <w:pPr>
        <w:pStyle w:val="style75"/>
      </w:pPr>
      <w:r>
        <w:rPr>
          <w:rFonts w:ascii="Arial" w:hAnsi="Arial"/>
          <w:b/>
          <w:bCs/>
          <w:color w:val="000000"/>
          <w:sz w:val="24"/>
          <w:szCs w:val="24"/>
        </w:rPr>
      </w:r>
    </w:p>
    <w:p>
      <w:pPr>
        <w:pStyle w:val="style75"/>
        <w:numPr>
          <w:ilvl w:val="0"/>
          <w:numId w:val="79"/>
        </w:numPr>
      </w:pPr>
      <w:r>
        <w:rPr>
          <w:rFonts w:ascii="Arial" w:hAnsi="Arial"/>
          <w:b/>
          <w:bCs/>
          <w:color w:val="000000"/>
          <w:sz w:val="24"/>
          <w:szCs w:val="24"/>
        </w:rPr>
        <w:t xml:space="preserve">Contenidos para </w:t>
      </w:r>
      <w:r>
        <w:rPr>
          <w:rFonts w:ascii="Arial" w:hAnsi="Arial"/>
          <w:b/>
          <w:bCs/>
          <w:sz w:val="24"/>
          <w:szCs w:val="24"/>
        </w:rPr>
        <w:t>2º DE ESO</w:t>
      </w:r>
      <w:r>
        <w:rPr>
          <w:rFonts w:ascii="Arial" w:hAnsi="Arial"/>
          <w:b/>
          <w:bCs/>
          <w:color w:val="000000"/>
          <w:sz w:val="24"/>
          <w:szCs w:val="24"/>
        </w:rPr>
        <w:t xml:space="preserve">: </w:t>
      </w:r>
      <w:r>
        <w:rPr>
          <w:rFonts w:ascii="Arial" w:hAnsi="Arial"/>
          <w:b/>
          <w:bCs/>
          <w:sz w:val="24"/>
          <w:szCs w:val="24"/>
        </w:rPr>
        <w:t>aparecen en la tercera columna del cuadro del punto anterior 2.2. b)</w:t>
      </w:r>
    </w:p>
    <w:p>
      <w:pPr>
        <w:pStyle w:val="style75"/>
      </w:pPr>
      <w:r>
        <w:rPr>
          <w:color w:val="000000"/>
          <w:sz w:val="24"/>
          <w:szCs w:val="24"/>
        </w:rPr>
      </w:r>
    </w:p>
    <w:p>
      <w:pPr>
        <w:pStyle w:val="style75"/>
        <w:numPr>
          <w:ilvl w:val="0"/>
          <w:numId w:val="79"/>
        </w:numPr>
      </w:pPr>
      <w:r>
        <w:rPr>
          <w:rFonts w:ascii="Arial" w:hAnsi="Arial"/>
          <w:b/>
          <w:bCs/>
          <w:color w:val="000000"/>
          <w:sz w:val="24"/>
          <w:szCs w:val="24"/>
        </w:rPr>
        <w:t xml:space="preserve">Contenidos para </w:t>
      </w:r>
      <w:r>
        <w:rPr>
          <w:rFonts w:ascii="Arial" w:hAnsi="Arial"/>
          <w:b/>
          <w:bCs/>
          <w:sz w:val="24"/>
          <w:szCs w:val="24"/>
        </w:rPr>
        <w:t>3º DE ESO</w:t>
      </w:r>
      <w:r>
        <w:rPr>
          <w:rFonts w:ascii="Arial" w:hAnsi="Arial"/>
          <w:b/>
          <w:bCs/>
          <w:color w:val="000000"/>
          <w:sz w:val="24"/>
          <w:szCs w:val="24"/>
        </w:rPr>
        <w:t xml:space="preserve">: </w:t>
      </w:r>
      <w:r>
        <w:rPr>
          <w:rFonts w:ascii="Arial" w:hAnsi="Arial"/>
          <w:b/>
          <w:bCs/>
          <w:sz w:val="24"/>
          <w:szCs w:val="24"/>
        </w:rPr>
        <w:t>aparecen en la tercera columna del cuadro del punto anterior 2.2. c)</w:t>
      </w:r>
    </w:p>
    <w:p>
      <w:pPr>
        <w:pStyle w:val="style75"/>
      </w:pPr>
      <w:r>
        <w:rPr>
          <w:color w:val="000000"/>
          <w:sz w:val="24"/>
          <w:szCs w:val="24"/>
        </w:rPr>
      </w:r>
    </w:p>
    <w:p>
      <w:pPr>
        <w:pStyle w:val="style75"/>
        <w:numPr>
          <w:ilvl w:val="0"/>
          <w:numId w:val="79"/>
        </w:numPr>
      </w:pPr>
      <w:r>
        <w:rPr>
          <w:rFonts w:ascii="Arial" w:hAnsi="Arial"/>
          <w:b/>
          <w:bCs/>
          <w:color w:val="000000"/>
          <w:sz w:val="24"/>
          <w:szCs w:val="24"/>
        </w:rPr>
        <w:t xml:space="preserve">Contenidos para </w:t>
      </w:r>
      <w:r>
        <w:rPr>
          <w:rFonts w:ascii="Arial" w:hAnsi="Arial"/>
          <w:b/>
          <w:bCs/>
          <w:sz w:val="24"/>
          <w:szCs w:val="24"/>
        </w:rPr>
        <w:t>4º DE ESO</w:t>
      </w:r>
      <w:r>
        <w:rPr>
          <w:rFonts w:ascii="Arial" w:hAnsi="Arial"/>
          <w:b/>
          <w:bCs/>
          <w:color w:val="000000"/>
          <w:sz w:val="24"/>
          <w:szCs w:val="24"/>
        </w:rPr>
        <w:t xml:space="preserve">: </w:t>
      </w:r>
      <w:r>
        <w:rPr>
          <w:rFonts w:ascii="Arial" w:hAnsi="Arial"/>
          <w:b/>
          <w:bCs/>
          <w:sz w:val="24"/>
          <w:szCs w:val="24"/>
        </w:rPr>
        <w:t>aparecen en la tercera columna del cuadro del punto anterior 2.2. d)</w:t>
      </w:r>
    </w:p>
    <w:p>
      <w:pPr>
        <w:pStyle w:val="style75"/>
      </w:pPr>
      <w:r>
        <w:rPr>
          <w:rFonts w:ascii="Arial" w:hAnsi="Arial"/>
          <w:color w:val="000000"/>
          <w:sz w:val="24"/>
          <w:szCs w:val="24"/>
        </w:rPr>
      </w:r>
    </w:p>
    <w:p>
      <w:pPr>
        <w:pStyle w:val="style75"/>
        <w:numPr>
          <w:ilvl w:val="0"/>
          <w:numId w:val="79"/>
        </w:numPr>
      </w:pPr>
      <w:r>
        <w:rPr>
          <w:rFonts w:ascii="Arial" w:hAnsi="Arial"/>
          <w:b/>
          <w:bCs/>
          <w:color w:val="000000"/>
          <w:sz w:val="24"/>
          <w:szCs w:val="24"/>
        </w:rPr>
        <w:t>Contenidos para 1º de Bachillerato</w:t>
      </w:r>
    </w:p>
    <w:p>
      <w:pPr>
        <w:pStyle w:val="style75"/>
      </w:pPr>
      <w:r>
        <w:rPr>
          <w:rFonts w:ascii="Arial" w:hAnsi="Arial"/>
          <w:b/>
          <w:bCs/>
          <w:color w:val="000000"/>
          <w:sz w:val="24"/>
          <w:szCs w:val="24"/>
        </w:rPr>
      </w:r>
    </w:p>
    <w:p>
      <w:pPr>
        <w:pStyle w:val="style75"/>
      </w:pPr>
      <w:r>
        <w:rPr>
          <w:b w:val="false"/>
          <w:bCs w:val="false"/>
          <w:color w:val="000000"/>
          <w:sz w:val="24"/>
          <w:szCs w:val="24"/>
        </w:rPr>
        <w:t>A continuación se detalla, tema por tema, sus contenidos, sus actividades y los elementos relacionados con la formación humana que el tema correspondiente trabaja.</w:t>
      </w:r>
    </w:p>
    <w:p>
      <w:pPr>
        <w:pStyle w:val="style75"/>
      </w:pPr>
      <w:r>
        <w:rPr>
          <w:b/>
          <w:bCs/>
          <w:color w:val="000000"/>
          <w:sz w:val="24"/>
          <w:szCs w:val="24"/>
        </w:rPr>
      </w:r>
    </w:p>
    <w:p>
      <w:pPr>
        <w:pStyle w:val="style0"/>
        <w:ind w:hanging="0" w:left="0" w:right="0"/>
      </w:pPr>
      <w:r>
        <w:rPr>
          <w:rStyle w:val="style64"/>
          <w:rFonts w:ascii="Arial" w:hAnsi="Arial"/>
          <w:color w:val="000000"/>
          <w:sz w:val="24"/>
          <w:szCs w:val="24"/>
        </w:rPr>
        <w:t>TEMA 1. EL SENTIDO DE VIDA</w:t>
      </w:r>
    </w:p>
    <w:p>
      <w:pPr>
        <w:pStyle w:val="style0"/>
      </w:pPr>
      <w:r>
        <w:rPr>
          <w:rFonts w:ascii="Arial" w:hAnsi="Arial"/>
          <w:b w:val="false"/>
          <w:bCs w:val="false"/>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Qué es el sentido de la vida.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Distinción entre lo importante y lo no tan importante en orden a responder a la pre</w:t>
        <w:softHyphen/>
        <w:t>gunta del sentido de la vida.</w:t>
      </w:r>
    </w:p>
    <w:p>
      <w:pPr>
        <w:pStyle w:val="style0"/>
      </w:pPr>
      <w:r>
        <w:rPr>
          <w:rFonts w:ascii="Arial" w:hAnsi="Arial"/>
          <w:b w:val="false"/>
          <w:bCs w:val="false"/>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Lectura de un texto de Unamuno sobre la necesidad de preguntarse por el sentido último de las cosas y  lectura del pasaje evangélico de Zaqueo.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Entrevista en la cárcel a un jesuita: artículo de Alfa y Omega (2008): el preso ad</w:t>
        <w:softHyphen/>
        <w:t>quiere autoestima.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Confección en clase de un esquema sobre qué cosas hacen que nos preguntemos por el sentido de la vida.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Visionado de la película  </w:t>
      </w:r>
      <w:r>
        <w:rPr>
          <w:rFonts w:ascii="Arial" w:hAnsi="Arial"/>
          <w:b w:val="false"/>
          <w:bCs w:val="false"/>
          <w:i/>
          <w:iCs/>
          <w:color w:val="000000"/>
          <w:sz w:val="24"/>
          <w:szCs w:val="24"/>
        </w:rPr>
        <w:t>EL HOMBRE ELEFANTE</w:t>
      </w:r>
      <w:r>
        <w:rPr>
          <w:rFonts w:ascii="Arial" w:hAnsi="Arial"/>
          <w:b w:val="false"/>
          <w:bCs w:val="false"/>
          <w:color w:val="000000"/>
          <w:sz w:val="24"/>
          <w:szCs w:val="24"/>
        </w:rPr>
        <w:t xml:space="preserve"> y cuestionario sobre la misma. Memorizar Sal 22, 1-6, como ejemplo de oración de confianza que expresa una vida con sentido.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Lectura de un libro, por ejemplo </w:t>
      </w:r>
      <w:r>
        <w:rPr>
          <w:rFonts w:ascii="Arial" w:hAnsi="Arial"/>
          <w:b w:val="false"/>
          <w:bCs w:val="false"/>
          <w:i/>
          <w:iCs/>
          <w:color w:val="000000"/>
          <w:sz w:val="24"/>
          <w:szCs w:val="24"/>
        </w:rPr>
        <w:t>El forastero misterioso</w:t>
      </w:r>
      <w:r>
        <w:rPr>
          <w:rFonts w:ascii="Arial" w:hAnsi="Arial"/>
          <w:b w:val="false"/>
          <w:bCs w:val="false"/>
          <w:color w:val="000000"/>
          <w:sz w:val="24"/>
          <w:szCs w:val="24"/>
        </w:rPr>
        <w:t xml:space="preserve"> de Mark Twain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Escucha y análisis de la canción de Revólver: </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Escucha del comienzo de la </w:t>
      </w:r>
      <w:r>
        <w:rPr>
          <w:rFonts w:ascii="Arial" w:hAnsi="Arial"/>
          <w:b w:val="false"/>
          <w:bCs w:val="false"/>
          <w:i/>
          <w:color w:val="000000"/>
          <w:sz w:val="24"/>
          <w:szCs w:val="24"/>
        </w:rPr>
        <w:t>Pasión según San Mateo</w:t>
      </w:r>
      <w:r>
        <w:rPr>
          <w:rFonts w:ascii="Arial" w:hAnsi="Arial"/>
          <w:b w:val="false"/>
          <w:bCs w:val="false"/>
          <w:color w:val="000000"/>
          <w:sz w:val="24"/>
          <w:szCs w:val="24"/>
        </w:rPr>
        <w:t xml:space="preserve"> de Bach o de algún pasaje de </w:t>
      </w:r>
      <w:r>
        <w:rPr>
          <w:rFonts w:ascii="Arial" w:hAnsi="Arial"/>
          <w:b w:val="false"/>
          <w:bCs w:val="false"/>
          <w:i/>
          <w:color w:val="000000"/>
          <w:sz w:val="24"/>
          <w:szCs w:val="24"/>
        </w:rPr>
        <w:t>Elias</w:t>
      </w:r>
      <w:r>
        <w:rPr>
          <w:rFonts w:ascii="Arial" w:hAnsi="Arial"/>
          <w:b w:val="false"/>
          <w:bCs w:val="false"/>
          <w:color w:val="000000"/>
          <w:sz w:val="24"/>
          <w:szCs w:val="24"/>
        </w:rPr>
        <w:t xml:space="preserve"> de Mendelssohn o también de la última obra escrita por Bach en su lecho de muerte teniendo delante los alumnos el texto del coral protestante en que está basada di</w:t>
        <w:softHyphen/>
        <w:t xml:space="preserve">cha obra de órgano: </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Escucha de </w:t>
      </w:r>
      <w:r>
        <w:rPr>
          <w:rFonts w:ascii="Arial" w:hAnsi="Arial"/>
          <w:b w:val="false"/>
          <w:bCs w:val="false"/>
          <w:i/>
          <w:color w:val="000000"/>
          <w:sz w:val="24"/>
          <w:szCs w:val="24"/>
        </w:rPr>
        <w:t>La pregunta sin respuesta</w:t>
      </w:r>
      <w:r>
        <w:rPr>
          <w:rFonts w:ascii="Arial" w:hAnsi="Arial"/>
          <w:b w:val="false"/>
          <w:bCs w:val="false"/>
          <w:color w:val="000000"/>
          <w:sz w:val="24"/>
          <w:szCs w:val="24"/>
        </w:rPr>
        <w:t xml:space="preserve"> de Charles Ives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Visionado de la película </w:t>
      </w:r>
      <w:r>
        <w:rPr>
          <w:rFonts w:ascii="Arial" w:hAnsi="Arial"/>
          <w:b w:val="false"/>
          <w:bCs w:val="false"/>
          <w:i/>
          <w:color w:val="000000"/>
          <w:sz w:val="24"/>
          <w:szCs w:val="24"/>
        </w:rPr>
        <w:t>UN PASEO PARA RECORDAR</w:t>
      </w:r>
      <w:r>
        <w:rPr>
          <w:rFonts w:ascii="Arial" w:hAnsi="Arial"/>
          <w:b w:val="false"/>
          <w:bCs w:val="false"/>
          <w:color w:val="000000"/>
          <w:sz w:val="24"/>
          <w:szCs w:val="24"/>
        </w:rPr>
        <w:t xml:space="preserve"> y cuestionario sobre la misma</w:t>
      </w:r>
    </w:p>
    <w:p>
      <w:pPr>
        <w:pStyle w:val="style0"/>
      </w:pPr>
      <w:r>
        <w:rPr>
          <w:rFonts w:ascii="Arial" w:hAnsi="Arial"/>
          <w:b w:val="false"/>
          <w:bCs w:val="false"/>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Apertura a la propia interioridad para escuchar las preguntas vitales del ser humano y buscar posibles respuestas.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Aprender a buscar la felicidad en la propia autoestima y en la capacidad de ser libre frente a esclavitudes como el consumismo, el egoísmo, la droga, las sectas, la moda, la publicidad, el sexo sin amor, etc.</w:t>
      </w:r>
    </w:p>
    <w:p>
      <w:pPr>
        <w:pStyle w:val="style0"/>
      </w:pPr>
      <w:r>
        <w:rPr>
          <w:rFonts w:ascii="Arial" w:hAnsi="Arial"/>
          <w:b/>
          <w:bCs/>
          <w:color w:val="000000"/>
          <w:sz w:val="24"/>
          <w:szCs w:val="24"/>
        </w:rPr>
      </w:r>
    </w:p>
    <w:p>
      <w:pPr>
        <w:pStyle w:val="style0"/>
      </w:pPr>
      <w:r>
        <w:rPr>
          <w:rFonts w:ascii="Arial" w:hAnsi="Arial"/>
          <w:b/>
          <w:bCs/>
          <w:color w:val="000000"/>
          <w:sz w:val="24"/>
          <w:szCs w:val="24"/>
        </w:rPr>
        <w:t xml:space="preserve"> </w:t>
      </w:r>
      <w:r>
        <w:rPr>
          <w:rStyle w:val="style64"/>
          <w:rFonts w:ascii="Arial" w:hAnsi="Arial"/>
          <w:color w:val="000000"/>
          <w:sz w:val="24"/>
          <w:szCs w:val="24"/>
        </w:rPr>
        <w:t>TEMA 2. EVANGELIZACIÓN DEL MUNDO (ss. XV-XVIII) (Historia VIII)</w:t>
      </w:r>
    </w:p>
    <w:p>
      <w:pPr>
        <w:pStyle w:val="style0"/>
      </w:pPr>
      <w:r>
        <w:rPr>
          <w:rFonts w:ascii="Arial" w:hAnsi="Arial"/>
          <w:b w:val="false"/>
          <w:bCs w:val="false"/>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El descubrimiento de América</w:t>
      </w:r>
    </w:p>
    <w:p>
      <w:pPr>
        <w:pStyle w:val="style0"/>
        <w:jc w:val="left"/>
      </w:pPr>
      <w:r>
        <w:rPr>
          <w:rFonts w:ascii="Arial" w:hAnsi="Arial"/>
          <w:b w:val="false"/>
          <w:bCs w:val="false"/>
          <w:color w:val="000000"/>
          <w:sz w:val="24"/>
          <w:szCs w:val="24"/>
        </w:rPr>
        <w:t xml:space="preserve">● </w:t>
      </w:r>
      <w:r>
        <w:rPr>
          <w:rFonts w:ascii="Arial" w:hAnsi="Arial"/>
          <w:b w:val="false"/>
          <w:bCs w:val="false"/>
          <w:color w:val="000000"/>
          <w:sz w:val="24"/>
          <w:szCs w:val="24"/>
        </w:rPr>
        <w:t>Leyes en defensa de los indígenas</w:t>
      </w:r>
    </w:p>
    <w:p>
      <w:pPr>
        <w:pStyle w:val="style0"/>
        <w:tabs>
          <w:tab w:leader="none" w:pos="284"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s>
        <w:jc w:val="left"/>
      </w:pPr>
      <w:r>
        <w:rPr>
          <w:rFonts w:ascii="Arial" w:hAnsi="Arial"/>
          <w:b w:val="false"/>
          <w:bCs w:val="false"/>
          <w:color w:val="000000"/>
          <w:sz w:val="24"/>
          <w:szCs w:val="24"/>
        </w:rPr>
        <w:t xml:space="preserve">● </w:t>
      </w:r>
      <w:r>
        <w:rPr>
          <w:rFonts w:ascii="Arial" w:hAnsi="Arial"/>
          <w:b w:val="false"/>
          <w:bCs w:val="false"/>
          <w:color w:val="000000"/>
          <w:sz w:val="24"/>
          <w:szCs w:val="24"/>
        </w:rPr>
        <w:t>Dos maneras de evangelizar: jesuitas y dominicos</w:t>
        <w:tab/>
      </w:r>
    </w:p>
    <w:p>
      <w:pPr>
        <w:pStyle w:val="style0"/>
        <w:tabs>
          <w:tab w:leader="none" w:pos="284"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s>
        <w:jc w:val="left"/>
      </w:pPr>
      <w:r>
        <w:rPr>
          <w:rFonts w:ascii="Arial" w:hAnsi="Arial"/>
          <w:b w:val="false"/>
          <w:bCs w:val="false"/>
          <w:color w:val="000000"/>
          <w:sz w:val="24"/>
          <w:szCs w:val="24"/>
        </w:rPr>
        <w:t xml:space="preserve">● </w:t>
      </w:r>
      <w:r>
        <w:rPr>
          <w:rFonts w:ascii="Arial" w:hAnsi="Arial"/>
          <w:b w:val="false"/>
          <w:bCs w:val="false"/>
          <w:color w:val="000000"/>
          <w:sz w:val="24"/>
          <w:szCs w:val="24"/>
        </w:rPr>
        <w:t>Expulsión de los jesuitas y restauración de la orden.</w:t>
      </w:r>
    </w:p>
    <w:p>
      <w:pPr>
        <w:pStyle w:val="style0"/>
      </w:pPr>
      <w:r>
        <w:rPr>
          <w:rFonts w:ascii="Arial" w:hAnsi="Arial"/>
          <w:b w:val="false"/>
          <w:bCs w:val="false"/>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Visionado de una presentación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Repaso de los conceptos mediante un acróstico.</w:t>
      </w:r>
    </w:p>
    <w:p>
      <w:pPr>
        <w:pStyle w:val="style0"/>
      </w:pPr>
      <w:r>
        <w:rPr>
          <w:rFonts w:ascii="Arial" w:hAnsi="Arial"/>
          <w:b w:val="false"/>
          <w:bCs w:val="false"/>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Escuchar los diversos testimonios acerca de un hecho para tener visiones más acordes con la realidad: no dar por sentado nada hasta que no se ha estudiado el tema (social, político, religiosos, etc.), ser crítico y buscar razones para sostener una opinión.</w:t>
      </w:r>
    </w:p>
    <w:p>
      <w:pPr>
        <w:pStyle w:val="style0"/>
      </w:pPr>
      <w:r>
        <w:rPr>
          <w:rFonts w:ascii="Arial" w:hAnsi="Arial"/>
          <w:b w:val="false"/>
          <w:bCs w:val="false"/>
          <w:color w:val="000000"/>
          <w:sz w:val="24"/>
          <w:szCs w:val="24"/>
        </w:rPr>
      </w:r>
    </w:p>
    <w:p>
      <w:pPr>
        <w:pStyle w:val="style0"/>
      </w:pPr>
      <w:r>
        <w:rPr>
          <w:rStyle w:val="style64"/>
          <w:rFonts w:ascii="Arial" w:hAnsi="Arial"/>
          <w:color w:val="000000"/>
          <w:sz w:val="24"/>
          <w:szCs w:val="24"/>
        </w:rPr>
        <w:t>TEMA 3. ATEÍSMOS DEL S.XX</w:t>
      </w:r>
    </w:p>
    <w:p>
      <w:pPr>
        <w:pStyle w:val="style0"/>
      </w:pPr>
      <w:r>
        <w:rPr>
          <w:rFonts w:ascii="Arial" w:hAnsi="Arial"/>
          <w:b w:val="false"/>
          <w:bCs w:val="false"/>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Breves conceptos sobre el pensamiento de los autores: Sastre, Camus, Feuerbach, Marx y Engels y Nietzsche.</w:t>
      </w:r>
    </w:p>
    <w:p>
      <w:pPr>
        <w:pStyle w:val="style0"/>
      </w:pPr>
      <w:r>
        <w:rPr>
          <w:rFonts w:ascii="Arial" w:hAnsi="Arial"/>
          <w:b w:val="false"/>
          <w:bCs w:val="false"/>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Visionado de una presentación sobre los ateísmos del s. XX.</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Aprender de memoria, analizar y recitar delante de la clase una de las frases más célebres de los autores vistos.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Lectura de un libro sobre el sentido de la vida o en relación a los ateísmos o a las creencias puestas en duda.</w:t>
      </w:r>
    </w:p>
    <w:p>
      <w:pPr>
        <w:pStyle w:val="style0"/>
      </w:pPr>
      <w:r>
        <w:rPr>
          <w:rFonts w:ascii="Arial" w:hAnsi="Arial"/>
          <w:b w:val="false"/>
          <w:bCs w:val="false"/>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Apertura a la propia interioridad para escuchar las preguntas vitales del ser humano y buscar posibles respuestas.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Escuchar los diversos testimonios acerca de un hecho para tener visiones más acordes con la realidad: no dar por sentado nada hasta que no se ha estudiado el tema (social, político, religiosos, etc.), ser crítico y buscar razones para sostener una opinión.</w:t>
      </w:r>
    </w:p>
    <w:p>
      <w:pPr>
        <w:pStyle w:val="style0"/>
      </w:pPr>
      <w:r>
        <w:rPr>
          <w:rFonts w:ascii="Arial" w:hAnsi="Arial"/>
          <w:color w:val="000000"/>
          <w:sz w:val="24"/>
          <w:szCs w:val="24"/>
        </w:rPr>
      </w:r>
    </w:p>
    <w:p>
      <w:pPr>
        <w:pStyle w:val="style0"/>
      </w:pPr>
      <w:r>
        <w:rPr>
          <w:rStyle w:val="style64"/>
          <w:rFonts w:ascii="Arial" w:hAnsi="Arial"/>
          <w:color w:val="000000"/>
          <w:sz w:val="24"/>
          <w:szCs w:val="24"/>
        </w:rPr>
        <w:t>TEMA 4. RELIGIONES ORIENTALES</w:t>
      </w:r>
    </w:p>
    <w:p>
      <w:pPr>
        <w:pStyle w:val="style0"/>
      </w:pPr>
      <w:r>
        <w:rPr>
          <w:rFonts w:ascii="Arial" w:hAnsi="Arial"/>
          <w:b w:val="false"/>
          <w:bCs w:val="false"/>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Repaso de las grandes religiones estudiadas en cursos anteriores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Taoísmo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Confucianismo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Sintoísmo</w:t>
      </w:r>
    </w:p>
    <w:p>
      <w:pPr>
        <w:pStyle w:val="style0"/>
      </w:pPr>
      <w:r>
        <w:rPr>
          <w:rFonts w:ascii="Arial" w:hAnsi="Arial"/>
          <w:b w:val="false"/>
          <w:bCs w:val="false"/>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Presentación sobre la cultura oriental y las religiones del confucianismo, taoísmo y sintoísmo.</w:t>
      </w:r>
    </w:p>
    <w:p>
      <w:pPr>
        <w:pStyle w:val="style0"/>
      </w:pPr>
      <w:r>
        <w:rPr>
          <w:rFonts w:ascii="Arial" w:hAnsi="Arial"/>
          <w:b w:val="false"/>
          <w:bCs w:val="false"/>
          <w:color w:val="000000"/>
          <w:sz w:val="24"/>
          <w:szCs w:val="24"/>
        </w:rPr>
        <w:tab/>
        <w:t>- Lectura de textos de varios autores del confucianismo</w:t>
      </w:r>
    </w:p>
    <w:p>
      <w:pPr>
        <w:pStyle w:val="style0"/>
      </w:pPr>
      <w:r>
        <w:rPr>
          <w:rFonts w:ascii="Arial" w:hAnsi="Arial"/>
          <w:b w:val="false"/>
          <w:bCs w:val="false"/>
          <w:color w:val="000000"/>
          <w:sz w:val="24"/>
          <w:szCs w:val="24"/>
        </w:rPr>
        <w:tab/>
        <w:t xml:space="preserve">- </w:t>
      </w:r>
      <w:r>
        <w:rPr>
          <w:rFonts w:ascii="Arial" w:hAnsi="Arial"/>
          <w:b w:val="false"/>
          <w:bCs w:val="false"/>
          <w:color w:val="000000"/>
          <w:sz w:val="24"/>
          <w:szCs w:val="24"/>
        </w:rPr>
        <w:t>Lectura de textos del taoísmo y del sintoísmo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Recibir una clase de Tai-chi-chuan, meditación oriental, yoga, etc…</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Buscar en la biblioteca los datos básicos de las tres religiones rellenando un cuadro previamente dado por el profesor acerca del fundador, mediaciones, fechas, símbolos, fiestas, etc.</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Visionado de la película </w:t>
      </w:r>
      <w:r>
        <w:rPr>
          <w:rFonts w:ascii="Arial" w:hAnsi="Arial"/>
          <w:b w:val="false"/>
          <w:bCs w:val="false"/>
          <w:i/>
          <w:color w:val="000000"/>
          <w:sz w:val="24"/>
          <w:szCs w:val="24"/>
        </w:rPr>
        <w:t>Hero</w:t>
      </w:r>
      <w:r>
        <w:rPr>
          <w:rFonts w:ascii="Arial" w:hAnsi="Arial"/>
          <w:b w:val="false"/>
          <w:bCs w:val="false"/>
          <w:color w:val="000000"/>
          <w:sz w:val="24"/>
          <w:szCs w:val="24"/>
        </w:rPr>
        <w:t xml:space="preserve">. </w:t>
      </w:r>
    </w:p>
    <w:p>
      <w:pPr>
        <w:pStyle w:val="style0"/>
      </w:pPr>
      <w:r>
        <w:rPr>
          <w:rFonts w:ascii="Arial" w:hAnsi="Arial"/>
          <w:b w:val="false"/>
          <w:bCs w:val="false"/>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Apertura a la propia interioridad para escuchar las preguntas vitales del ser humano y buscar posibles respuestas.</w:t>
      </w:r>
    </w:p>
    <w:p>
      <w:pPr>
        <w:pStyle w:val="style0"/>
      </w:pPr>
      <w:r>
        <w:rPr>
          <w:rFonts w:ascii="Arial" w:hAnsi="Arial"/>
          <w:b/>
          <w:bCs/>
          <w:color w:val="000000"/>
          <w:sz w:val="24"/>
          <w:szCs w:val="24"/>
        </w:rPr>
      </w:r>
    </w:p>
    <w:p>
      <w:pPr>
        <w:pStyle w:val="style0"/>
        <w:ind w:hanging="0" w:left="0" w:right="0"/>
      </w:pPr>
      <w:r>
        <w:rPr>
          <w:rStyle w:val="style64"/>
          <w:rFonts w:ascii="Arial" w:hAnsi="Arial"/>
          <w:color w:val="000000"/>
          <w:sz w:val="24"/>
          <w:szCs w:val="24"/>
        </w:rPr>
        <w:tab/>
        <w:t xml:space="preserve">  TEMA 5. SIGLO XIX. PÍO IX (Historia IX)</w:t>
      </w:r>
    </w:p>
    <w:p>
      <w:pPr>
        <w:pStyle w:val="style0"/>
      </w:pPr>
      <w:r>
        <w:rPr>
          <w:rFonts w:ascii="Arial" w:hAnsi="Arial"/>
          <w:b w:val="false"/>
          <w:bCs w:val="false"/>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El Papa ante los nacionalismos italiano y alemán.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Kulturkampft</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Reacciones de los católicos ante el surgimiento del liberalismo y el socialismo</w:t>
      </w:r>
    </w:p>
    <w:p>
      <w:pPr>
        <w:pStyle w:val="style0"/>
      </w:pPr>
      <w:r>
        <w:rPr>
          <w:rFonts w:ascii="Arial" w:hAnsi="Arial"/>
          <w:b w:val="false"/>
          <w:bCs w:val="false"/>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Visionado de una presentación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Ejercicio de unir con flechas para reforzar los contenidos</w:t>
      </w:r>
    </w:p>
    <w:p>
      <w:pPr>
        <w:pStyle w:val="style0"/>
      </w:pPr>
      <w:r>
        <w:rPr>
          <w:rFonts w:ascii="Arial" w:hAnsi="Arial"/>
          <w:b w:val="false"/>
          <w:bCs w:val="false"/>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Escuchar los diversos testimonios acerca de un hecho para tener visiones más acordes con la realidad: no dar por sentado nada hasta que no se ha estudiado el tema (social, político, religioso, etc.), ser crítico y buscar razones para sostener una opinión.</w:t>
      </w:r>
    </w:p>
    <w:p>
      <w:pPr>
        <w:pStyle w:val="style0"/>
      </w:pPr>
      <w:r>
        <w:rPr>
          <w:rFonts w:ascii="Arial" w:hAnsi="Arial"/>
          <w:b/>
          <w:bCs/>
          <w:color w:val="000000"/>
          <w:sz w:val="24"/>
          <w:szCs w:val="24"/>
        </w:rPr>
      </w:r>
    </w:p>
    <w:p>
      <w:pPr>
        <w:pStyle w:val="style0"/>
      </w:pPr>
      <w:r>
        <w:rPr>
          <w:rStyle w:val="style64"/>
          <w:rFonts w:ascii="Arial" w:hAnsi="Arial"/>
          <w:color w:val="000000"/>
          <w:sz w:val="24"/>
          <w:szCs w:val="24"/>
        </w:rPr>
        <w:t>TEMA 6. OCULTISMO, SECTAS Y FORMAS PSEUDORRELIGIOSAS</w:t>
      </w:r>
    </w:p>
    <w:p>
      <w:pPr>
        <w:pStyle w:val="style0"/>
      </w:pPr>
      <w:r>
        <w:rPr>
          <w:rFonts w:ascii="Arial" w:hAnsi="Arial"/>
          <w:b w:val="false"/>
          <w:bCs w:val="false"/>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Vocabulario.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Clasificación de todos los tipos de movimientos religiosos y pseudorreligiosos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Qué es una secta. Cómo defenderse de una secta.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New Age</w:t>
      </w:r>
    </w:p>
    <w:p>
      <w:pPr>
        <w:pStyle w:val="style0"/>
      </w:pPr>
      <w:r>
        <w:rPr>
          <w:rFonts w:ascii="Arial" w:hAnsi="Arial"/>
          <w:b w:val="false"/>
          <w:bCs w:val="false"/>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Búsqueda en la biblioteca de los significados de palabras como </w:t>
      </w:r>
      <w:r>
        <w:rPr>
          <w:rFonts w:ascii="Arial" w:hAnsi="Arial"/>
          <w:b w:val="false"/>
          <w:bCs w:val="false"/>
          <w:color w:val="000000"/>
          <w:sz w:val="24"/>
          <w:szCs w:val="24"/>
          <w:lang w:val="es-ES"/>
        </w:rPr>
        <w:t>Esoterismo, Exote</w:t>
        <w:softHyphen/>
        <w:t xml:space="preserve">rismo, Panteísmo, Monismo, Dualismo, Ocultismo, </w:t>
      </w:r>
      <w:r>
        <w:rPr>
          <w:rFonts w:ascii="Arial" w:hAnsi="Arial"/>
          <w:b w:val="false"/>
          <w:bCs w:val="false"/>
          <w:color w:val="000000"/>
          <w:sz w:val="24"/>
          <w:szCs w:val="24"/>
        </w:rPr>
        <w:t xml:space="preserve">Gnosticismo, Magia, New Age, </w:t>
      </w:r>
      <w:r>
        <w:rPr>
          <w:rFonts w:ascii="Arial" w:hAnsi="Arial"/>
          <w:b w:val="false"/>
          <w:bCs w:val="false"/>
          <w:color w:val="000000"/>
          <w:sz w:val="24"/>
          <w:szCs w:val="24"/>
          <w:lang w:val="es-ES"/>
        </w:rPr>
        <w:t>Quiro</w:t>
        <w:softHyphen/>
        <w:t>mancia, Superstición, Satanismo, Espiritismo, Astrología, Horóscopo, Tarot, Santería, Vudú, Fetichismo,</w:t>
      </w:r>
      <w:r>
        <w:rPr>
          <w:rFonts w:ascii="Arial" w:hAnsi="Arial"/>
          <w:b w:val="false"/>
          <w:bCs w:val="false"/>
          <w:color w:val="000000"/>
          <w:sz w:val="24"/>
          <w:szCs w:val="24"/>
        </w:rPr>
        <w:t xml:space="preserve"> Aritmomancia o numerología, etc</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Presentación de anuncios varios de sectas, ocultismo, esoterismo, tendencias pseudorreligiosas, etc., existentes hoy en día. Hacer una clasificación de todas ellas dis</w:t>
        <w:softHyphen/>
        <w:t>tinguiendo entre tendencias mágicas, sectarias, pseudorreligiosas o religiosas, etc.</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Apuntes sobre las carencias de un niño o joven que facilitarían el ingreso del mismo en una secta, según el esquema de Pepe Rodríguez en </w:t>
      </w:r>
      <w:r>
        <w:rPr>
          <w:rFonts w:ascii="Arial" w:hAnsi="Arial"/>
          <w:b w:val="false"/>
          <w:bCs w:val="false"/>
          <w:i/>
          <w:color w:val="000000"/>
          <w:sz w:val="24"/>
          <w:szCs w:val="24"/>
          <w:u w:val="single"/>
        </w:rPr>
        <w:t>Tu hijo y las sectas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Visionado de STIGMATA y análisis: lectura de una crítica.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Lectura y análisis de una noticia acerca de la desmantelación de una secta destruc</w:t>
        <w:softHyphen/>
        <w:t>tiva en Llíber en 2006.</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Lectura de textos del magisterio y del catecismo acerca de la valoración moral de prácticas como la adivinación, el espiritismo, el uso de amuletos, etc., y hoja de ejercicios al respecto</w:t>
      </w:r>
    </w:p>
    <w:p>
      <w:pPr>
        <w:pStyle w:val="style0"/>
      </w:pPr>
      <w:r>
        <w:rPr>
          <w:rFonts w:ascii="Arial" w:hAnsi="Arial"/>
          <w:b w:val="false"/>
          <w:bCs w:val="false"/>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Apertura a la propia interioridad para escuchar las preguntas vitales del ser humano y buscar posibles respuestas.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Aprender a buscar la felicidad en la propia autoestima y en la capacidad de ser libre frente a esclavitudes como el consumismo, el egoísmo, la droga, las sectas, la moda, la publicidad, el sexo sin amor, etc.</w:t>
      </w:r>
    </w:p>
    <w:p>
      <w:pPr>
        <w:pStyle w:val="style0"/>
      </w:pPr>
      <w:r>
        <w:rPr>
          <w:rFonts w:ascii="Arial" w:hAnsi="Arial"/>
          <w:color w:val="000000"/>
          <w:sz w:val="24"/>
          <w:szCs w:val="24"/>
        </w:rPr>
      </w:r>
    </w:p>
    <w:p>
      <w:pPr>
        <w:pStyle w:val="style0"/>
        <w:ind w:hanging="0" w:left="0" w:right="0"/>
      </w:pPr>
      <w:r>
        <w:rPr>
          <w:rFonts w:ascii="Arial" w:hAnsi="Arial"/>
          <w:b/>
          <w:bCs/>
          <w:shadow/>
          <w:color w:val="000000"/>
          <w:sz w:val="24"/>
          <w:szCs w:val="24"/>
        </w:rPr>
        <w:tab/>
        <w:t xml:space="preserve">  </w:t>
      </w:r>
      <w:r>
        <w:rPr>
          <w:rStyle w:val="style64"/>
          <w:rFonts w:ascii="Arial" w:hAnsi="Arial"/>
          <w:color w:val="000000"/>
          <w:sz w:val="24"/>
          <w:szCs w:val="24"/>
        </w:rPr>
        <w:t>TEMA 7. LA PREOCUPACIÓN ECLESIAL POR LOS PROBLEMAS SOCIALES (SS. XIX y XX) (Historia X)</w:t>
      </w:r>
    </w:p>
    <w:p>
      <w:pPr>
        <w:pStyle w:val="style0"/>
      </w:pPr>
      <w:r>
        <w:rPr>
          <w:rFonts w:ascii="Arial" w:hAnsi="Arial"/>
          <w:b w:val="false"/>
          <w:bCs w:val="false"/>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Revoluciones industriales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Liberalismo económico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Reacción del proletariado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Socialismo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Reacción de la Iglesia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Rerum Novarum</w:t>
      </w:r>
    </w:p>
    <w:p>
      <w:pPr>
        <w:pStyle w:val="style0"/>
      </w:pPr>
      <w:r>
        <w:rPr>
          <w:rFonts w:ascii="Arial" w:hAnsi="Arial"/>
          <w:b w:val="false"/>
          <w:bCs w:val="false"/>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Visionado de una presentación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Lectura sobre el tema y cuestionario sobre los contenidos</w:t>
      </w:r>
    </w:p>
    <w:p>
      <w:pPr>
        <w:pStyle w:val="style0"/>
      </w:pPr>
      <w:r>
        <w:rPr>
          <w:rFonts w:ascii="Arial" w:hAnsi="Arial"/>
          <w:b w:val="false"/>
          <w:bCs w:val="false"/>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Escuchar los diversos testimonios acerca de un hecho para tener visiones más acordes con la realidad: no dar por sentado nada hasta que no se ha estudiado el tema (social, político, religiosos, etc.), ser crítico y buscar razones para sostener una opinión.</w:t>
      </w:r>
    </w:p>
    <w:p>
      <w:pPr>
        <w:pStyle w:val="style0"/>
      </w:pPr>
      <w:r>
        <w:rPr>
          <w:rFonts w:ascii="Arial" w:hAnsi="Arial"/>
          <w:b/>
          <w:bCs/>
          <w:color w:val="000000"/>
          <w:sz w:val="24"/>
          <w:szCs w:val="24"/>
        </w:rPr>
      </w:r>
    </w:p>
    <w:p>
      <w:pPr>
        <w:pStyle w:val="style0"/>
        <w:ind w:hanging="0" w:left="0" w:right="0"/>
      </w:pPr>
      <w:r>
        <w:rPr>
          <w:rStyle w:val="style64"/>
          <w:rFonts w:ascii="Arial" w:hAnsi="Arial"/>
          <w:color w:val="000000"/>
          <w:sz w:val="24"/>
          <w:szCs w:val="24"/>
        </w:rPr>
        <w:tab/>
        <w:t xml:space="preserve">  TEMA 8. LA ÉPOCA CONTEMPORÁNEA (Historia XI (último tema))</w:t>
      </w:r>
    </w:p>
    <w:p>
      <w:pPr>
        <w:pStyle w:val="style0"/>
      </w:pPr>
      <w:r>
        <w:rPr>
          <w:rFonts w:ascii="Arial" w:hAnsi="Arial"/>
          <w:b w:val="false"/>
          <w:bCs w:val="false"/>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Los Papas del s. XX</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El trabajador y los pueblos.</w:t>
      </w:r>
    </w:p>
    <w:p>
      <w:pPr>
        <w:pStyle w:val="style0"/>
      </w:pPr>
      <w:r>
        <w:rPr>
          <w:rFonts w:ascii="Arial" w:hAnsi="Arial"/>
          <w:b w:val="false"/>
          <w:bCs w:val="false"/>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Visionado de una presentación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Cuestionario y juego de enigma el respecto</w:t>
      </w:r>
    </w:p>
    <w:p>
      <w:pPr>
        <w:pStyle w:val="style0"/>
      </w:pPr>
      <w:r>
        <w:rPr>
          <w:rFonts w:ascii="Arial" w:hAnsi="Arial"/>
          <w:b w:val="false"/>
          <w:bCs w:val="false"/>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Escuchar los diversos testimonios acerca de un hecho para tener visiones más acordes con la realidad: no dar por sentado nada hasta que no se ha estudiado el tema (social, político, religiosos, etc.), ser crítico y buscar razones para sostener una opinión.</w:t>
      </w:r>
    </w:p>
    <w:p>
      <w:pPr>
        <w:pStyle w:val="style0"/>
      </w:pPr>
      <w:r>
        <w:rPr>
          <w:rFonts w:ascii="Arial" w:cs="Arial" w:hAnsi="Arial"/>
          <w:b w:val="false"/>
          <w:bCs w:val="false"/>
          <w:color w:val="000000"/>
          <w:sz w:val="24"/>
          <w:szCs w:val="24"/>
        </w:rPr>
      </w:r>
    </w:p>
    <w:p>
      <w:pPr>
        <w:pStyle w:val="style0"/>
      </w:pPr>
      <w:r>
        <w:rPr>
          <w:rFonts w:ascii="Arial" w:cs="Arial" w:hAnsi="Arial"/>
          <w:b/>
          <w:bCs/>
          <w:color w:val="000000"/>
          <w:sz w:val="24"/>
          <w:szCs w:val="24"/>
        </w:rPr>
        <w:t>TEMA 9. OTROS ASUNTOS ACTUALES Y COMPLEMENTARIOS DE LA MORAL</w:t>
      </w:r>
    </w:p>
    <w:p>
      <w:pPr>
        <w:pStyle w:val="style0"/>
        <w:ind w:hanging="0" w:left="0" w:right="0"/>
      </w:pPr>
      <w:r>
        <w:rPr>
          <w:rFonts w:ascii="Arial" w:cs="Arial" w:hAnsi="Arial"/>
          <w:b w:val="false"/>
          <w:bCs w:val="false"/>
          <w:color w:val="000000"/>
          <w:sz w:val="24"/>
          <w:szCs w:val="24"/>
        </w:rPr>
        <w:t>La Pena de muerte, la defensa personal, la guerra preventiva, etc.</w:t>
      </w:r>
    </w:p>
    <w:p>
      <w:pPr>
        <w:pStyle w:val="style75"/>
        <w:ind w:hanging="0" w:left="0" w:right="0"/>
      </w:pPr>
      <w:r>
        <w:rPr>
          <w:rFonts w:ascii="Arial" w:hAnsi="Arial"/>
          <w:color w:val="000000"/>
          <w:sz w:val="24"/>
          <w:szCs w:val="24"/>
        </w:rPr>
      </w:r>
    </w:p>
    <w:p>
      <w:pPr>
        <w:pStyle w:val="style75"/>
        <w:ind w:hanging="0" w:left="0" w:right="0"/>
      </w:pPr>
      <w:r>
        <w:rPr>
          <w:rFonts w:ascii="Arial" w:hAnsi="Arial"/>
          <w:color w:val="000000"/>
          <w:sz w:val="24"/>
          <w:szCs w:val="24"/>
        </w:rPr>
      </w:r>
    </w:p>
    <w:p>
      <w:pPr>
        <w:pStyle w:val="style75"/>
        <w:numPr>
          <w:ilvl w:val="0"/>
          <w:numId w:val="6"/>
        </w:numPr>
        <w:ind w:hanging="0" w:left="0" w:right="0"/>
      </w:pPr>
      <w:r>
        <w:rPr>
          <w:rFonts w:ascii="Arial" w:hAnsi="Arial"/>
          <w:b/>
          <w:bCs/>
          <w:color w:val="000000"/>
          <w:sz w:val="24"/>
          <w:szCs w:val="24"/>
        </w:rPr>
        <w:t>UNIDADES DIDÁCTICAS</w:t>
      </w:r>
    </w:p>
    <w:p>
      <w:pPr>
        <w:pStyle w:val="style75"/>
        <w:ind w:hanging="0" w:left="0" w:right="0"/>
      </w:pPr>
      <w:r>
        <w:rPr>
          <w:rFonts w:ascii="Arial" w:hAnsi="Arial"/>
          <w:color w:val="000000"/>
          <w:sz w:val="24"/>
          <w:szCs w:val="24"/>
        </w:rPr>
      </w:r>
    </w:p>
    <w:p>
      <w:pPr>
        <w:pStyle w:val="style75"/>
        <w:numPr>
          <w:ilvl w:val="1"/>
          <w:numId w:val="6"/>
        </w:numPr>
        <w:ind w:hanging="0" w:left="0" w:right="0"/>
      </w:pPr>
      <w:r>
        <w:rPr>
          <w:rFonts w:ascii="Arial" w:hAnsi="Arial"/>
          <w:b/>
          <w:bCs/>
          <w:color w:val="000000"/>
          <w:sz w:val="24"/>
          <w:szCs w:val="24"/>
        </w:rPr>
        <w:t>Organización de las unidades didácticas.</w:t>
      </w:r>
    </w:p>
    <w:p>
      <w:pPr>
        <w:pStyle w:val="style75"/>
        <w:ind w:hanging="0" w:left="0" w:right="0"/>
      </w:pPr>
      <w:r>
        <w:rPr>
          <w:rFonts w:ascii="Arial" w:hAnsi="Arial"/>
          <w:color w:val="000000"/>
          <w:sz w:val="24"/>
          <w:szCs w:val="24"/>
        </w:rPr>
      </w:r>
    </w:p>
    <w:p>
      <w:pPr>
        <w:pStyle w:val="style75"/>
        <w:numPr>
          <w:ilvl w:val="2"/>
          <w:numId w:val="6"/>
        </w:numPr>
        <w:ind w:hanging="0" w:left="0" w:right="0"/>
      </w:pPr>
      <w:r>
        <w:rPr>
          <w:rFonts w:ascii="Arial" w:hAnsi="Arial"/>
          <w:b w:val="false"/>
          <w:bCs w:val="false"/>
          <w:color w:val="000000"/>
          <w:sz w:val="24"/>
          <w:szCs w:val="24"/>
        </w:rPr>
        <w:t xml:space="preserve"> </w:t>
      </w:r>
      <w:r>
        <w:rPr>
          <w:rFonts w:ascii="Arial" w:hAnsi="Arial"/>
          <w:b w:val="false"/>
          <w:bCs w:val="false"/>
          <w:color w:val="00AE00"/>
          <w:sz w:val="24"/>
          <w:szCs w:val="24"/>
        </w:rPr>
        <w:t>Organización de las unidades didácticas para 1º de ESO</w:t>
      </w:r>
    </w:p>
    <w:p>
      <w:pPr>
        <w:pStyle w:val="style0"/>
      </w:pPr>
      <w:r>
        <w:rPr/>
      </w:r>
    </w:p>
    <w:p>
      <w:pPr>
        <w:pStyle w:val="style0"/>
      </w:pPr>
      <w:r>
        <w:rPr>
          <w:rStyle w:val="style64"/>
          <w:rFonts w:ascii="Arial" w:hAnsi="Arial"/>
          <w:b/>
          <w:bCs/>
          <w:shadow/>
          <w:color w:val="000000"/>
          <w:sz w:val="24"/>
          <w:szCs w:val="24"/>
          <w:u w:val="single"/>
        </w:rPr>
        <w:t>TEMA 1. COMIENZOS DE LA RELIGIÓN EN LA HISTORIA</w:t>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w:t>
      </w:r>
    </w:p>
    <w:p>
      <w:pPr>
        <w:pStyle w:val="style0"/>
      </w:pPr>
      <w:r>
        <w:rPr>
          <w:rFonts w:ascii="Arial" w:hAnsi="Arial"/>
          <w:b w:val="false"/>
          <w:bCs w:val="false"/>
          <w:i w:val="false"/>
          <w:iCs w:val="false"/>
          <w:color w:val="000000"/>
          <w:sz w:val="24"/>
          <w:szCs w:val="24"/>
        </w:rPr>
        <w:t>La necesidad de conocer la base de las actitudes religiosas más importantes para entender estas.</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Competencias:</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 xml:space="preserve">Identificar los elementos relacionados con la naturaleza que son similares en la antigüedad </w:t>
      </w:r>
      <w:r>
        <w:rPr>
          <w:rFonts w:ascii="Arial" w:hAnsi="Arial"/>
          <w:b w:val="false"/>
          <w:bCs w:val="false"/>
          <w:i w:val="false"/>
          <w:iCs w:val="false"/>
          <w:color w:val="000000"/>
          <w:sz w:val="24"/>
          <w:szCs w:val="24"/>
        </w:rPr>
        <w:t xml:space="preserve">o en las creencias no religiosas antiguas o actuales </w:t>
      </w:r>
      <w:r>
        <w:rPr>
          <w:rFonts w:ascii="Arial" w:hAnsi="Arial"/>
          <w:b w:val="false"/>
          <w:bCs w:val="false"/>
          <w:i w:val="false"/>
          <w:iCs w:val="false"/>
          <w:color w:val="000000"/>
          <w:sz w:val="24"/>
          <w:szCs w:val="24"/>
        </w:rPr>
        <w:t>y la época actual.</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Transmitir la necesidad de respeto de la religiosidad antigua y moderna.</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Lectura comprensiva de textos m</w:t>
      </w:r>
      <w:r>
        <w:rPr>
          <w:rFonts w:ascii="Arial" w:hAnsi="Arial"/>
          <w:b w:val="false"/>
          <w:bCs w:val="false"/>
          <w:i w:val="false"/>
          <w:iCs w:val="false"/>
          <w:color w:val="000000"/>
          <w:sz w:val="24"/>
          <w:szCs w:val="24"/>
        </w:rPr>
        <w:t>itológicos como la Epopeya de Gilgamesh.</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Hacer una relación de la conexión entre los mitos mesopotámicos, egipcios y grie</w:t>
        <w:softHyphen/>
        <w:t>gos y la naturaleza.</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Extraer las funciones de los dioses en cada religión antigua a partir de documen</w:t>
        <w:softHyphen/>
        <w:t>tos como transcripciones de textos anti</w:t>
        <w:softHyphen/>
        <w:t>guos o documentales modernos.</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81"/>
        </w:numPr>
      </w:pPr>
      <w:r>
        <w:rPr>
          <w:rFonts w:ascii="Arial" w:hAnsi="Arial"/>
          <w:b w:val="false"/>
          <w:bCs w:val="false"/>
          <w:i w:val="false"/>
          <w:iCs w:val="false"/>
          <w:color w:val="000000"/>
          <w:sz w:val="24"/>
          <w:szCs w:val="24"/>
        </w:rPr>
        <w:t>I</w:t>
      </w:r>
      <w:r>
        <w:rPr>
          <w:rFonts w:ascii="Arial" w:hAnsi="Arial"/>
          <w:b w:val="false"/>
          <w:bCs w:val="false"/>
          <w:i w:val="false"/>
          <w:iCs w:val="false"/>
          <w:color w:val="000000"/>
          <w:sz w:val="24"/>
          <w:szCs w:val="24"/>
        </w:rPr>
        <w:t>dentificar los ele</w:t>
        <w:softHyphen/>
        <w:t xml:space="preserve">mentos comunes de creencias antiguas y modernas, </w:t>
      </w:r>
      <w:r>
        <w:rPr>
          <w:rFonts w:ascii="Arial" w:hAnsi="Arial"/>
          <w:b w:val="false"/>
          <w:bCs w:val="false"/>
          <w:i w:val="false"/>
          <w:iCs w:val="false"/>
          <w:color w:val="000000"/>
          <w:sz w:val="24"/>
          <w:szCs w:val="24"/>
        </w:rPr>
        <w:t>ya sean religiosas o no.</w:t>
      </w:r>
    </w:p>
    <w:p>
      <w:pPr>
        <w:pStyle w:val="style0"/>
        <w:numPr>
          <w:ilvl w:val="0"/>
          <w:numId w:val="81"/>
        </w:numPr>
      </w:pPr>
      <w:r>
        <w:rPr>
          <w:rFonts w:ascii="Arial" w:hAnsi="Arial"/>
          <w:b w:val="false"/>
          <w:bCs w:val="false"/>
          <w:i w:val="false"/>
          <w:iCs w:val="false"/>
          <w:color w:val="000000"/>
          <w:sz w:val="24"/>
          <w:szCs w:val="24"/>
        </w:rPr>
        <w:t>Conocer los princi</w:t>
        <w:softHyphen/>
        <w:t>pales mitos antiguos de relevancia bíblica o religiosa, como los mesopotámicos, egipcios y griegos y el concepto de relación Hombre-Dios existente en ellos.</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ontenidos expuestos en este tema:</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82"/>
        </w:numPr>
      </w:pPr>
      <w:r>
        <w:rPr>
          <w:rFonts w:ascii="Arial" w:hAnsi="Arial"/>
          <w:b w:val="false"/>
          <w:bCs w:val="false"/>
          <w:color w:val="000000"/>
          <w:sz w:val="24"/>
          <w:szCs w:val="24"/>
        </w:rPr>
        <w:t>Preguntas sobre el sentido de la vida</w:t>
      </w:r>
    </w:p>
    <w:p>
      <w:pPr>
        <w:pStyle w:val="style0"/>
        <w:numPr>
          <w:ilvl w:val="0"/>
          <w:numId w:val="82"/>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b w:val="false"/>
          <w:bCs w:val="false"/>
          <w:color w:val="000000"/>
          <w:sz w:val="24"/>
          <w:szCs w:val="24"/>
        </w:rPr>
        <w:t>Algunas actitudes antiguas o actuales parecidas a la religión:</w:t>
      </w:r>
    </w:p>
    <w:p>
      <w:pPr>
        <w:pStyle w:val="style0"/>
        <w:numPr>
          <w:ilvl w:val="1"/>
          <w:numId w:val="82"/>
        </w:numPr>
        <w:tabs>
          <w:tab w:leader="none" w:pos="283" w:val="left"/>
          <w:tab w:leader="none" w:pos="1068"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b w:val="false"/>
          <w:bCs w:val="false"/>
          <w:color w:val="000000"/>
          <w:sz w:val="24"/>
          <w:szCs w:val="24"/>
        </w:rPr>
        <w:t xml:space="preserve">magia </w:t>
      </w:r>
    </w:p>
    <w:p>
      <w:pPr>
        <w:pStyle w:val="style0"/>
        <w:numPr>
          <w:ilvl w:val="1"/>
          <w:numId w:val="82"/>
        </w:numPr>
        <w:tabs>
          <w:tab w:leader="none" w:pos="283" w:val="left"/>
          <w:tab w:leader="none" w:pos="1068"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b w:val="false"/>
          <w:bCs w:val="false"/>
          <w:color w:val="000000"/>
          <w:sz w:val="24"/>
          <w:szCs w:val="24"/>
        </w:rPr>
        <w:t>animismo</w:t>
      </w:r>
    </w:p>
    <w:p>
      <w:pPr>
        <w:pStyle w:val="style0"/>
        <w:numPr>
          <w:ilvl w:val="1"/>
          <w:numId w:val="82"/>
        </w:numPr>
        <w:tabs>
          <w:tab w:leader="none" w:pos="283" w:val="left"/>
          <w:tab w:leader="none" w:pos="1068"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b w:val="false"/>
          <w:bCs w:val="false"/>
          <w:color w:val="000000"/>
          <w:sz w:val="24"/>
          <w:szCs w:val="24"/>
        </w:rPr>
        <w:t>manismo</w:t>
      </w:r>
    </w:p>
    <w:p>
      <w:pPr>
        <w:pStyle w:val="style0"/>
        <w:numPr>
          <w:ilvl w:val="1"/>
          <w:numId w:val="82"/>
        </w:numPr>
        <w:tabs>
          <w:tab w:leader="none" w:pos="283" w:val="left"/>
          <w:tab w:leader="none" w:pos="1068"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b w:val="false"/>
          <w:bCs w:val="false"/>
          <w:color w:val="000000"/>
          <w:sz w:val="24"/>
          <w:szCs w:val="24"/>
        </w:rPr>
        <w:t>fetichismo</w:t>
      </w:r>
    </w:p>
    <w:p>
      <w:pPr>
        <w:pStyle w:val="style0"/>
        <w:numPr>
          <w:ilvl w:val="1"/>
          <w:numId w:val="82"/>
        </w:numPr>
        <w:tabs>
          <w:tab w:leader="none" w:pos="283" w:val="left"/>
          <w:tab w:leader="none" w:pos="1068"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b w:val="false"/>
          <w:bCs w:val="false"/>
          <w:color w:val="000000"/>
          <w:sz w:val="24"/>
          <w:szCs w:val="24"/>
        </w:rPr>
        <w:t>totemismo</w:t>
      </w:r>
    </w:p>
    <w:p>
      <w:pPr>
        <w:pStyle w:val="style0"/>
        <w:numPr>
          <w:ilvl w:val="0"/>
          <w:numId w:val="82"/>
        </w:numPr>
      </w:pPr>
      <w:r>
        <w:rPr>
          <w:rFonts w:ascii="Arial" w:hAnsi="Arial"/>
          <w:b w:val="false"/>
          <w:bCs w:val="false"/>
          <w:color w:val="000000"/>
          <w:sz w:val="24"/>
          <w:szCs w:val="24"/>
        </w:rPr>
        <w:t>Comienzos de la religión. Los mitos en:</w:t>
      </w:r>
    </w:p>
    <w:p>
      <w:pPr>
        <w:pStyle w:val="style0"/>
        <w:numPr>
          <w:ilvl w:val="1"/>
          <w:numId w:val="82"/>
        </w:numPr>
        <w:tabs>
          <w:tab w:leader="none" w:pos="283" w:val="left"/>
          <w:tab w:leader="none" w:pos="1068"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b w:val="false"/>
          <w:bCs w:val="false"/>
          <w:color w:val="000000"/>
          <w:sz w:val="24"/>
          <w:szCs w:val="24"/>
        </w:rPr>
        <w:t>Mesopotamia</w:t>
      </w:r>
    </w:p>
    <w:p>
      <w:pPr>
        <w:pStyle w:val="style0"/>
        <w:numPr>
          <w:ilvl w:val="1"/>
          <w:numId w:val="82"/>
        </w:numPr>
        <w:tabs>
          <w:tab w:leader="none" w:pos="283" w:val="left"/>
          <w:tab w:leader="none" w:pos="1068"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b w:val="false"/>
          <w:bCs w:val="false"/>
          <w:color w:val="000000"/>
          <w:sz w:val="24"/>
          <w:szCs w:val="24"/>
        </w:rPr>
        <w:t>Egipto</w:t>
      </w:r>
    </w:p>
    <w:p>
      <w:pPr>
        <w:pStyle w:val="style0"/>
        <w:numPr>
          <w:ilvl w:val="1"/>
          <w:numId w:val="82"/>
        </w:numPr>
        <w:tabs>
          <w:tab w:leader="none" w:pos="283" w:val="left"/>
          <w:tab w:leader="none" w:pos="1068"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b w:val="false"/>
          <w:bCs w:val="false"/>
          <w:color w:val="000000"/>
          <w:sz w:val="24"/>
          <w:szCs w:val="24"/>
        </w:rPr>
        <w:t>Grecia</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83"/>
        </w:numPr>
      </w:pPr>
      <w:r>
        <w:rPr>
          <w:rFonts w:ascii="Arial" w:hAnsi="Arial"/>
          <w:b w:val="false"/>
          <w:bCs w:val="false"/>
          <w:color w:val="000000"/>
          <w:sz w:val="24"/>
          <w:szCs w:val="24"/>
          <w:u w:val="none"/>
        </w:rPr>
        <w:t>Observar las actitudes de un animista</w:t>
      </w:r>
    </w:p>
    <w:p>
      <w:pPr>
        <w:pStyle w:val="style0"/>
        <w:numPr>
          <w:ilvl w:val="0"/>
          <w:numId w:val="83"/>
        </w:numPr>
      </w:pPr>
      <w:r>
        <w:rPr>
          <w:rFonts w:ascii="Arial" w:hAnsi="Arial"/>
          <w:b w:val="false"/>
          <w:bCs w:val="false"/>
          <w:color w:val="000000"/>
          <w:sz w:val="24"/>
          <w:szCs w:val="24"/>
          <w:u w:val="none"/>
        </w:rPr>
        <w:t>Analizar las pinturas rupestres y su posible relación con la magia.</w:t>
      </w:r>
    </w:p>
    <w:p>
      <w:pPr>
        <w:pStyle w:val="style0"/>
        <w:numPr>
          <w:ilvl w:val="0"/>
          <w:numId w:val="83"/>
        </w:numPr>
      </w:pPr>
      <w:r>
        <w:rPr>
          <w:rFonts w:ascii="Arial" w:hAnsi="Arial"/>
          <w:b w:val="false"/>
          <w:bCs w:val="false"/>
          <w:color w:val="000000"/>
          <w:sz w:val="24"/>
          <w:szCs w:val="24"/>
          <w:u w:val="none"/>
        </w:rPr>
        <w:t>Tratar de definir las creencias no religiosas más importantes.</w:t>
      </w:r>
    </w:p>
    <w:p>
      <w:pPr>
        <w:pStyle w:val="style0"/>
        <w:numPr>
          <w:ilvl w:val="0"/>
          <w:numId w:val="83"/>
        </w:numPr>
      </w:pPr>
      <w:r>
        <w:rPr>
          <w:rFonts w:ascii="Arial" w:hAnsi="Arial"/>
          <w:b w:val="false"/>
          <w:bCs w:val="false"/>
          <w:color w:val="000000"/>
          <w:sz w:val="24"/>
          <w:szCs w:val="24"/>
          <w:u w:val="none"/>
        </w:rPr>
        <w:t>Construir la réplica de un tótem atendiendo a las características propias reales un tótem.</w:t>
      </w:r>
    </w:p>
    <w:p>
      <w:pPr>
        <w:pStyle w:val="style0"/>
        <w:numPr>
          <w:ilvl w:val="0"/>
          <w:numId w:val="83"/>
        </w:numPr>
      </w:pPr>
      <w:r>
        <w:rPr>
          <w:rFonts w:ascii="Arial" w:hAnsi="Arial"/>
          <w:b w:val="false"/>
          <w:bCs w:val="false"/>
          <w:color w:val="000000"/>
          <w:sz w:val="24"/>
          <w:szCs w:val="24"/>
          <w:u w:val="none"/>
        </w:rPr>
        <w:t>Análisis de la Epopeya de Gilgamesh.</w:t>
      </w:r>
    </w:p>
    <w:p>
      <w:pPr>
        <w:pStyle w:val="style0"/>
        <w:numPr>
          <w:ilvl w:val="0"/>
          <w:numId w:val="83"/>
        </w:numPr>
      </w:pPr>
      <w:r>
        <w:rPr>
          <w:rFonts w:ascii="Arial" w:hAnsi="Arial"/>
          <w:b w:val="false"/>
          <w:bCs w:val="false"/>
          <w:color w:val="000000"/>
          <w:sz w:val="24"/>
          <w:szCs w:val="24"/>
          <w:u w:val="none"/>
        </w:rPr>
        <w:t>Adentrarse en el origen de la religión egipcia.</w:t>
      </w:r>
    </w:p>
    <w:p>
      <w:pPr>
        <w:pStyle w:val="style0"/>
        <w:numPr>
          <w:ilvl w:val="0"/>
          <w:numId w:val="83"/>
        </w:numPr>
      </w:pPr>
      <w:r>
        <w:rPr>
          <w:rFonts w:ascii="Arial" w:hAnsi="Arial"/>
          <w:b w:val="false"/>
          <w:bCs w:val="false"/>
          <w:color w:val="000000"/>
          <w:sz w:val="24"/>
          <w:szCs w:val="24"/>
          <w:u w:val="none"/>
        </w:rPr>
        <w:t>Analizar la relación entre los seres humanos y los dioses según los mitos griegos.</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83"/>
        </w:numPr>
      </w:pPr>
      <w:r>
        <w:rPr>
          <w:rFonts w:ascii="Arial" w:hAnsi="Arial"/>
          <w:b w:val="false"/>
          <w:bCs w:val="false"/>
          <w:color w:val="000000"/>
          <w:sz w:val="24"/>
          <w:szCs w:val="24"/>
        </w:rPr>
        <w:t>Apertura a la propia interioridad para escuchar las preguntas vitales del ser humano y buscar posibles respuestas.</w:t>
      </w:r>
    </w:p>
    <w:p>
      <w:pPr>
        <w:pStyle w:val="style0"/>
        <w:numPr>
          <w:ilvl w:val="0"/>
          <w:numId w:val="83"/>
        </w:numPr>
        <w:jc w:val="both"/>
      </w:pPr>
      <w:r>
        <w:rPr>
          <w:rFonts w:ascii="Arial" w:hAnsi="Arial"/>
          <w:b w:val="false"/>
          <w:bCs w:val="false"/>
          <w:color w:val="000000"/>
          <w:sz w:val="24"/>
          <w:szCs w:val="24"/>
          <w:u w:val="none"/>
        </w:rPr>
        <w:t>Aprender a trabajar en grupo, escuchar al compañero, y esfuerzo por los objetivos comunes.</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84"/>
        </w:numPr>
      </w:pPr>
      <w:r>
        <w:rPr>
          <w:rFonts w:ascii="Arial" w:hAnsi="Arial"/>
          <w:b w:val="false"/>
          <w:bCs w:val="false"/>
          <w:color w:val="000000"/>
          <w:sz w:val="24"/>
          <w:szCs w:val="24"/>
        </w:rPr>
        <w:t>DINAMICA: Encuentra el compañero</w:t>
      </w:r>
    </w:p>
    <w:p>
      <w:pPr>
        <w:pStyle w:val="style0"/>
        <w:numPr>
          <w:ilvl w:val="0"/>
          <w:numId w:val="84"/>
        </w:numPr>
      </w:pPr>
      <w:r>
        <w:rPr>
          <w:rFonts w:ascii="Arial" w:hAnsi="Arial"/>
          <w:b w:val="false"/>
          <w:bCs w:val="false"/>
          <w:color w:val="000000"/>
          <w:sz w:val="24"/>
          <w:szCs w:val="24"/>
        </w:rPr>
        <w:t xml:space="preserve">Presentación sobre el Animismo, Manismo y Fetichismo. Clips de vídeo sobre la película </w:t>
      </w:r>
      <w:r>
        <w:rPr>
          <w:rFonts w:ascii="Arial" w:hAnsi="Arial"/>
          <w:b w:val="false"/>
          <w:bCs w:val="false"/>
          <w:i/>
          <w:color w:val="000000"/>
          <w:sz w:val="24"/>
          <w:szCs w:val="24"/>
        </w:rPr>
        <w:t xml:space="preserve">Dersu Uzala </w:t>
      </w:r>
      <w:r>
        <w:rPr>
          <w:rFonts w:ascii="Arial" w:hAnsi="Arial"/>
          <w:b w:val="false"/>
          <w:bCs w:val="false"/>
          <w:iCs/>
          <w:color w:val="000000"/>
          <w:sz w:val="24"/>
          <w:szCs w:val="24"/>
        </w:rPr>
        <w:t>para ilustrar el animismo.</w:t>
      </w:r>
    </w:p>
    <w:p>
      <w:pPr>
        <w:pStyle w:val="style0"/>
        <w:numPr>
          <w:ilvl w:val="0"/>
          <w:numId w:val="84"/>
        </w:numPr>
      </w:pPr>
      <w:r>
        <w:rPr>
          <w:rFonts w:ascii="Arial" w:hAnsi="Arial"/>
          <w:b w:val="false"/>
          <w:bCs w:val="false"/>
          <w:color w:val="000000"/>
          <w:sz w:val="24"/>
          <w:szCs w:val="24"/>
        </w:rPr>
        <w:t>Dibujo de pinturas rupestres (papel continuo, Pinturas, etc.)</w:t>
      </w:r>
    </w:p>
    <w:p>
      <w:pPr>
        <w:pStyle w:val="style0"/>
        <w:numPr>
          <w:ilvl w:val="0"/>
          <w:numId w:val="84"/>
        </w:numPr>
      </w:pPr>
      <w:r>
        <w:rPr>
          <w:rFonts w:ascii="Arial" w:hAnsi="Arial"/>
          <w:b w:val="false"/>
          <w:bCs w:val="false"/>
          <w:color w:val="000000"/>
          <w:sz w:val="24"/>
          <w:szCs w:val="24"/>
        </w:rPr>
        <w:t>Uso de apuntes con la definición de las 5 creencias no religiosas antiguas y actua</w:t>
        <w:softHyphen/>
        <w:t>les más importantes y las actitudes siguientes: superstición e idolatría.</w:t>
      </w:r>
    </w:p>
    <w:p>
      <w:pPr>
        <w:pStyle w:val="style0"/>
        <w:numPr>
          <w:ilvl w:val="0"/>
          <w:numId w:val="84"/>
        </w:numPr>
      </w:pPr>
      <w:r>
        <w:rPr>
          <w:rFonts w:ascii="Arial" w:hAnsi="Arial"/>
          <w:b w:val="false"/>
          <w:bCs w:val="false"/>
          <w:color w:val="000000"/>
          <w:sz w:val="24"/>
          <w:szCs w:val="24"/>
        </w:rPr>
        <w:t>Sopa de letras sobre las cinco creencias no religiosas estudiadas.</w:t>
      </w:r>
    </w:p>
    <w:p>
      <w:pPr>
        <w:pStyle w:val="style0"/>
        <w:numPr>
          <w:ilvl w:val="0"/>
          <w:numId w:val="84"/>
        </w:numPr>
      </w:pPr>
      <w:r>
        <w:rPr>
          <w:rFonts w:ascii="Arial" w:hAnsi="Arial"/>
          <w:b w:val="false"/>
          <w:bCs w:val="false"/>
          <w:color w:val="000000"/>
          <w:sz w:val="24"/>
          <w:szCs w:val="24"/>
        </w:rPr>
        <w:t>Confección de un tótem: los alumnos eligen el material y tamaño del tótem que ha de estar relacionado con sus propias cualidades humanas y el sentimiento de protección.</w:t>
      </w:r>
    </w:p>
    <w:p>
      <w:pPr>
        <w:pStyle w:val="style0"/>
        <w:numPr>
          <w:ilvl w:val="0"/>
          <w:numId w:val="84"/>
        </w:numPr>
      </w:pPr>
      <w:r>
        <w:rPr>
          <w:rFonts w:ascii="Arial" w:hAnsi="Arial"/>
          <w:b w:val="false"/>
          <w:bCs w:val="false"/>
          <w:color w:val="000000"/>
          <w:sz w:val="24"/>
          <w:szCs w:val="24"/>
        </w:rPr>
        <w:t>Power Point: Mitos en Mesopotamia; los alumnos toman apuntes.</w:t>
      </w:r>
    </w:p>
    <w:p>
      <w:pPr>
        <w:pStyle w:val="style0"/>
        <w:numPr>
          <w:ilvl w:val="1"/>
          <w:numId w:val="84"/>
        </w:numPr>
      </w:pPr>
      <w:r>
        <w:rPr>
          <w:rFonts w:ascii="Arial" w:hAnsi="Arial"/>
          <w:b w:val="false"/>
          <w:bCs w:val="false"/>
          <w:color w:val="000000"/>
          <w:sz w:val="24"/>
          <w:szCs w:val="24"/>
        </w:rPr>
        <w:t xml:space="preserve">Aula de informática: actividades sobre Mesopotamia. </w:t>
      </w:r>
    </w:p>
    <w:p>
      <w:pPr>
        <w:pStyle w:val="style0"/>
        <w:numPr>
          <w:ilvl w:val="1"/>
          <w:numId w:val="84"/>
        </w:numPr>
      </w:pPr>
      <w:r>
        <w:rPr>
          <w:rFonts w:ascii="Arial" w:hAnsi="Arial"/>
          <w:b w:val="false"/>
          <w:bCs w:val="false"/>
          <w:color w:val="000000"/>
          <w:sz w:val="24"/>
          <w:szCs w:val="24"/>
        </w:rPr>
        <w:t xml:space="preserve">Teatro leído: una representación cómica de la </w:t>
      </w:r>
      <w:r>
        <w:rPr>
          <w:rFonts w:ascii="Arial" w:hAnsi="Arial"/>
          <w:b w:val="false"/>
          <w:bCs w:val="false"/>
          <w:i/>
          <w:iCs/>
          <w:color w:val="000000"/>
          <w:sz w:val="24"/>
          <w:szCs w:val="24"/>
        </w:rPr>
        <w:t>Epopeya de Gilgamesh</w:t>
      </w:r>
      <w:r>
        <w:rPr>
          <w:rFonts w:ascii="Arial" w:hAnsi="Arial"/>
          <w:b w:val="false"/>
          <w:bCs w:val="false"/>
          <w:color w:val="000000"/>
          <w:sz w:val="24"/>
          <w:szCs w:val="24"/>
        </w:rPr>
        <w:t>.</w:t>
      </w:r>
    </w:p>
    <w:p>
      <w:pPr>
        <w:pStyle w:val="style0"/>
        <w:numPr>
          <w:ilvl w:val="1"/>
          <w:numId w:val="84"/>
        </w:numPr>
      </w:pPr>
      <w:r>
        <w:rPr>
          <w:rFonts w:ascii="Arial" w:hAnsi="Arial"/>
          <w:b w:val="false"/>
          <w:bCs w:val="false"/>
          <w:color w:val="000000"/>
          <w:sz w:val="24"/>
          <w:szCs w:val="24"/>
        </w:rPr>
        <w:t>Explicación y reconstrucción de un Zigurat.</w:t>
      </w:r>
    </w:p>
    <w:p>
      <w:pPr>
        <w:pStyle w:val="style0"/>
        <w:numPr>
          <w:ilvl w:val="0"/>
          <w:numId w:val="84"/>
        </w:numPr>
      </w:pPr>
      <w:r>
        <w:rPr>
          <w:rFonts w:ascii="Arial" w:hAnsi="Arial"/>
          <w:b w:val="false"/>
          <w:bCs w:val="false"/>
          <w:color w:val="000000"/>
          <w:sz w:val="24"/>
          <w:szCs w:val="24"/>
        </w:rPr>
        <w:t>Presentación sobre los Mitos en Egipto: los alumnos toman apuntes.</w:t>
      </w:r>
    </w:p>
    <w:p>
      <w:pPr>
        <w:pStyle w:val="style0"/>
        <w:numPr>
          <w:ilvl w:val="1"/>
          <w:numId w:val="84"/>
        </w:numPr>
      </w:pPr>
      <w:r>
        <w:rPr>
          <w:rFonts w:ascii="Arial" w:hAnsi="Arial"/>
          <w:b w:val="false"/>
          <w:bCs w:val="false"/>
          <w:color w:val="000000"/>
          <w:sz w:val="24"/>
          <w:szCs w:val="24"/>
        </w:rPr>
        <w:t>Colorear dibujos sobre dioses egipcios.</w:t>
      </w:r>
    </w:p>
    <w:p>
      <w:pPr>
        <w:pStyle w:val="style0"/>
        <w:numPr>
          <w:ilvl w:val="1"/>
          <w:numId w:val="84"/>
        </w:numPr>
      </w:pPr>
      <w:r>
        <w:rPr>
          <w:rFonts w:ascii="Arial" w:hAnsi="Arial"/>
          <w:b w:val="false"/>
          <w:bCs w:val="false"/>
          <w:color w:val="000000"/>
          <w:sz w:val="24"/>
          <w:szCs w:val="24"/>
        </w:rPr>
        <w:t>Crucigrama: dioses egipcios y doctrina religiosa.</w:t>
      </w:r>
    </w:p>
    <w:p>
      <w:pPr>
        <w:pStyle w:val="style0"/>
        <w:numPr>
          <w:ilvl w:val="1"/>
          <w:numId w:val="84"/>
        </w:numPr>
      </w:pPr>
      <w:r>
        <w:rPr>
          <w:rFonts w:ascii="Arial" w:hAnsi="Arial"/>
          <w:b w:val="false"/>
          <w:bCs w:val="false"/>
          <w:color w:val="000000"/>
          <w:sz w:val="24"/>
          <w:szCs w:val="24"/>
        </w:rPr>
        <w:t>Laberinto con enigma.</w:t>
      </w:r>
    </w:p>
    <w:p>
      <w:pPr>
        <w:pStyle w:val="style0"/>
        <w:numPr>
          <w:ilvl w:val="1"/>
          <w:numId w:val="84"/>
        </w:numPr>
      </w:pPr>
      <w:r>
        <w:rPr>
          <w:rFonts w:ascii="Arial" w:hAnsi="Arial"/>
          <w:b w:val="false"/>
          <w:bCs w:val="false"/>
          <w:color w:val="000000"/>
          <w:sz w:val="24"/>
          <w:szCs w:val="24"/>
        </w:rPr>
        <w:t>Encuentra las diferencias.</w:t>
      </w:r>
    </w:p>
    <w:p>
      <w:pPr>
        <w:pStyle w:val="style0"/>
        <w:numPr>
          <w:ilvl w:val="1"/>
          <w:numId w:val="84"/>
        </w:numPr>
      </w:pPr>
      <w:r>
        <w:rPr>
          <w:rFonts w:ascii="Arial" w:hAnsi="Arial"/>
          <w:b w:val="false"/>
          <w:bCs w:val="false"/>
          <w:color w:val="000000"/>
          <w:sz w:val="24"/>
          <w:szCs w:val="24"/>
        </w:rPr>
        <w:t>Juego del Senet.</w:t>
      </w:r>
    </w:p>
    <w:p>
      <w:pPr>
        <w:pStyle w:val="style0"/>
        <w:numPr>
          <w:ilvl w:val="1"/>
          <w:numId w:val="84"/>
        </w:numPr>
      </w:pPr>
      <w:r>
        <w:rPr>
          <w:rFonts w:ascii="Arial" w:hAnsi="Arial"/>
          <w:b w:val="false"/>
          <w:bCs w:val="false"/>
          <w:color w:val="000000"/>
          <w:sz w:val="24"/>
          <w:szCs w:val="24"/>
        </w:rPr>
        <w:t>Papiroflexia: Pirámide Egipcia.</w:t>
      </w:r>
    </w:p>
    <w:p>
      <w:pPr>
        <w:pStyle w:val="style0"/>
        <w:numPr>
          <w:ilvl w:val="0"/>
          <w:numId w:val="84"/>
        </w:numPr>
      </w:pPr>
      <w:r>
        <w:rPr>
          <w:rFonts w:ascii="Arial" w:hAnsi="Arial"/>
          <w:b w:val="false"/>
          <w:bCs w:val="false"/>
          <w:color w:val="000000"/>
          <w:sz w:val="24"/>
          <w:szCs w:val="24"/>
        </w:rPr>
        <w:t>Mitos en Grecia:</w:t>
      </w:r>
    </w:p>
    <w:p>
      <w:pPr>
        <w:pStyle w:val="style0"/>
        <w:numPr>
          <w:ilvl w:val="0"/>
          <w:numId w:val="84"/>
        </w:numPr>
      </w:pPr>
      <w:r>
        <w:rPr>
          <w:rFonts w:ascii="Arial" w:hAnsi="Arial"/>
          <w:b w:val="false"/>
          <w:bCs w:val="false"/>
          <w:color w:val="000000"/>
          <w:sz w:val="24"/>
          <w:szCs w:val="24"/>
        </w:rPr>
        <w:t xml:space="preserve">Visionado de </w:t>
      </w:r>
      <w:r>
        <w:rPr>
          <w:rFonts w:ascii="Arial" w:hAnsi="Arial"/>
          <w:b/>
          <w:bCs/>
          <w:color w:val="000000"/>
          <w:sz w:val="24"/>
          <w:szCs w:val="24"/>
        </w:rPr>
        <w:t>una</w:t>
      </w:r>
      <w:r>
        <w:rPr>
          <w:rFonts w:ascii="Arial" w:hAnsi="Arial"/>
          <w:b w:val="false"/>
          <w:bCs w:val="false"/>
          <w:color w:val="000000"/>
          <w:sz w:val="24"/>
          <w:szCs w:val="24"/>
        </w:rPr>
        <w:t xml:space="preserve"> de las siguientes películas:</w:t>
      </w:r>
    </w:p>
    <w:p>
      <w:pPr>
        <w:pStyle w:val="style0"/>
        <w:numPr>
          <w:ilvl w:val="1"/>
          <w:numId w:val="84"/>
        </w:numPr>
      </w:pPr>
      <w:r>
        <w:rPr>
          <w:rFonts w:ascii="Arial" w:hAnsi="Arial"/>
          <w:b w:val="false"/>
          <w:bCs w:val="false"/>
          <w:i/>
          <w:color w:val="000000"/>
          <w:sz w:val="24"/>
          <w:szCs w:val="24"/>
        </w:rPr>
        <w:t xml:space="preserve">Hércules </w:t>
      </w:r>
      <w:r>
        <w:rPr>
          <w:rFonts w:ascii="Arial" w:hAnsi="Arial"/>
          <w:b w:val="false"/>
          <w:bCs w:val="false"/>
          <w:i w:val="false"/>
          <w:iCs w:val="false"/>
          <w:color w:val="000000"/>
          <w:sz w:val="24"/>
          <w:szCs w:val="24"/>
        </w:rPr>
        <w:t>(Repaso de la historia de Hércules y sus personajes coloreando di</w:t>
        <w:softHyphen/>
        <w:t>bujos de la película y comparación entre Hércules y Jesús y dibujo para co</w:t>
        <w:softHyphen/>
        <w:t>lorear al respecto)</w:t>
      </w:r>
    </w:p>
    <w:p>
      <w:pPr>
        <w:pStyle w:val="style0"/>
        <w:numPr>
          <w:ilvl w:val="1"/>
          <w:numId w:val="84"/>
        </w:numPr>
      </w:pPr>
      <w:r>
        <w:rPr>
          <w:rFonts w:ascii="Arial" w:hAnsi="Arial"/>
          <w:b w:val="false"/>
          <w:bCs w:val="false"/>
          <w:i/>
          <w:color w:val="000000"/>
          <w:sz w:val="24"/>
          <w:szCs w:val="24"/>
        </w:rPr>
        <w:t xml:space="preserve">Furia de Titanes </w:t>
      </w:r>
      <w:r>
        <w:rPr>
          <w:rFonts w:ascii="Arial" w:hAnsi="Arial"/>
          <w:b w:val="false"/>
          <w:bCs w:val="false"/>
          <w:i w:val="false"/>
          <w:iCs w:val="false"/>
          <w:color w:val="000000"/>
          <w:sz w:val="24"/>
          <w:szCs w:val="24"/>
        </w:rPr>
        <w:t>(con ficha de trabajo)</w:t>
      </w:r>
    </w:p>
    <w:p>
      <w:pPr>
        <w:pStyle w:val="style0"/>
        <w:numPr>
          <w:ilvl w:val="1"/>
          <w:numId w:val="84"/>
        </w:numPr>
      </w:pPr>
      <w:r>
        <w:rPr>
          <w:rFonts w:ascii="Arial" w:hAnsi="Arial"/>
          <w:b w:val="false"/>
          <w:bCs w:val="false"/>
          <w:i/>
          <w:iCs/>
          <w:color w:val="000000"/>
          <w:sz w:val="24"/>
          <w:szCs w:val="24"/>
        </w:rPr>
        <w:t>Percy Jackson y el ladrón del rayo</w:t>
      </w:r>
    </w:p>
    <w:p>
      <w:pPr>
        <w:pStyle w:val="style0"/>
        <w:numPr>
          <w:ilvl w:val="0"/>
          <w:numId w:val="84"/>
        </w:numPr>
      </w:pPr>
      <w:r>
        <w:rPr>
          <w:rFonts w:ascii="Arial" w:hAnsi="Arial"/>
          <w:b w:val="false"/>
          <w:bCs w:val="false"/>
          <w:color w:val="000000"/>
          <w:sz w:val="24"/>
          <w:szCs w:val="24"/>
        </w:rPr>
        <w:t>Resolución de un laberinto: Mito del laberinto del minotauro y Teseo.</w:t>
      </w:r>
    </w:p>
    <w:p>
      <w:pPr>
        <w:pStyle w:val="style0"/>
        <w:numPr>
          <w:ilvl w:val="0"/>
          <w:numId w:val="84"/>
        </w:numPr>
      </w:pPr>
      <w:r>
        <w:rPr>
          <w:rFonts w:ascii="Arial" w:hAnsi="Arial"/>
          <w:b w:val="false"/>
          <w:bCs w:val="false"/>
          <w:color w:val="000000"/>
          <w:sz w:val="24"/>
          <w:szCs w:val="24"/>
        </w:rPr>
        <w:t>Mito de Narciso y Eco.</w:t>
      </w:r>
    </w:p>
    <w:p>
      <w:pPr>
        <w:pStyle w:val="style0"/>
      </w:pPr>
      <w:r>
        <w:rPr>
          <w:rFonts w:ascii="Arial" w:hAnsi="Arial"/>
          <w:b/>
          <w:bCs/>
          <w:i/>
          <w:iCs/>
          <w:color w:val="000000"/>
          <w:sz w:val="24"/>
          <w:szCs w:val="24"/>
        </w:rPr>
      </w:r>
    </w:p>
    <w:p>
      <w:pPr>
        <w:pStyle w:val="style0"/>
      </w:pPr>
      <w:r>
        <w:rPr>
          <w:rFonts w:ascii="Arial" w:hAnsi="Arial"/>
          <w:b w:val="false"/>
          <w:bCs w:val="false"/>
          <w:color w:val="000000"/>
          <w:sz w:val="24"/>
          <w:szCs w:val="24"/>
        </w:rPr>
      </w:r>
    </w:p>
    <w:p>
      <w:pPr>
        <w:pStyle w:val="style0"/>
      </w:pPr>
      <w:r>
        <w:rPr>
          <w:rStyle w:val="style64"/>
          <w:rFonts w:ascii="Arial" w:hAnsi="Arial"/>
          <w:b/>
          <w:bCs/>
          <w:shadow/>
          <w:color w:val="000000"/>
          <w:sz w:val="24"/>
          <w:szCs w:val="24"/>
          <w:u w:val="single"/>
        </w:rPr>
        <w:t>TEMA 2. ANTROPOLOGÍA DEL BUDISMO, CRISTIANISMO E ISLAM</w:t>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 xml:space="preserve">Una primera </w:t>
      </w:r>
      <w:r>
        <w:rPr>
          <w:rFonts w:ascii="Arial" w:hAnsi="Arial"/>
          <w:b w:val="false"/>
          <w:bCs w:val="false"/>
          <w:i w:val="false"/>
          <w:iCs w:val="false"/>
          <w:color w:val="000000"/>
          <w:sz w:val="24"/>
          <w:szCs w:val="24"/>
        </w:rPr>
        <w:t xml:space="preserve">y necesaria </w:t>
      </w:r>
      <w:r>
        <w:rPr>
          <w:rFonts w:ascii="Arial" w:hAnsi="Arial"/>
          <w:b w:val="false"/>
          <w:bCs w:val="false"/>
          <w:i w:val="false"/>
          <w:iCs w:val="false"/>
          <w:color w:val="000000"/>
          <w:sz w:val="24"/>
          <w:szCs w:val="24"/>
        </w:rPr>
        <w:t>aproximación a las tres antropologías más representativas en el mundo religioso.</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Competencias:</w:t>
      </w:r>
    </w:p>
    <w:p>
      <w:pPr>
        <w:pStyle w:val="style0"/>
        <w:numPr>
          <w:ilvl w:val="0"/>
          <w:numId w:val="80"/>
        </w:numPr>
      </w:pPr>
      <w:r>
        <w:rPr>
          <w:rFonts w:ascii="Arial" w:hAnsi="Arial"/>
          <w:b w:val="false"/>
          <w:bCs w:val="false"/>
          <w:color w:val="000000"/>
          <w:sz w:val="24"/>
          <w:szCs w:val="24"/>
        </w:rPr>
        <w:t>Valorar lo apropiado de la sociedad de comportamientos basados en las cosmovi</w:t>
        <w:softHyphen/>
        <w:t>siones del budismo, cristianismo y el islam.</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Respeto y rigor en la valoración de la cultura que surge del budismo, cristianis</w:t>
        <w:softHyphen/>
        <w:t>mo e islam.</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85"/>
        </w:numPr>
      </w:pPr>
      <w:r>
        <w:rPr>
          <w:rFonts w:ascii="Arial" w:hAnsi="Arial"/>
          <w:b w:val="false"/>
          <w:bCs w:val="false"/>
          <w:i w:val="false"/>
          <w:iCs w:val="false"/>
          <w:color w:val="000000"/>
          <w:sz w:val="24"/>
          <w:szCs w:val="24"/>
        </w:rPr>
        <w:t>Conocer y valo</w:t>
        <w:softHyphen/>
        <w:t>rar los fundamentos teológicos y morales del Budismo, el Cris</w:t>
        <w:softHyphen/>
        <w:t>tianismo y el Islam.</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ontenidos expuestos en este tema:</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86"/>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b w:val="false"/>
          <w:bCs w:val="false"/>
          <w:color w:val="000000"/>
          <w:sz w:val="24"/>
          <w:szCs w:val="24"/>
        </w:rPr>
        <w:t>Relación entre el hombre y Dios según el Budismo, el Cristianismo y el Islam.</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87"/>
        </w:numPr>
      </w:pPr>
      <w:r>
        <w:rPr>
          <w:rFonts w:ascii="Arial" w:hAnsi="Arial"/>
          <w:b w:val="false"/>
          <w:bCs w:val="false"/>
          <w:color w:val="000000"/>
          <w:sz w:val="24"/>
          <w:szCs w:val="24"/>
          <w:u w:val="none"/>
        </w:rPr>
        <w:t>Comparación de biografías de personajes con aspectos comunes de tipo religioso.</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87"/>
        </w:numPr>
      </w:pPr>
      <w:r>
        <w:rPr>
          <w:rFonts w:ascii="Arial" w:hAnsi="Arial"/>
          <w:b w:val="false"/>
          <w:bCs w:val="false"/>
          <w:color w:val="000000"/>
          <w:sz w:val="24"/>
          <w:szCs w:val="24"/>
        </w:rPr>
        <w:t>Respeto a otras culturas y religiones.</w:t>
      </w:r>
    </w:p>
    <w:p>
      <w:pPr>
        <w:pStyle w:val="style0"/>
        <w:numPr>
          <w:ilvl w:val="0"/>
          <w:numId w:val="87"/>
        </w:numPr>
        <w:jc w:val="both"/>
      </w:pPr>
      <w:r>
        <w:rPr>
          <w:rFonts w:ascii="Arial" w:hAnsi="Arial"/>
          <w:b w:val="false"/>
          <w:bCs w:val="false"/>
          <w:color w:val="000000"/>
          <w:sz w:val="24"/>
          <w:szCs w:val="24"/>
          <w:u w:val="none"/>
        </w:rPr>
        <w:t>Aprecio por el valor de la paz, la tolerancia, la libertad.</w:t>
      </w:r>
    </w:p>
    <w:p>
      <w:pPr>
        <w:pStyle w:val="style0"/>
        <w:numPr>
          <w:ilvl w:val="0"/>
          <w:numId w:val="87"/>
        </w:numPr>
        <w:jc w:val="both"/>
      </w:pPr>
      <w:r>
        <w:rPr>
          <w:rFonts w:ascii="Arial" w:hAnsi="Arial"/>
          <w:b w:val="false"/>
          <w:bCs w:val="false"/>
          <w:color w:val="000000"/>
          <w:sz w:val="24"/>
          <w:szCs w:val="24"/>
          <w:u w:val="none"/>
        </w:rPr>
        <w:t>Sentido crítico histórico y moral al valorar las actitudes de los preceptores del cristianismo, budismo e islam.</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88"/>
        </w:numPr>
      </w:pPr>
      <w:r>
        <w:rPr>
          <w:rFonts w:ascii="Arial" w:hAnsi="Arial"/>
          <w:b w:val="false"/>
          <w:bCs w:val="false"/>
          <w:color w:val="FF0000"/>
          <w:sz w:val="24"/>
          <w:szCs w:val="24"/>
        </w:rPr>
        <w:t>Comparación de aspectos de la vida de 3 personajes: Buda, Jesús y Mahoma.</w:t>
      </w:r>
    </w:p>
    <w:p>
      <w:pPr>
        <w:pStyle w:val="style0"/>
      </w:pPr>
      <w:r>
        <w:rPr>
          <w:rFonts w:ascii="Arial" w:hAnsi="Arial"/>
          <w:b/>
          <w:bCs/>
          <w:i/>
          <w:iCs/>
          <w:color w:val="000000"/>
          <w:sz w:val="24"/>
          <w:szCs w:val="24"/>
        </w:rPr>
      </w:r>
    </w:p>
    <w:p>
      <w:pPr>
        <w:pStyle w:val="style0"/>
      </w:pPr>
      <w:r>
        <w:rPr>
          <w:rFonts w:ascii="Arial" w:hAnsi="Arial"/>
          <w:b w:val="false"/>
          <w:bCs w:val="false"/>
          <w:color w:val="000000"/>
          <w:sz w:val="24"/>
          <w:szCs w:val="24"/>
        </w:rPr>
      </w:r>
    </w:p>
    <w:p>
      <w:pPr>
        <w:pStyle w:val="style81"/>
      </w:pPr>
      <w:r>
        <w:rPr>
          <w:rStyle w:val="style64"/>
          <w:rFonts w:ascii="Arial" w:hAnsi="Arial"/>
          <w:b/>
          <w:bCs/>
          <w:shadow/>
          <w:color w:val="000000"/>
          <w:sz w:val="24"/>
          <w:szCs w:val="24"/>
          <w:u w:val="single"/>
        </w:rPr>
        <w:t>TEMA 3. ORÍGENES DE LA RELIGIÓN JUDEOCRISTIANA</w:t>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La necesidad de conocer el significado religioso y didáctico del relato de la creación como fundamento de muchos elementos de la cosmovisión judeocristiana.</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Competencias:</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Defender la necesidad del respeto a la naturaleza desde los presupuestos cristia</w:t>
        <w:softHyphen/>
        <w:t xml:space="preserve">nos </w:t>
      </w:r>
      <w:r>
        <w:rPr>
          <w:rFonts w:ascii="Arial" w:hAnsi="Arial"/>
          <w:b w:val="false"/>
          <w:bCs w:val="false"/>
          <w:i w:val="false"/>
          <w:iCs w:val="false"/>
          <w:color w:val="000000"/>
          <w:sz w:val="24"/>
          <w:szCs w:val="24"/>
        </w:rPr>
        <w:t>d</w:t>
      </w:r>
      <w:r>
        <w:rPr>
          <w:rFonts w:ascii="Arial" w:hAnsi="Arial"/>
          <w:b w:val="false"/>
          <w:bCs w:val="false"/>
          <w:i w:val="false"/>
          <w:iCs w:val="false"/>
          <w:color w:val="000000"/>
          <w:sz w:val="24"/>
          <w:szCs w:val="24"/>
        </w:rPr>
        <w:t>escubri</w:t>
      </w:r>
      <w:r>
        <w:rPr>
          <w:rFonts w:ascii="Arial" w:hAnsi="Arial"/>
          <w:b w:val="false"/>
          <w:bCs w:val="false"/>
          <w:i w:val="false"/>
          <w:iCs w:val="false"/>
          <w:color w:val="000000"/>
          <w:sz w:val="24"/>
          <w:szCs w:val="24"/>
        </w:rPr>
        <w:t xml:space="preserve">éndola como </w:t>
      </w:r>
      <w:r>
        <w:rPr>
          <w:rFonts w:ascii="Arial" w:hAnsi="Arial"/>
          <w:b w:val="false"/>
          <w:bCs w:val="false"/>
          <w:i w:val="false"/>
          <w:iCs w:val="false"/>
          <w:color w:val="000000"/>
          <w:sz w:val="24"/>
          <w:szCs w:val="24"/>
        </w:rPr>
        <w:t xml:space="preserve">una creación con sentido </w:t>
      </w:r>
      <w:r>
        <w:rPr>
          <w:rFonts w:ascii="Arial" w:hAnsi="Arial"/>
          <w:b w:val="false"/>
          <w:bCs w:val="false"/>
          <w:i w:val="false"/>
          <w:iCs w:val="false"/>
          <w:color w:val="000000"/>
          <w:sz w:val="24"/>
          <w:szCs w:val="24"/>
        </w:rPr>
        <w:t>y</w:t>
      </w:r>
      <w:r>
        <w:rPr>
          <w:rFonts w:ascii="Arial" w:hAnsi="Arial"/>
          <w:b w:val="false"/>
          <w:bCs w:val="false"/>
          <w:i w:val="false"/>
          <w:iCs w:val="false"/>
          <w:color w:val="000000"/>
          <w:sz w:val="24"/>
          <w:szCs w:val="24"/>
        </w:rPr>
        <w:t xml:space="preserve"> fruto del amor de Dios </w:t>
      </w:r>
      <w:r>
        <w:rPr>
          <w:rFonts w:ascii="Arial" w:hAnsi="Arial"/>
          <w:b w:val="false"/>
          <w:bCs w:val="false"/>
          <w:i w:val="false"/>
          <w:iCs w:val="false"/>
          <w:color w:val="000000"/>
          <w:sz w:val="24"/>
          <w:szCs w:val="24"/>
        </w:rPr>
        <w:t>para trata</w:t>
      </w:r>
      <w:r>
        <w:rPr>
          <w:rFonts w:ascii="Arial" w:hAnsi="Arial"/>
          <w:b w:val="false"/>
          <w:bCs w:val="false"/>
          <w:i w:val="false"/>
          <w:iCs w:val="false"/>
          <w:color w:val="000000"/>
          <w:sz w:val="24"/>
          <w:szCs w:val="24"/>
        </w:rPr>
        <w:t>r el medio físico, tanto natural como tecnológico, como oportunidad para el progreso de la sociedad evitando el manejo puramente utilitarista del mismo.</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Explicar el significado de la idea del progreso  humano, general y personal, desde la cosmovisión cristiana y refutar una visión del progreso que elimina cual</w:t>
        <w:softHyphen/>
        <w:t>quier atisbo de espiritualidad en la socie</w:t>
        <w:softHyphen/>
        <w:t xml:space="preserve">dad </w:t>
      </w:r>
      <w:r>
        <w:rPr>
          <w:rFonts w:ascii="Arial" w:hAnsi="Arial"/>
          <w:b w:val="false"/>
          <w:bCs w:val="false"/>
          <w:i w:val="false"/>
          <w:iCs w:val="false"/>
          <w:color w:val="000000"/>
          <w:sz w:val="24"/>
          <w:szCs w:val="24"/>
        </w:rPr>
        <w:t xml:space="preserve">asociándola al mal como </w:t>
      </w:r>
      <w:r>
        <w:rPr>
          <w:rFonts w:ascii="Arial" w:hAnsi="Arial"/>
          <w:b w:val="false"/>
          <w:bCs w:val="false"/>
          <w:i w:val="false"/>
          <w:iCs w:val="false"/>
          <w:color w:val="000000"/>
          <w:sz w:val="24"/>
          <w:szCs w:val="24"/>
        </w:rPr>
        <w:t>actitud opuesta a la voluntad de Dios y obstáculo al propio progreso.</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Expresar las consecuencias de la prác</w:t>
        <w:softHyphen/>
        <w:t xml:space="preserve">tica del concepto cristiano de libertad </w:t>
      </w:r>
      <w:r>
        <w:rPr>
          <w:rFonts w:ascii="Arial" w:hAnsi="Arial"/>
          <w:b w:val="false"/>
          <w:bCs w:val="false"/>
          <w:i w:val="false"/>
          <w:iCs w:val="false"/>
          <w:color w:val="000000"/>
          <w:sz w:val="24"/>
          <w:szCs w:val="24"/>
        </w:rPr>
        <w:t>y e</w:t>
      </w:r>
      <w:r>
        <w:rPr>
          <w:rFonts w:ascii="Arial" w:hAnsi="Arial"/>
          <w:b w:val="false"/>
          <w:bCs w:val="false"/>
          <w:i w:val="false"/>
          <w:iCs w:val="false"/>
          <w:color w:val="000000"/>
          <w:sz w:val="24"/>
          <w:szCs w:val="24"/>
        </w:rPr>
        <w:t>numerar los valores que la cosmovi</w:t>
        <w:softHyphen/>
        <w:t>sión cristiana ofrece como fundamentales al que quiere construir su proyecto de vida.</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Fomentar la propia autonomía basada en el conocimiento de los derechos y de</w:t>
        <w:softHyphen/>
        <w:t>beres que proporcionan responsabilidad a la persona.</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89"/>
        </w:numPr>
      </w:pPr>
      <w:r>
        <w:rPr>
          <w:rFonts w:ascii="Arial" w:hAnsi="Arial"/>
          <w:b w:val="false"/>
          <w:bCs w:val="false"/>
          <w:i w:val="false"/>
          <w:iCs w:val="false"/>
          <w:color w:val="000000"/>
          <w:sz w:val="24"/>
          <w:szCs w:val="24"/>
        </w:rPr>
        <w:t>Profundizar en la dimensión humana que ofrece la cosmo</w:t>
        <w:softHyphen/>
        <w:t>visión cristiana.</w:t>
      </w:r>
    </w:p>
    <w:p>
      <w:pPr>
        <w:pStyle w:val="style0"/>
        <w:numPr>
          <w:ilvl w:val="0"/>
          <w:numId w:val="89"/>
        </w:numPr>
      </w:pPr>
      <w:r>
        <w:rPr>
          <w:rFonts w:ascii="Arial" w:hAnsi="Arial"/>
          <w:b w:val="false"/>
          <w:bCs w:val="false"/>
          <w:i w:val="false"/>
          <w:iCs w:val="false"/>
          <w:color w:val="000000"/>
          <w:sz w:val="24"/>
          <w:szCs w:val="24"/>
        </w:rPr>
        <w:t>Analizar y valorar los diferentes dere</w:t>
        <w:softHyphen/>
        <w:t>chos y deberes que surgen de la com</w:t>
        <w:softHyphen/>
        <w:t>prensión cristiana del ser humano.</w:t>
      </w:r>
    </w:p>
    <w:p>
      <w:pPr>
        <w:pStyle w:val="style0"/>
        <w:numPr>
          <w:ilvl w:val="0"/>
          <w:numId w:val="89"/>
        </w:numPr>
      </w:pPr>
      <w:r>
        <w:rPr>
          <w:rFonts w:ascii="Arial" w:hAnsi="Arial"/>
          <w:b w:val="false"/>
          <w:bCs w:val="false"/>
          <w:i w:val="false"/>
          <w:iCs w:val="false"/>
          <w:color w:val="000000"/>
          <w:sz w:val="24"/>
          <w:szCs w:val="24"/>
        </w:rPr>
        <w:t>Descubrir una creación con sentido como fruto del amor de Dios.</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ontenidos expuestos en este tema:</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90"/>
        </w:numPr>
      </w:pPr>
      <w:r>
        <w:rPr>
          <w:rFonts w:ascii="Arial" w:hAnsi="Arial"/>
          <w:b w:val="false"/>
          <w:bCs w:val="false"/>
          <w:shadow w:val="false"/>
          <w:color w:val="000000"/>
          <w:sz w:val="24"/>
          <w:szCs w:val="24"/>
        </w:rPr>
        <w:t>Relato de la creación: la libertad, el pecado, el valor del ser humano, la sexualidad.</w:t>
      </w:r>
    </w:p>
    <w:p>
      <w:pPr>
        <w:pStyle w:val="style0"/>
        <w:numPr>
          <w:ilvl w:val="0"/>
          <w:numId w:val="90"/>
        </w:numPr>
      </w:pPr>
      <w:r>
        <w:rPr>
          <w:rFonts w:ascii="Arial" w:hAnsi="Arial"/>
          <w:b w:val="false"/>
          <w:bCs w:val="false"/>
          <w:shadow w:val="false"/>
          <w:color w:val="000000"/>
          <w:sz w:val="24"/>
          <w:szCs w:val="24"/>
        </w:rPr>
        <w:t>Por qué Dios no soluciona los problemas del ser humano.</w:t>
      </w:r>
    </w:p>
    <w:p>
      <w:pPr>
        <w:pStyle w:val="style0"/>
        <w:numPr>
          <w:ilvl w:val="0"/>
          <w:numId w:val="90"/>
        </w:numPr>
      </w:pPr>
      <w:r>
        <w:rPr>
          <w:rStyle w:val="style64"/>
          <w:rFonts w:ascii="Arial" w:hAnsi="Arial"/>
          <w:b w:val="false"/>
          <w:bCs w:val="false"/>
          <w:i w:val="false"/>
          <w:iCs w:val="false"/>
          <w:shadow w:val="false"/>
          <w:color w:val="000000"/>
          <w:sz w:val="24"/>
          <w:szCs w:val="24"/>
        </w:rPr>
        <w:t>Qué determina lo que somos en nuestra vida.</w:t>
      </w:r>
    </w:p>
    <w:p>
      <w:pPr>
        <w:pStyle w:val="style0"/>
        <w:numPr>
          <w:ilvl w:val="0"/>
          <w:numId w:val="90"/>
        </w:numPr>
      </w:pPr>
      <w:r>
        <w:rPr>
          <w:rStyle w:val="style64"/>
          <w:rFonts w:ascii="Arial" w:hAnsi="Arial"/>
          <w:b w:val="false"/>
          <w:bCs w:val="false"/>
          <w:i w:val="false"/>
          <w:iCs w:val="false"/>
          <w:shadow w:val="false"/>
          <w:color w:val="000000"/>
          <w:sz w:val="24"/>
          <w:szCs w:val="24"/>
        </w:rPr>
        <w:t>Persona: concepto en la antigüedad y en la tradición judeocristiana.</w:t>
      </w:r>
    </w:p>
    <w:p>
      <w:pPr>
        <w:pStyle w:val="style0"/>
        <w:numPr>
          <w:ilvl w:val="0"/>
          <w:numId w:val="90"/>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Style w:val="style64"/>
          <w:rFonts w:ascii="Arial" w:hAnsi="Arial"/>
          <w:b w:val="false"/>
          <w:bCs w:val="false"/>
          <w:i w:val="false"/>
          <w:iCs w:val="false"/>
          <w:shadow w:val="false"/>
          <w:color w:val="000000"/>
          <w:sz w:val="24"/>
          <w:szCs w:val="24"/>
        </w:rPr>
        <w:t>Dios enseña al hombre porque lo ama, y lo ha creado para que aprenda a confiar y amar.</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91"/>
        </w:numPr>
      </w:pPr>
      <w:r>
        <w:rPr>
          <w:rFonts w:ascii="Arial" w:hAnsi="Arial"/>
          <w:b w:val="false"/>
          <w:bCs w:val="false"/>
          <w:color w:val="000000"/>
          <w:sz w:val="24"/>
          <w:szCs w:val="24"/>
          <w:u w:val="none"/>
        </w:rPr>
        <w:t>Estudio de textos básicos de los que surgen escalas de valores de la antigüedad y de la actualidad.</w:t>
      </w:r>
    </w:p>
    <w:p>
      <w:pPr>
        <w:pStyle w:val="style0"/>
        <w:numPr>
          <w:ilvl w:val="0"/>
          <w:numId w:val="91"/>
        </w:numPr>
      </w:pPr>
      <w:r>
        <w:rPr>
          <w:rFonts w:ascii="Arial" w:hAnsi="Arial"/>
          <w:b w:val="false"/>
          <w:bCs w:val="false"/>
          <w:color w:val="000000"/>
          <w:sz w:val="24"/>
          <w:szCs w:val="24"/>
          <w:u w:val="none"/>
        </w:rPr>
        <w:t>Realización de actividades relativas a los conceptos de persona, libertad, felicidad, sentimientos, espiritualidad, paz, violencia, sacrificio, etc.</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91"/>
        </w:numPr>
      </w:pPr>
      <w:r>
        <w:rPr>
          <w:rStyle w:val="style64"/>
          <w:rFonts w:ascii="Arial" w:hAnsi="Arial"/>
          <w:b w:val="false"/>
          <w:bCs w:val="false"/>
          <w:i w:val="false"/>
          <w:iCs w:val="false"/>
          <w:shadow w:val="false"/>
          <w:color w:val="000000"/>
          <w:sz w:val="24"/>
          <w:szCs w:val="24"/>
        </w:rPr>
        <w:t>Valorar la propia persona y al prójimo: diferenciar entre cosa y persona para no tra</w:t>
        <w:softHyphen/>
        <w:t>tar a las personas como instrumentos.</w:t>
      </w:r>
    </w:p>
    <w:p>
      <w:pPr>
        <w:pStyle w:val="style0"/>
        <w:numPr>
          <w:ilvl w:val="0"/>
          <w:numId w:val="91"/>
        </w:numPr>
      </w:pPr>
      <w:r>
        <w:rPr>
          <w:rFonts w:ascii="Arial" w:hAnsi="Arial"/>
          <w:b w:val="false"/>
          <w:bCs w:val="false"/>
          <w:shadow w:val="false"/>
          <w:color w:val="000000"/>
          <w:sz w:val="24"/>
          <w:szCs w:val="24"/>
        </w:rPr>
        <w:t>Promover en las acciones personales la apertura a los demás y la comprensión del otro como forma de hacer un uso pleno y satisfactorio de la propia libertad.</w:t>
      </w:r>
    </w:p>
    <w:p>
      <w:pPr>
        <w:pStyle w:val="style0"/>
        <w:numPr>
          <w:ilvl w:val="0"/>
          <w:numId w:val="91"/>
        </w:numPr>
      </w:pPr>
      <w:r>
        <w:rPr>
          <w:rStyle w:val="style64"/>
          <w:rFonts w:ascii="Arial" w:hAnsi="Arial"/>
          <w:b w:val="false"/>
          <w:bCs w:val="false"/>
          <w:i w:val="false"/>
          <w:iCs w:val="false"/>
          <w:shadow w:val="false"/>
          <w:color w:val="000000"/>
          <w:sz w:val="24"/>
          <w:szCs w:val="24"/>
          <w:u w:val="none"/>
        </w:rPr>
        <w:t>Promover la conciencia de que lo que seremos depende, sobre todo, del uso que hacemos de la libertad.</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92"/>
        </w:numPr>
      </w:pPr>
      <w:r>
        <w:rPr>
          <w:rStyle w:val="style64"/>
          <w:rFonts w:ascii="Arial" w:hAnsi="Arial"/>
          <w:b w:val="false"/>
          <w:bCs w:val="false"/>
          <w:i w:val="false"/>
          <w:iCs w:val="false"/>
          <w:shadow w:val="false"/>
          <w:color w:val="000000"/>
          <w:sz w:val="24"/>
          <w:szCs w:val="24"/>
        </w:rPr>
        <w:t>¿Qué es la persona?</w:t>
      </w:r>
    </w:p>
    <w:p>
      <w:pPr>
        <w:pStyle w:val="style0"/>
        <w:numPr>
          <w:ilvl w:val="1"/>
          <w:numId w:val="92"/>
        </w:numPr>
      </w:pPr>
      <w:r>
        <w:rPr>
          <w:rStyle w:val="style64"/>
          <w:rFonts w:ascii="Arial" w:hAnsi="Arial"/>
          <w:b w:val="false"/>
          <w:bCs w:val="false"/>
          <w:i w:val="false"/>
          <w:iCs w:val="false"/>
          <w:shadow w:val="false"/>
          <w:color w:val="000000"/>
          <w:sz w:val="24"/>
          <w:szCs w:val="24"/>
        </w:rPr>
        <w:t>Lectura del pasaje bíblico de la imagen y la semejanza: libertad, capacidad para amar, sentimientos, etc.</w:t>
      </w:r>
      <w:r>
        <w:rPr>
          <w:rStyle w:val="style64"/>
          <w:rFonts w:ascii="Arial" w:hAnsi="Arial"/>
          <w:b w:val="false"/>
          <w:bCs w:val="false"/>
          <w:i/>
          <w:iCs/>
          <w:shadow w:val="false"/>
          <w:color w:val="000000"/>
          <w:sz w:val="24"/>
          <w:szCs w:val="24"/>
        </w:rPr>
        <w:t xml:space="preserve"> </w:t>
      </w:r>
      <w:r>
        <w:rPr>
          <w:rStyle w:val="style64"/>
          <w:rFonts w:ascii="Arial" w:hAnsi="Arial"/>
          <w:b w:val="false"/>
          <w:bCs w:val="false"/>
          <w:i w:val="false"/>
          <w:iCs w:val="false"/>
          <w:shadow w:val="false"/>
          <w:color w:val="000000"/>
          <w:sz w:val="24"/>
          <w:szCs w:val="24"/>
        </w:rPr>
        <w:t>Texto y actividad con huecos, verdadero y falso, etc., crucigrama y escena para colorear.</w:t>
      </w:r>
    </w:p>
    <w:p>
      <w:pPr>
        <w:pStyle w:val="style0"/>
        <w:numPr>
          <w:ilvl w:val="1"/>
          <w:numId w:val="92"/>
        </w:numPr>
      </w:pPr>
      <w:r>
        <w:rPr>
          <w:rStyle w:val="style64"/>
          <w:rFonts w:ascii="Arial" w:hAnsi="Arial"/>
          <w:b w:val="false"/>
          <w:bCs w:val="false"/>
          <w:i w:val="false"/>
          <w:iCs w:val="false"/>
          <w:shadow w:val="false"/>
          <w:color w:val="000000"/>
          <w:sz w:val="24"/>
          <w:szCs w:val="24"/>
        </w:rPr>
        <w:t>Dibujo sobre la Creación para colorear.</w:t>
      </w:r>
    </w:p>
    <w:p>
      <w:pPr>
        <w:pStyle w:val="style0"/>
        <w:numPr>
          <w:ilvl w:val="1"/>
          <w:numId w:val="92"/>
        </w:numPr>
      </w:pPr>
      <w:r>
        <w:rPr>
          <w:rStyle w:val="style64"/>
          <w:rFonts w:ascii="Arial" w:hAnsi="Arial"/>
          <w:b w:val="false"/>
          <w:bCs w:val="false"/>
          <w:i w:val="false"/>
          <w:iCs w:val="false"/>
          <w:shadow w:val="false"/>
          <w:color w:val="000000"/>
          <w:sz w:val="24"/>
          <w:szCs w:val="24"/>
        </w:rPr>
        <w:t>Pequeña actividad sobre la ecología: Un Mundo Roto.</w:t>
      </w:r>
    </w:p>
    <w:p>
      <w:pPr>
        <w:pStyle w:val="style0"/>
        <w:numPr>
          <w:ilvl w:val="1"/>
          <w:numId w:val="92"/>
        </w:numPr>
      </w:pPr>
      <w:r>
        <w:rPr>
          <w:rStyle w:val="style64"/>
          <w:rFonts w:ascii="Arial" w:hAnsi="Arial"/>
          <w:b w:val="false"/>
          <w:bCs w:val="false"/>
          <w:i w:val="false"/>
          <w:iCs w:val="false"/>
          <w:shadow w:val="false"/>
          <w:color w:val="FF0000"/>
          <w:sz w:val="24"/>
          <w:szCs w:val="24"/>
        </w:rPr>
        <w:t>Caretas griegas y careta cristiana.</w:t>
      </w:r>
    </w:p>
    <w:p>
      <w:pPr>
        <w:pStyle w:val="style0"/>
        <w:numPr>
          <w:ilvl w:val="1"/>
          <w:numId w:val="92"/>
        </w:numPr>
      </w:pPr>
      <w:r>
        <w:rPr>
          <w:rStyle w:val="style64"/>
          <w:rFonts w:ascii="Arial" w:hAnsi="Arial"/>
          <w:b w:val="false"/>
          <w:bCs w:val="false"/>
          <w:i w:val="false"/>
          <w:iCs w:val="false"/>
          <w:shadow w:val="false"/>
          <w:color w:val="000000"/>
          <w:sz w:val="24"/>
          <w:szCs w:val="24"/>
        </w:rPr>
        <w:t>Esquema: ¿Qué soy yo?</w:t>
      </w:r>
    </w:p>
    <w:p>
      <w:pPr>
        <w:pStyle w:val="style0"/>
        <w:numPr>
          <w:ilvl w:val="1"/>
          <w:numId w:val="92"/>
        </w:numPr>
      </w:pPr>
      <w:r>
        <w:rPr>
          <w:rStyle w:val="style64"/>
          <w:rFonts w:ascii="Arial" w:hAnsi="Arial"/>
          <w:b w:val="false"/>
          <w:bCs w:val="false"/>
          <w:i w:val="false"/>
          <w:iCs w:val="false"/>
          <w:shadow w:val="false"/>
          <w:color w:val="000000"/>
          <w:sz w:val="24"/>
          <w:szCs w:val="24"/>
        </w:rPr>
        <w:t>Ejercicio sobre los sentimientos (balanzas)</w:t>
      </w:r>
    </w:p>
    <w:p>
      <w:pPr>
        <w:pStyle w:val="style0"/>
        <w:numPr>
          <w:ilvl w:val="1"/>
          <w:numId w:val="92"/>
        </w:numPr>
      </w:pPr>
      <w:r>
        <w:rPr>
          <w:rStyle w:val="style64"/>
          <w:rFonts w:ascii="Arial" w:hAnsi="Arial"/>
          <w:b w:val="false"/>
          <w:bCs w:val="false"/>
          <w:i w:val="false"/>
          <w:iCs w:val="false"/>
          <w:shadow w:val="false"/>
          <w:color w:val="000000"/>
          <w:sz w:val="24"/>
          <w:szCs w:val="24"/>
        </w:rPr>
        <w:t xml:space="preserve">Texto y actividad sobre </w:t>
      </w:r>
      <w:r>
        <w:rPr>
          <w:rStyle w:val="style64"/>
          <w:rFonts w:ascii="Arial" w:hAnsi="Arial"/>
          <w:b w:val="false"/>
          <w:bCs w:val="false"/>
          <w:i/>
          <w:iCs/>
          <w:shadow w:val="false"/>
          <w:color w:val="000000"/>
          <w:sz w:val="24"/>
          <w:szCs w:val="24"/>
        </w:rPr>
        <w:t>El Principito</w:t>
      </w:r>
    </w:p>
    <w:p>
      <w:pPr>
        <w:pStyle w:val="style0"/>
        <w:numPr>
          <w:ilvl w:val="1"/>
          <w:numId w:val="92"/>
        </w:numPr>
      </w:pPr>
      <w:r>
        <w:rPr>
          <w:rStyle w:val="style64"/>
          <w:rFonts w:ascii="Arial" w:hAnsi="Arial"/>
          <w:b w:val="false"/>
          <w:bCs w:val="false"/>
          <w:i w:val="false"/>
          <w:iCs w:val="false"/>
          <w:shadow w:val="false"/>
          <w:color w:val="000000"/>
          <w:sz w:val="24"/>
          <w:szCs w:val="24"/>
        </w:rPr>
        <w:t>Papiroflexia: CAJA DE REGALO (la libertad que nos regala Dios)</w:t>
      </w:r>
    </w:p>
    <w:p>
      <w:pPr>
        <w:pStyle w:val="style0"/>
        <w:numPr>
          <w:ilvl w:val="0"/>
          <w:numId w:val="92"/>
        </w:numPr>
      </w:pPr>
      <w:r>
        <w:rPr>
          <w:rStyle w:val="style64"/>
          <w:rFonts w:ascii="Arial" w:hAnsi="Arial"/>
          <w:b w:val="false"/>
          <w:bCs w:val="false"/>
          <w:i w:val="false"/>
          <w:iCs w:val="false"/>
          <w:shadow w:val="false"/>
          <w:color w:val="000000"/>
          <w:sz w:val="24"/>
          <w:szCs w:val="24"/>
        </w:rPr>
        <w:t>Responsabilidad de la Persona:</w:t>
      </w:r>
    </w:p>
    <w:p>
      <w:pPr>
        <w:pStyle w:val="style0"/>
        <w:numPr>
          <w:ilvl w:val="1"/>
          <w:numId w:val="92"/>
        </w:numPr>
      </w:pPr>
      <w:r>
        <w:rPr>
          <w:rStyle w:val="style64"/>
          <w:rFonts w:ascii="Arial" w:hAnsi="Arial"/>
          <w:b w:val="false"/>
          <w:bCs w:val="false"/>
          <w:i w:val="false"/>
          <w:iCs w:val="false"/>
          <w:shadow w:val="false"/>
          <w:color w:val="000000"/>
          <w:sz w:val="24"/>
          <w:szCs w:val="24"/>
        </w:rPr>
        <w:t>Actividad sobre Caín y Abel.</w:t>
      </w:r>
    </w:p>
    <w:p>
      <w:pPr>
        <w:pStyle w:val="style0"/>
        <w:numPr>
          <w:ilvl w:val="1"/>
          <w:numId w:val="92"/>
        </w:numPr>
      </w:pPr>
      <w:r>
        <w:rPr>
          <w:rStyle w:val="style64"/>
          <w:rFonts w:ascii="Arial" w:hAnsi="Arial"/>
          <w:b w:val="false"/>
          <w:bCs w:val="false"/>
          <w:i w:val="false"/>
          <w:iCs w:val="false"/>
          <w:shadow w:val="false"/>
          <w:color w:val="000000"/>
          <w:sz w:val="24"/>
          <w:szCs w:val="24"/>
        </w:rPr>
        <w:t>Esquema: qué determina lo que somos en nuestra vida.</w:t>
      </w:r>
    </w:p>
    <w:p>
      <w:pPr>
        <w:pStyle w:val="style0"/>
        <w:numPr>
          <w:ilvl w:val="1"/>
          <w:numId w:val="92"/>
        </w:numPr>
      </w:pPr>
      <w:r>
        <w:rPr>
          <w:rStyle w:val="style64"/>
          <w:rFonts w:ascii="Arial" w:hAnsi="Arial"/>
          <w:b w:val="false"/>
          <w:bCs w:val="false"/>
          <w:i w:val="false"/>
          <w:iCs w:val="false"/>
          <w:shadow w:val="false"/>
          <w:color w:val="000000"/>
          <w:sz w:val="24"/>
          <w:szCs w:val="24"/>
        </w:rPr>
        <w:t>Laberinto sobre la paz y la violencia.</w:t>
      </w:r>
    </w:p>
    <w:p>
      <w:pPr>
        <w:pStyle w:val="style0"/>
        <w:numPr>
          <w:ilvl w:val="1"/>
          <w:numId w:val="92"/>
        </w:numPr>
      </w:pPr>
      <w:r>
        <w:rPr>
          <w:rStyle w:val="style64"/>
          <w:rFonts w:ascii="Arial" w:hAnsi="Arial"/>
          <w:b w:val="false"/>
          <w:bCs w:val="false"/>
          <w:i w:val="false"/>
          <w:iCs w:val="false"/>
          <w:shadow w:val="false"/>
          <w:color w:val="000000"/>
          <w:sz w:val="24"/>
          <w:szCs w:val="24"/>
          <w:u w:val="none"/>
        </w:rPr>
        <w:t>Resolver dos Laberintos: uno fácil y otro difícil que representan las libres opciones del ocio y del esfuerzo.</w:t>
      </w:r>
    </w:p>
    <w:p>
      <w:pPr>
        <w:pStyle w:val="style0"/>
      </w:pPr>
      <w:r>
        <w:rPr>
          <w:rFonts w:ascii="Arial" w:hAnsi="Arial"/>
          <w:b/>
          <w:bCs/>
          <w:i/>
          <w:iCs/>
          <w:shadow w:val="false"/>
          <w:color w:val="000000"/>
          <w:sz w:val="24"/>
          <w:szCs w:val="24"/>
        </w:rPr>
      </w:r>
    </w:p>
    <w:p>
      <w:pPr>
        <w:pStyle w:val="style0"/>
      </w:pPr>
      <w:r>
        <w:rPr>
          <w:rFonts w:ascii="Arial" w:hAnsi="Arial"/>
          <w:b w:val="false"/>
          <w:bCs w:val="false"/>
          <w:i/>
          <w:iCs/>
          <w:color w:val="000000"/>
          <w:sz w:val="24"/>
          <w:szCs w:val="24"/>
        </w:rPr>
      </w:r>
    </w:p>
    <w:p>
      <w:pPr>
        <w:pStyle w:val="style0"/>
      </w:pPr>
      <w:r>
        <w:rPr>
          <w:rStyle w:val="style64"/>
          <w:rFonts w:ascii="Arial" w:hAnsi="Arial"/>
          <w:b/>
          <w:bCs/>
          <w:i w:val="false"/>
          <w:iCs w:val="false"/>
          <w:shadow/>
          <w:color w:val="000000"/>
          <w:sz w:val="24"/>
          <w:szCs w:val="24"/>
          <w:u w:val="single"/>
        </w:rPr>
        <w:t>TEMA 4. MESIANISMOS</w:t>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 xml:space="preserve">Aproximación al concepto de Mesías repasando los personajes que son </w:t>
      </w:r>
      <w:r>
        <w:rPr>
          <w:rFonts w:ascii="Arial" w:hAnsi="Arial"/>
          <w:b w:val="false"/>
          <w:bCs w:val="false"/>
          <w:i w:val="false"/>
          <w:iCs w:val="false"/>
          <w:color w:val="000000"/>
          <w:sz w:val="24"/>
          <w:szCs w:val="24"/>
        </w:rPr>
        <w:t>anticipo</w:t>
      </w:r>
      <w:r>
        <w:rPr>
          <w:rFonts w:ascii="Arial" w:hAnsi="Arial"/>
          <w:b w:val="false"/>
          <w:bCs w:val="false"/>
          <w:i w:val="false"/>
          <w:iCs w:val="false"/>
          <w:color w:val="000000"/>
          <w:sz w:val="24"/>
          <w:szCs w:val="24"/>
        </w:rPr>
        <w:t xml:space="preserve"> de Jesús de Nazaret.</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Competencias:</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Leer comprensivamente la palabra de Dios y manejarse dentro del lenguaje bíbli</w:t>
        <w:softHyphen/>
        <w:t xml:space="preserve">co. </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Afrontar las situaciones de conflicto mediante el diálogo, el perdón y la miseri</w:t>
        <w:softHyphen/>
        <w:t xml:space="preserve">cordia, aprendidas de la acción liberadora de Jesús </w:t>
      </w:r>
      <w:r>
        <w:rPr>
          <w:rFonts w:ascii="Arial" w:hAnsi="Arial"/>
          <w:b w:val="false"/>
          <w:bCs w:val="false"/>
          <w:i w:val="false"/>
          <w:iCs w:val="false"/>
          <w:color w:val="000000"/>
          <w:sz w:val="24"/>
          <w:szCs w:val="24"/>
        </w:rPr>
        <w:t>como Mesías.</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Desarrollar el propio sentido transcen</w:t>
        <w:softHyphen/>
        <w:t xml:space="preserve">dente al </w:t>
      </w:r>
      <w:r>
        <w:rPr>
          <w:rFonts w:ascii="Arial" w:hAnsi="Arial"/>
          <w:b w:val="false"/>
          <w:bCs w:val="false"/>
          <w:i w:val="false"/>
          <w:iCs w:val="false"/>
          <w:color w:val="000000"/>
          <w:sz w:val="24"/>
          <w:szCs w:val="24"/>
        </w:rPr>
        <w:t>confrontar</w:t>
      </w:r>
      <w:r>
        <w:rPr>
          <w:rFonts w:ascii="Arial" w:hAnsi="Arial"/>
          <w:b w:val="false"/>
          <w:bCs w:val="false"/>
          <w:i w:val="false"/>
          <w:iCs w:val="false"/>
          <w:color w:val="000000"/>
          <w:sz w:val="24"/>
          <w:szCs w:val="24"/>
        </w:rPr>
        <w:t xml:space="preserve"> la propia vida y la en</w:t>
        <w:softHyphen/>
        <w:t xml:space="preserve">carnación </w:t>
      </w:r>
      <w:r>
        <w:rPr>
          <w:rFonts w:ascii="Arial" w:hAnsi="Arial"/>
          <w:b w:val="false"/>
          <w:bCs w:val="false"/>
          <w:i w:val="false"/>
          <w:iCs w:val="false"/>
          <w:color w:val="000000"/>
          <w:sz w:val="24"/>
          <w:szCs w:val="24"/>
        </w:rPr>
        <w:t xml:space="preserve">voluntaria </w:t>
      </w:r>
      <w:r>
        <w:rPr>
          <w:rFonts w:ascii="Arial" w:hAnsi="Arial"/>
          <w:b w:val="false"/>
          <w:bCs w:val="false"/>
          <w:i w:val="false"/>
          <w:iCs w:val="false"/>
          <w:color w:val="000000"/>
          <w:sz w:val="24"/>
          <w:szCs w:val="24"/>
        </w:rPr>
        <w:t>de Dios en la figura de Jesús.</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93"/>
        </w:numPr>
      </w:pPr>
      <w:r>
        <w:rPr>
          <w:rFonts w:ascii="Arial" w:hAnsi="Arial"/>
          <w:b w:val="false"/>
          <w:bCs w:val="false"/>
          <w:i w:val="false"/>
          <w:iCs w:val="false"/>
          <w:color w:val="000000"/>
          <w:sz w:val="24"/>
          <w:szCs w:val="24"/>
        </w:rPr>
        <w:t>Descubrir cómo la figura mesiánica al</w:t>
        <w:softHyphen/>
        <w:t>canza su pleno cum</w:t>
        <w:softHyphen/>
        <w:t>plimiento en la per</w:t>
        <w:softHyphen/>
        <w:t>sona de Jesús.</w:t>
      </w:r>
    </w:p>
    <w:p>
      <w:pPr>
        <w:pStyle w:val="style0"/>
        <w:numPr>
          <w:ilvl w:val="0"/>
          <w:numId w:val="93"/>
        </w:numPr>
      </w:pPr>
      <w:r>
        <w:rPr>
          <w:rFonts w:ascii="Arial" w:hAnsi="Arial"/>
          <w:b w:val="false"/>
          <w:bCs w:val="false"/>
          <w:i w:val="false"/>
          <w:iCs w:val="false"/>
          <w:color w:val="000000"/>
          <w:sz w:val="24"/>
          <w:szCs w:val="24"/>
        </w:rPr>
        <w:t>Razonar y valorar el alcance redentor de la vida, pasión y muerte de Jesús.</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ontenidos expuestos en este tema:</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94"/>
        </w:numPr>
      </w:pPr>
      <w:r>
        <w:rPr>
          <w:rStyle w:val="style64"/>
          <w:rFonts w:ascii="Arial" w:hAnsi="Arial"/>
          <w:b w:val="false"/>
          <w:bCs w:val="false"/>
          <w:i w:val="false"/>
          <w:iCs w:val="false"/>
          <w:shadow w:val="false"/>
          <w:color w:val="000000"/>
          <w:sz w:val="24"/>
          <w:szCs w:val="24"/>
        </w:rPr>
        <w:t>Concepto de Mesías en general y en la tradición judeocristiana.</w:t>
      </w:r>
    </w:p>
    <w:p>
      <w:pPr>
        <w:pStyle w:val="style0"/>
        <w:numPr>
          <w:ilvl w:val="0"/>
          <w:numId w:val="94"/>
        </w:numPr>
      </w:pPr>
      <w:r>
        <w:rPr>
          <w:rStyle w:val="style64"/>
          <w:rFonts w:ascii="Arial" w:hAnsi="Arial"/>
          <w:b w:val="false"/>
          <w:bCs w:val="false"/>
          <w:i w:val="false"/>
          <w:iCs w:val="false"/>
          <w:shadow w:val="false"/>
          <w:color w:val="000000"/>
          <w:sz w:val="24"/>
          <w:szCs w:val="24"/>
        </w:rPr>
        <w:t>El perdón: perdonar y aceptar el perdón</w:t>
      </w:r>
    </w:p>
    <w:p>
      <w:pPr>
        <w:pStyle w:val="style0"/>
        <w:numPr>
          <w:ilvl w:val="0"/>
          <w:numId w:val="94"/>
        </w:numPr>
      </w:pPr>
      <w:r>
        <w:rPr>
          <w:rStyle w:val="style64"/>
          <w:rFonts w:ascii="Arial" w:hAnsi="Arial"/>
          <w:b w:val="false"/>
          <w:bCs w:val="false"/>
          <w:i w:val="false"/>
          <w:iCs w:val="false"/>
          <w:shadow w:val="false"/>
          <w:color w:val="000000"/>
          <w:sz w:val="24"/>
          <w:szCs w:val="24"/>
        </w:rPr>
        <w:t>El sacrificio.</w:t>
      </w:r>
    </w:p>
    <w:p>
      <w:pPr>
        <w:pStyle w:val="style0"/>
        <w:numPr>
          <w:ilvl w:val="0"/>
          <w:numId w:val="94"/>
        </w:numPr>
      </w:pPr>
      <w:r>
        <w:rPr>
          <w:rFonts w:ascii="Arial" w:hAnsi="Arial"/>
          <w:b w:val="false"/>
          <w:bCs w:val="false"/>
          <w:shadow w:val="false"/>
          <w:color w:val="000000"/>
          <w:sz w:val="24"/>
          <w:szCs w:val="24"/>
        </w:rPr>
        <w:t>Dios ayuda a quien se deja ayudar: MOISÉS</w:t>
      </w:r>
    </w:p>
    <w:p>
      <w:pPr>
        <w:pStyle w:val="style0"/>
        <w:numPr>
          <w:ilvl w:val="0"/>
          <w:numId w:val="94"/>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Style w:val="style64"/>
          <w:rFonts w:ascii="Arial" w:hAnsi="Arial"/>
          <w:b w:val="false"/>
          <w:bCs w:val="false"/>
          <w:i w:val="false"/>
          <w:iCs w:val="false"/>
          <w:shadow w:val="false"/>
          <w:color w:val="000000"/>
          <w:sz w:val="24"/>
          <w:szCs w:val="24"/>
        </w:rPr>
        <w:t>Tiene predilección por el humilde y quien confía en Él: DAVID</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95"/>
        </w:numPr>
      </w:pPr>
      <w:r>
        <w:rPr>
          <w:rFonts w:ascii="Arial" w:hAnsi="Arial"/>
          <w:b w:val="false"/>
          <w:bCs w:val="false"/>
          <w:color w:val="000000"/>
          <w:sz w:val="24"/>
          <w:szCs w:val="24"/>
          <w:u w:val="none"/>
        </w:rPr>
        <w:t>Estudio de personajes que anticipan características propias del Mesías cristiano Jesús.</w:t>
      </w:r>
    </w:p>
    <w:p>
      <w:pPr>
        <w:pStyle w:val="style0"/>
        <w:numPr>
          <w:ilvl w:val="0"/>
          <w:numId w:val="95"/>
        </w:numPr>
      </w:pPr>
      <w:r>
        <w:rPr>
          <w:rFonts w:ascii="Arial" w:hAnsi="Arial"/>
          <w:b w:val="false"/>
          <w:bCs w:val="false"/>
          <w:color w:val="000000"/>
          <w:sz w:val="24"/>
          <w:szCs w:val="24"/>
          <w:u w:val="none"/>
        </w:rPr>
        <w:t>Actividades relativas a valores veterotestamentarios como el perdón, arrepentimiento, humildad, etc.</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95"/>
        </w:numPr>
      </w:pPr>
      <w:r>
        <w:rPr>
          <w:rFonts w:ascii="Arial" w:hAnsi="Arial"/>
          <w:b w:val="false"/>
          <w:bCs w:val="false"/>
          <w:shadow w:val="false"/>
          <w:color w:val="000000"/>
          <w:sz w:val="24"/>
          <w:szCs w:val="24"/>
        </w:rPr>
        <w:t>Practicar el perdón y la aceptación de la petición de perdón.</w:t>
      </w:r>
    </w:p>
    <w:p>
      <w:pPr>
        <w:pStyle w:val="style0"/>
        <w:numPr>
          <w:ilvl w:val="0"/>
          <w:numId w:val="95"/>
        </w:numPr>
      </w:pPr>
      <w:r>
        <w:rPr>
          <w:rFonts w:ascii="Arial" w:hAnsi="Arial"/>
          <w:b w:val="false"/>
          <w:bCs w:val="false"/>
          <w:shadow w:val="false"/>
          <w:color w:val="000000"/>
          <w:sz w:val="24"/>
          <w:szCs w:val="24"/>
        </w:rPr>
        <w:t>Evitar un yo resentido que</w:t>
      </w:r>
    </w:p>
    <w:p>
      <w:pPr>
        <w:pStyle w:val="style0"/>
        <w:numPr>
          <w:ilvl w:val="1"/>
          <w:numId w:val="95"/>
        </w:numPr>
      </w:pPr>
      <w:r>
        <w:rPr>
          <w:rFonts w:ascii="Arial" w:hAnsi="Arial"/>
          <w:b w:val="false"/>
          <w:bCs w:val="false"/>
          <w:shadow w:val="false"/>
          <w:color w:val="000000"/>
          <w:sz w:val="24"/>
          <w:szCs w:val="24"/>
        </w:rPr>
        <w:t>espera el reconocimiento de los propios esfuerzos</w:t>
      </w:r>
    </w:p>
    <w:p>
      <w:pPr>
        <w:pStyle w:val="style0"/>
        <w:numPr>
          <w:ilvl w:val="1"/>
          <w:numId w:val="95"/>
        </w:numPr>
      </w:pPr>
      <w:r>
        <w:rPr>
          <w:rFonts w:ascii="Arial" w:hAnsi="Arial"/>
          <w:b w:val="false"/>
          <w:bCs w:val="false"/>
          <w:shadow w:val="false"/>
          <w:color w:val="000000"/>
          <w:sz w:val="24"/>
          <w:szCs w:val="24"/>
        </w:rPr>
        <w:t>se queja de que otros no se esfuerzan tanto</w:t>
      </w:r>
    </w:p>
    <w:p>
      <w:pPr>
        <w:pStyle w:val="style0"/>
        <w:numPr>
          <w:ilvl w:val="1"/>
          <w:numId w:val="95"/>
        </w:numPr>
      </w:pPr>
      <w:r>
        <w:rPr>
          <w:rFonts w:ascii="Arial" w:hAnsi="Arial"/>
          <w:b w:val="false"/>
          <w:bCs w:val="false"/>
          <w:shadow w:val="false"/>
          <w:color w:val="000000"/>
          <w:sz w:val="24"/>
          <w:szCs w:val="24"/>
        </w:rPr>
        <w:t>cree merecer lo que no tiene</w:t>
      </w:r>
    </w:p>
    <w:p>
      <w:pPr>
        <w:pStyle w:val="style0"/>
        <w:numPr>
          <w:ilvl w:val="1"/>
          <w:numId w:val="95"/>
        </w:numPr>
      </w:pPr>
      <w:r>
        <w:rPr>
          <w:rFonts w:ascii="Arial" w:hAnsi="Arial"/>
          <w:b w:val="false"/>
          <w:bCs w:val="false"/>
          <w:shadow w:val="false"/>
          <w:color w:val="000000"/>
          <w:sz w:val="24"/>
          <w:szCs w:val="24"/>
        </w:rPr>
        <w:t>no es agradecido porque no percibe la realidad como regalo</w:t>
      </w:r>
    </w:p>
    <w:p>
      <w:pPr>
        <w:pStyle w:val="style0"/>
        <w:numPr>
          <w:ilvl w:val="0"/>
          <w:numId w:val="95"/>
        </w:numPr>
      </w:pPr>
      <w:r>
        <w:rPr>
          <w:rStyle w:val="style64"/>
          <w:rFonts w:ascii="Arial" w:hAnsi="Arial"/>
          <w:b w:val="false"/>
          <w:bCs w:val="false"/>
          <w:i w:val="false"/>
          <w:iCs w:val="false"/>
          <w:shadow w:val="false"/>
          <w:color w:val="000000"/>
          <w:sz w:val="24"/>
          <w:szCs w:val="24"/>
        </w:rPr>
        <w:t>Imitar el sentimiento de compasión de Jesús ante los males que ocurren</w:t>
      </w:r>
    </w:p>
    <w:p>
      <w:pPr>
        <w:pStyle w:val="style0"/>
        <w:numPr>
          <w:ilvl w:val="0"/>
          <w:numId w:val="95"/>
        </w:numPr>
      </w:pPr>
      <w:r>
        <w:rPr>
          <w:rFonts w:ascii="Arial" w:hAnsi="Arial"/>
          <w:b w:val="false"/>
          <w:bCs w:val="false"/>
          <w:shadow w:val="false"/>
          <w:color w:val="000000"/>
          <w:sz w:val="24"/>
          <w:szCs w:val="24"/>
        </w:rPr>
        <w:t>Adquirir valores como dejarse ayudar, humildad y confianza.</w:t>
      </w:r>
    </w:p>
    <w:p>
      <w:pPr>
        <w:pStyle w:val="style0"/>
        <w:numPr>
          <w:ilvl w:val="0"/>
          <w:numId w:val="95"/>
        </w:numPr>
      </w:pPr>
      <w:r>
        <w:rPr>
          <w:rStyle w:val="style64"/>
          <w:rFonts w:ascii="Arial" w:hAnsi="Arial"/>
          <w:b w:val="false"/>
          <w:bCs w:val="false"/>
          <w:i w:val="false"/>
          <w:iCs w:val="false"/>
          <w:shadow w:val="false"/>
          <w:color w:val="000000"/>
          <w:sz w:val="24"/>
          <w:szCs w:val="24"/>
          <w:u w:val="none"/>
        </w:rPr>
        <w:t>Aceptar que es necesario esforzarse por amar al prójimo y dejarse amar como ne</w:t>
        <w:softHyphen/>
        <w:t>cesidad vital.</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96"/>
        </w:numPr>
      </w:pPr>
      <w:r>
        <w:rPr>
          <w:rStyle w:val="style64"/>
          <w:rFonts w:ascii="Arial" w:hAnsi="Arial"/>
          <w:b w:val="false"/>
          <w:bCs w:val="false"/>
          <w:i w:val="false"/>
          <w:iCs w:val="false"/>
          <w:shadow w:val="false"/>
          <w:color w:val="FF0000"/>
          <w:sz w:val="24"/>
          <w:szCs w:val="24"/>
        </w:rPr>
        <w:t>Actividad sobre los mesías en general.</w:t>
      </w:r>
    </w:p>
    <w:p>
      <w:pPr>
        <w:pStyle w:val="style0"/>
        <w:numPr>
          <w:ilvl w:val="0"/>
          <w:numId w:val="96"/>
        </w:numPr>
      </w:pPr>
      <w:r>
        <w:rPr>
          <w:rFonts w:ascii="Arial" w:hAnsi="Arial"/>
          <w:b/>
          <w:bCs/>
          <w:shadow w:val="false"/>
          <w:color w:val="000000"/>
          <w:sz w:val="24"/>
          <w:szCs w:val="24"/>
        </w:rPr>
        <w:t>Moisés</w:t>
      </w:r>
      <w:r>
        <w:rPr>
          <w:rFonts w:ascii="Arial" w:hAnsi="Arial"/>
          <w:b w:val="false"/>
          <w:bCs w:val="false"/>
          <w:shadow w:val="false"/>
          <w:color w:val="000000"/>
          <w:sz w:val="24"/>
          <w:szCs w:val="24"/>
        </w:rPr>
        <w:t xml:space="preserve">: Visionado de la película de dibujos animados </w:t>
      </w:r>
      <w:r>
        <w:rPr>
          <w:rFonts w:ascii="Arial" w:hAnsi="Arial"/>
          <w:b w:val="false"/>
          <w:bCs w:val="false"/>
          <w:i/>
          <w:shadow w:val="false"/>
          <w:color w:val="000000"/>
          <w:sz w:val="24"/>
          <w:szCs w:val="24"/>
        </w:rPr>
        <w:t>El príncipe de Egipto</w:t>
      </w:r>
    </w:p>
    <w:p>
      <w:pPr>
        <w:pStyle w:val="style0"/>
        <w:numPr>
          <w:ilvl w:val="0"/>
          <w:numId w:val="96"/>
        </w:numPr>
      </w:pPr>
      <w:r>
        <w:rPr>
          <w:rFonts w:ascii="Arial" w:hAnsi="Arial"/>
          <w:b w:val="false"/>
          <w:bCs w:val="false"/>
          <w:shadow w:val="false"/>
          <w:color w:val="000000"/>
          <w:sz w:val="24"/>
          <w:szCs w:val="24"/>
        </w:rPr>
        <w:t>Colorear escenas de El príncipe de Egipto</w:t>
      </w:r>
    </w:p>
    <w:p>
      <w:pPr>
        <w:pStyle w:val="style0"/>
        <w:numPr>
          <w:ilvl w:val="0"/>
          <w:numId w:val="96"/>
        </w:numPr>
      </w:pPr>
      <w:r>
        <w:rPr>
          <w:rFonts w:ascii="Arial" w:hAnsi="Arial"/>
          <w:b/>
          <w:bCs/>
          <w:shadow w:val="false"/>
          <w:color w:val="000000"/>
          <w:sz w:val="24"/>
          <w:szCs w:val="24"/>
        </w:rPr>
        <w:t>J</w:t>
      </w:r>
      <w:r>
        <w:rPr>
          <w:rFonts w:ascii="Arial" w:hAnsi="Arial"/>
          <w:b/>
          <w:bCs/>
          <w:shadow w:val="false"/>
          <w:color w:val="000000"/>
          <w:sz w:val="24"/>
          <w:szCs w:val="24"/>
        </w:rPr>
        <w:t>osé</w:t>
      </w:r>
      <w:r>
        <w:rPr>
          <w:rFonts w:ascii="Arial" w:hAnsi="Arial"/>
          <w:b w:val="false"/>
          <w:bCs w:val="false"/>
          <w:shadow w:val="false"/>
          <w:color w:val="000000"/>
          <w:sz w:val="24"/>
          <w:szCs w:val="24"/>
        </w:rPr>
        <w:t xml:space="preserve">: visionado de la película de dibujos animados </w:t>
      </w:r>
      <w:r>
        <w:rPr>
          <w:rFonts w:ascii="Arial" w:hAnsi="Arial"/>
          <w:b w:val="false"/>
          <w:bCs w:val="false"/>
          <w:i/>
          <w:shadow w:val="false"/>
          <w:color w:val="000000"/>
          <w:sz w:val="24"/>
          <w:szCs w:val="24"/>
        </w:rPr>
        <w:t>José</w:t>
      </w:r>
      <w:r>
        <w:rPr>
          <w:rFonts w:ascii="Arial" w:hAnsi="Arial"/>
          <w:b w:val="false"/>
          <w:bCs w:val="false"/>
          <w:shadow w:val="false"/>
          <w:color w:val="000000"/>
          <w:sz w:val="24"/>
          <w:szCs w:val="24"/>
        </w:rPr>
        <w:t>, comentada y ejercicio de comprensión (hojas para rellenar huecos, etc.)</w:t>
      </w:r>
    </w:p>
    <w:p>
      <w:pPr>
        <w:pStyle w:val="style0"/>
        <w:numPr>
          <w:ilvl w:val="0"/>
          <w:numId w:val="96"/>
        </w:numPr>
      </w:pPr>
      <w:r>
        <w:rPr>
          <w:rStyle w:val="style64"/>
          <w:rFonts w:ascii="Arial" w:hAnsi="Arial"/>
          <w:b w:val="false"/>
          <w:bCs w:val="false"/>
          <w:i w:val="false"/>
          <w:iCs w:val="false"/>
          <w:shadow w:val="false"/>
          <w:color w:val="000000"/>
          <w:sz w:val="24"/>
          <w:szCs w:val="24"/>
        </w:rPr>
        <w:t>Laberinto: reencuentro de José y sus hermanos.</w:t>
      </w:r>
    </w:p>
    <w:p>
      <w:pPr>
        <w:pStyle w:val="style0"/>
        <w:numPr>
          <w:ilvl w:val="0"/>
          <w:numId w:val="96"/>
        </w:numPr>
      </w:pPr>
      <w:r>
        <w:rPr>
          <w:rStyle w:val="style64"/>
          <w:rFonts w:ascii="Arial" w:hAnsi="Arial"/>
          <w:b w:val="false"/>
          <w:bCs w:val="false"/>
          <w:i w:val="false"/>
          <w:iCs w:val="false"/>
          <w:shadow w:val="false"/>
          <w:color w:val="000000"/>
          <w:sz w:val="24"/>
          <w:szCs w:val="24"/>
        </w:rPr>
        <w:t xml:space="preserve">Lectura y ejercicio sobre el episodio de </w:t>
      </w:r>
      <w:r>
        <w:rPr>
          <w:rStyle w:val="style64"/>
          <w:rFonts w:ascii="Arial" w:hAnsi="Arial"/>
          <w:b/>
          <w:bCs/>
          <w:i w:val="false"/>
          <w:iCs w:val="false"/>
          <w:shadow w:val="false"/>
          <w:color w:val="000000"/>
          <w:sz w:val="24"/>
          <w:szCs w:val="24"/>
        </w:rPr>
        <w:t>David</w:t>
      </w:r>
      <w:r>
        <w:rPr>
          <w:rStyle w:val="style64"/>
          <w:rFonts w:ascii="Arial" w:hAnsi="Arial"/>
          <w:b w:val="false"/>
          <w:bCs w:val="false"/>
          <w:i w:val="false"/>
          <w:iCs w:val="false"/>
          <w:shadow w:val="false"/>
          <w:color w:val="000000"/>
          <w:sz w:val="24"/>
          <w:szCs w:val="24"/>
        </w:rPr>
        <w:t xml:space="preserve"> y Goliat para rellenar huecos, verda</w:t>
        <w:softHyphen/>
        <w:t>dero/falso, etc.</w:t>
      </w:r>
    </w:p>
    <w:p>
      <w:pPr>
        <w:pStyle w:val="style0"/>
        <w:numPr>
          <w:ilvl w:val="0"/>
          <w:numId w:val="96"/>
        </w:numPr>
      </w:pPr>
      <w:r>
        <w:rPr>
          <w:rStyle w:val="style64"/>
          <w:rFonts w:ascii="Arial" w:hAnsi="Arial"/>
          <w:b w:val="false"/>
          <w:bCs w:val="false"/>
          <w:i w:val="false"/>
          <w:iCs w:val="false"/>
          <w:shadow w:val="false"/>
          <w:color w:val="000000"/>
          <w:sz w:val="24"/>
          <w:szCs w:val="24"/>
          <w:u w:val="none"/>
        </w:rPr>
        <w:t>Narración de la historia de Jonás: realización de un cartel al respecto y una BALLE</w:t>
        <w:softHyphen/>
        <w:t>NA (papiroflexia)</w:t>
      </w:r>
    </w:p>
    <w:p>
      <w:pPr>
        <w:pStyle w:val="style0"/>
      </w:pPr>
      <w:r>
        <w:rPr>
          <w:rFonts w:ascii="Arial" w:hAnsi="Arial"/>
          <w:b/>
          <w:bCs/>
          <w:i/>
          <w:iCs/>
          <w:color w:val="000000"/>
          <w:sz w:val="24"/>
          <w:szCs w:val="24"/>
        </w:rPr>
      </w:r>
    </w:p>
    <w:p>
      <w:pPr>
        <w:pStyle w:val="style0"/>
      </w:pPr>
      <w:r>
        <w:rPr>
          <w:rFonts w:ascii="Arial" w:hAnsi="Arial"/>
          <w:b w:val="false"/>
          <w:bCs w:val="false"/>
          <w:i/>
          <w:iCs/>
          <w:color w:val="000000"/>
          <w:sz w:val="24"/>
          <w:szCs w:val="24"/>
        </w:rPr>
      </w:r>
    </w:p>
    <w:p>
      <w:pPr>
        <w:pStyle w:val="style0"/>
      </w:pPr>
      <w:r>
        <w:rPr>
          <w:rStyle w:val="style64"/>
          <w:rFonts w:ascii="Arial" w:hAnsi="Arial"/>
          <w:b/>
          <w:bCs/>
          <w:i w:val="false"/>
          <w:iCs w:val="false"/>
          <w:color w:val="000000"/>
          <w:sz w:val="24"/>
          <w:szCs w:val="24"/>
          <w:u w:val="single"/>
        </w:rPr>
        <w:t>TEMA 5. PARÁBOLAS, BIENVENTURANZAS Y MILAGROS</w:t>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se trata de estudiar los medios didácticos empleados por Jesús para la transmisión de la Buena Noticia, precisamente porque hacen más asequible el mensaje original cristiano.</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Competencias:</w:t>
      </w:r>
    </w:p>
    <w:p>
      <w:pPr>
        <w:pStyle w:val="style0"/>
        <w:numPr>
          <w:ilvl w:val="0"/>
          <w:numId w:val="80"/>
        </w:numPr>
      </w:pPr>
      <w:r>
        <w:rPr>
          <w:rFonts w:ascii="Arial" w:hAnsi="Arial"/>
          <w:b w:val="false"/>
          <w:bCs w:val="false"/>
          <w:color w:val="000000"/>
          <w:sz w:val="24"/>
          <w:szCs w:val="24"/>
        </w:rPr>
        <w:t>Leer comprensivamente la palabra de Dios y manejarse dentro del lenguaje bíbli</w:t>
        <w:softHyphen/>
        <w:t xml:space="preserve">co, </w:t>
      </w:r>
      <w:r>
        <w:rPr>
          <w:rFonts w:ascii="Arial" w:hAnsi="Arial"/>
          <w:b w:val="false"/>
          <w:bCs w:val="false"/>
          <w:color w:val="000000"/>
          <w:sz w:val="24"/>
          <w:szCs w:val="24"/>
        </w:rPr>
        <w:t>e</w:t>
      </w:r>
      <w:r>
        <w:rPr>
          <w:rFonts w:ascii="Arial" w:hAnsi="Arial"/>
          <w:b w:val="false"/>
          <w:bCs w:val="false"/>
          <w:color w:val="000000"/>
          <w:sz w:val="24"/>
          <w:szCs w:val="24"/>
        </w:rPr>
        <w:t>xtra</w:t>
      </w:r>
      <w:r>
        <w:rPr>
          <w:rFonts w:ascii="Arial" w:hAnsi="Arial"/>
          <w:b w:val="false"/>
          <w:bCs w:val="false"/>
          <w:color w:val="000000"/>
          <w:sz w:val="24"/>
          <w:szCs w:val="24"/>
        </w:rPr>
        <w:t>yendo</w:t>
      </w:r>
      <w:r>
        <w:rPr>
          <w:rFonts w:ascii="Arial" w:hAnsi="Arial"/>
          <w:b w:val="false"/>
          <w:bCs w:val="false"/>
          <w:color w:val="000000"/>
          <w:sz w:val="24"/>
          <w:szCs w:val="24"/>
        </w:rPr>
        <w:t xml:space="preserve"> las ideas principales de textos bíblicos </w:t>
      </w:r>
      <w:r>
        <w:rPr>
          <w:rFonts w:ascii="Arial" w:hAnsi="Arial"/>
          <w:b w:val="false"/>
          <w:bCs w:val="false"/>
          <w:color w:val="000000"/>
          <w:sz w:val="24"/>
          <w:szCs w:val="24"/>
        </w:rPr>
        <w:t>y e</w:t>
      </w:r>
      <w:r>
        <w:rPr>
          <w:rFonts w:ascii="Arial" w:hAnsi="Arial"/>
          <w:b w:val="false"/>
          <w:bCs w:val="false"/>
          <w:color w:val="000000"/>
          <w:sz w:val="24"/>
          <w:szCs w:val="24"/>
        </w:rPr>
        <w:t>xpon</w:t>
      </w:r>
      <w:r>
        <w:rPr>
          <w:rFonts w:ascii="Arial" w:hAnsi="Arial"/>
          <w:b w:val="false"/>
          <w:bCs w:val="false"/>
          <w:color w:val="000000"/>
          <w:sz w:val="24"/>
          <w:szCs w:val="24"/>
        </w:rPr>
        <w:t xml:space="preserve">iendo </w:t>
      </w:r>
      <w:r>
        <w:rPr>
          <w:rFonts w:ascii="Arial" w:hAnsi="Arial"/>
          <w:b w:val="false"/>
          <w:bCs w:val="false"/>
          <w:color w:val="000000"/>
          <w:sz w:val="24"/>
          <w:szCs w:val="24"/>
        </w:rPr>
        <w:t xml:space="preserve">un resumen de </w:t>
      </w:r>
      <w:r>
        <w:rPr>
          <w:rFonts w:ascii="Arial" w:hAnsi="Arial"/>
          <w:b w:val="false"/>
          <w:bCs w:val="false"/>
          <w:color w:val="000000"/>
          <w:sz w:val="24"/>
          <w:szCs w:val="24"/>
        </w:rPr>
        <w:t>los mismos.</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Aplicar a la vida las enseñanzas de las parábolas o de las fábulas, diferenciando el alcance espiritual de ambas.</w:t>
      </w:r>
    </w:p>
    <w:p>
      <w:pPr>
        <w:pStyle w:val="style0"/>
        <w:numPr>
          <w:ilvl w:val="0"/>
          <w:numId w:val="80"/>
        </w:numPr>
      </w:pPr>
      <w:r>
        <w:rPr>
          <w:rFonts w:ascii="Arial" w:hAnsi="Arial"/>
          <w:b w:val="false"/>
          <w:bCs w:val="false"/>
          <w:color w:val="000000"/>
          <w:sz w:val="24"/>
          <w:szCs w:val="24"/>
        </w:rPr>
        <w:t xml:space="preserve">Poder juzgar comportamientos sociales comparándolos con las consecuencias de las actitudes espirituales propuestas en las bienventuranzas, </w:t>
      </w:r>
      <w:r>
        <w:rPr>
          <w:rFonts w:ascii="Arial" w:hAnsi="Arial"/>
          <w:b w:val="false"/>
          <w:bCs w:val="false"/>
          <w:color w:val="000000"/>
          <w:sz w:val="24"/>
          <w:szCs w:val="24"/>
        </w:rPr>
        <w:t>desarrollando así</w:t>
      </w:r>
      <w:r>
        <w:rPr>
          <w:rFonts w:ascii="Arial" w:hAnsi="Arial"/>
          <w:b w:val="false"/>
          <w:bCs w:val="false"/>
          <w:color w:val="000000"/>
          <w:sz w:val="24"/>
          <w:szCs w:val="24"/>
        </w:rPr>
        <w:t xml:space="preserve"> la propia autonomía con ac</w:t>
        <w:softHyphen/>
        <w:t>titudes sustentadas en la aceptación, el cumplimiento del deber, la defensa de la justicia y la confianza firme en Dios.</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Incorporar al propio proyecto de vida las actitudes de las bienventuranzas como esenciales o inherentes a la dignidad hu</w:t>
        <w:softHyphen/>
        <w:t>mana.</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97"/>
        </w:numPr>
      </w:pPr>
      <w:r>
        <w:rPr>
          <w:rFonts w:ascii="Arial" w:hAnsi="Arial"/>
          <w:b w:val="false"/>
          <w:bCs w:val="false"/>
          <w:i w:val="false"/>
          <w:iCs w:val="false"/>
          <w:color w:val="000000"/>
          <w:sz w:val="24"/>
          <w:szCs w:val="24"/>
        </w:rPr>
        <w:t>Conocer, identifi</w:t>
        <w:softHyphen/>
        <w:t>car y diferenciar una parábola de una fá</w:t>
        <w:softHyphen/>
        <w:t>bula.</w:t>
      </w:r>
    </w:p>
    <w:p>
      <w:pPr>
        <w:pStyle w:val="style0"/>
        <w:numPr>
          <w:ilvl w:val="0"/>
          <w:numId w:val="97"/>
        </w:numPr>
      </w:pPr>
      <w:r>
        <w:rPr>
          <w:rFonts w:ascii="Arial" w:hAnsi="Arial"/>
          <w:b w:val="false"/>
          <w:bCs w:val="false"/>
          <w:i w:val="false"/>
          <w:iCs w:val="false"/>
          <w:color w:val="000000"/>
          <w:sz w:val="24"/>
          <w:szCs w:val="24"/>
        </w:rPr>
        <w:t>Conocer las prin</w:t>
        <w:softHyphen/>
        <w:t>cipales parábolas evangélicas.</w:t>
      </w:r>
    </w:p>
    <w:p>
      <w:pPr>
        <w:pStyle w:val="style0"/>
        <w:numPr>
          <w:ilvl w:val="0"/>
          <w:numId w:val="97"/>
        </w:numPr>
      </w:pPr>
      <w:r>
        <w:rPr>
          <w:rFonts w:ascii="Arial" w:hAnsi="Arial"/>
          <w:b w:val="false"/>
          <w:bCs w:val="false"/>
          <w:i w:val="false"/>
          <w:iCs w:val="false"/>
          <w:color w:val="000000"/>
          <w:sz w:val="24"/>
          <w:szCs w:val="24"/>
        </w:rPr>
        <w:t>Analizar las Bien</w:t>
        <w:softHyphen/>
        <w:t>aventuranzas, pro</w:t>
        <w:softHyphen/>
        <w:t>fundizar en su signifi</w:t>
        <w:softHyphen/>
        <w:t>cado y descubrir cómo dibujan las lí</w:t>
        <w:softHyphen/>
        <w:t>neas motrices del cristianismo.</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ontenidos expuestos en este tema:</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98"/>
        </w:numPr>
      </w:pPr>
      <w:r>
        <w:rPr>
          <w:rStyle w:val="style64"/>
          <w:rFonts w:ascii="Arial" w:hAnsi="Arial"/>
          <w:b w:val="false"/>
          <w:bCs w:val="false"/>
          <w:i w:val="false"/>
          <w:iCs w:val="false"/>
          <w:shadow w:val="false"/>
          <w:color w:val="000000"/>
          <w:sz w:val="24"/>
          <w:szCs w:val="24"/>
        </w:rPr>
        <w:t>Definición de parábola</w:t>
      </w:r>
    </w:p>
    <w:p>
      <w:pPr>
        <w:pStyle w:val="style0"/>
        <w:numPr>
          <w:ilvl w:val="0"/>
          <w:numId w:val="98"/>
        </w:numPr>
      </w:pPr>
      <w:r>
        <w:rPr>
          <w:rStyle w:val="style64"/>
          <w:rFonts w:ascii="Arial" w:hAnsi="Arial"/>
          <w:b w:val="false"/>
          <w:bCs w:val="false"/>
          <w:i w:val="false"/>
          <w:iCs w:val="false"/>
          <w:shadow w:val="false"/>
          <w:color w:val="000000"/>
          <w:sz w:val="24"/>
          <w:szCs w:val="24"/>
        </w:rPr>
        <w:t>Las bienaventuranzas y su significado.</w:t>
      </w:r>
    </w:p>
    <w:p>
      <w:pPr>
        <w:pStyle w:val="style0"/>
        <w:numPr>
          <w:ilvl w:val="0"/>
          <w:numId w:val="98"/>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Style w:val="style64"/>
          <w:rFonts w:ascii="Arial" w:hAnsi="Arial"/>
          <w:b w:val="false"/>
          <w:bCs w:val="false"/>
          <w:i w:val="false"/>
          <w:iCs w:val="false"/>
          <w:shadow w:val="false"/>
          <w:color w:val="000000"/>
          <w:sz w:val="24"/>
          <w:szCs w:val="24"/>
        </w:rPr>
        <w:t>Entender el milagro como acción liberadora de Dios en favor del hombre.</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99"/>
        </w:numPr>
      </w:pPr>
      <w:r>
        <w:rPr>
          <w:rFonts w:ascii="Arial" w:hAnsi="Arial"/>
          <w:b w:val="false"/>
          <w:bCs w:val="false"/>
          <w:color w:val="000000"/>
          <w:sz w:val="24"/>
          <w:szCs w:val="24"/>
          <w:u w:val="none"/>
        </w:rPr>
        <w:t>Lectura y análisis del género de la parábola y las narraciones evangélicas sobre los milagros.</w:t>
      </w:r>
    </w:p>
    <w:p>
      <w:pPr>
        <w:pStyle w:val="style0"/>
        <w:numPr>
          <w:ilvl w:val="0"/>
          <w:numId w:val="99"/>
        </w:numPr>
      </w:pPr>
      <w:r>
        <w:rPr>
          <w:rFonts w:ascii="Arial" w:hAnsi="Arial"/>
          <w:b w:val="false"/>
          <w:bCs w:val="false"/>
          <w:color w:val="000000"/>
          <w:sz w:val="24"/>
          <w:szCs w:val="24"/>
          <w:u w:val="none"/>
        </w:rPr>
        <w:t>Escucha, transcripción y análisis de las Bienaventuranzas.</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99"/>
        </w:numPr>
      </w:pPr>
      <w:r>
        <w:rPr>
          <w:rStyle w:val="style64"/>
          <w:rFonts w:ascii="Arial" w:hAnsi="Arial"/>
          <w:b w:val="false"/>
          <w:bCs w:val="false"/>
          <w:i w:val="false"/>
          <w:iCs w:val="false"/>
          <w:shadow w:val="false"/>
          <w:color w:val="000000"/>
          <w:sz w:val="24"/>
          <w:szCs w:val="24"/>
        </w:rPr>
        <w:t>Adquirir la conciencia de la atención que pone Dios en el ser humano y su motiva</w:t>
        <w:softHyphen/>
        <w:t>ción didáctica.</w:t>
      </w:r>
    </w:p>
    <w:p>
      <w:pPr>
        <w:pStyle w:val="style0"/>
        <w:numPr>
          <w:ilvl w:val="0"/>
          <w:numId w:val="99"/>
        </w:numPr>
      </w:pPr>
      <w:r>
        <w:rPr>
          <w:rStyle w:val="style64"/>
          <w:rFonts w:ascii="Arial" w:hAnsi="Arial"/>
          <w:b w:val="false"/>
          <w:bCs w:val="false"/>
          <w:i w:val="false"/>
          <w:iCs w:val="false"/>
          <w:shadow w:val="false"/>
          <w:color w:val="000000"/>
          <w:sz w:val="24"/>
          <w:szCs w:val="24"/>
        </w:rPr>
        <w:t>Compasión por el dolor ajeno y deseo de mitigarlo.</w:t>
      </w:r>
    </w:p>
    <w:p>
      <w:pPr>
        <w:pStyle w:val="style0"/>
        <w:numPr>
          <w:ilvl w:val="0"/>
          <w:numId w:val="99"/>
        </w:numPr>
      </w:pPr>
      <w:r>
        <w:rPr>
          <w:rStyle w:val="style64"/>
          <w:rFonts w:ascii="Arial" w:hAnsi="Arial"/>
          <w:b w:val="false"/>
          <w:bCs w:val="false"/>
          <w:i w:val="false"/>
          <w:iCs w:val="false"/>
          <w:shadow w:val="false"/>
          <w:color w:val="000000"/>
          <w:sz w:val="24"/>
          <w:szCs w:val="24"/>
          <w:u w:val="none"/>
        </w:rPr>
        <w:t>Mansedumbre, pureza, misericordia, benevolencia, etc.</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00"/>
        </w:numPr>
      </w:pPr>
      <w:r>
        <w:rPr>
          <w:rStyle w:val="style64"/>
          <w:rFonts w:ascii="Arial" w:hAnsi="Arial"/>
          <w:b w:val="false"/>
          <w:bCs w:val="false"/>
          <w:i w:val="false"/>
          <w:iCs w:val="false"/>
          <w:shadow w:val="false"/>
          <w:color w:val="000000"/>
          <w:sz w:val="24"/>
          <w:szCs w:val="24"/>
        </w:rPr>
        <w:t>Completar texto explicativo sobre las parábolas.</w:t>
      </w:r>
    </w:p>
    <w:p>
      <w:pPr>
        <w:pStyle w:val="style0"/>
        <w:numPr>
          <w:ilvl w:val="0"/>
          <w:numId w:val="100"/>
        </w:numPr>
      </w:pPr>
      <w:r>
        <w:rPr>
          <w:rStyle w:val="style64"/>
          <w:rFonts w:ascii="Arial" w:hAnsi="Arial"/>
          <w:b w:val="false"/>
          <w:bCs w:val="false"/>
          <w:i w:val="false"/>
          <w:iCs w:val="false"/>
          <w:shadow w:val="false"/>
          <w:color w:val="000000"/>
          <w:sz w:val="24"/>
          <w:szCs w:val="24"/>
        </w:rPr>
        <w:t>Fábula del tigre y el zorro. Colorear escena.</w:t>
      </w:r>
    </w:p>
    <w:p>
      <w:pPr>
        <w:pStyle w:val="style0"/>
        <w:numPr>
          <w:ilvl w:val="0"/>
          <w:numId w:val="100"/>
        </w:numPr>
      </w:pPr>
      <w:r>
        <w:rPr>
          <w:rStyle w:val="style64"/>
          <w:rFonts w:ascii="Arial" w:hAnsi="Arial"/>
          <w:b w:val="false"/>
          <w:bCs w:val="false"/>
          <w:i w:val="false"/>
          <w:iCs w:val="false"/>
          <w:shadow w:val="false"/>
          <w:color w:val="000000"/>
          <w:sz w:val="24"/>
          <w:szCs w:val="24"/>
        </w:rPr>
        <w:t>Parábola de la rana y el monje: actividades.</w:t>
      </w:r>
    </w:p>
    <w:p>
      <w:pPr>
        <w:pStyle w:val="style0"/>
        <w:numPr>
          <w:ilvl w:val="0"/>
          <w:numId w:val="100"/>
        </w:numPr>
      </w:pPr>
      <w:r>
        <w:rPr>
          <w:rFonts w:ascii="Arial" w:hAnsi="Arial"/>
          <w:b w:val="false"/>
          <w:bCs w:val="false"/>
          <w:shadow w:val="false"/>
          <w:color w:val="000000"/>
          <w:sz w:val="24"/>
          <w:szCs w:val="24"/>
        </w:rPr>
        <w:t xml:space="preserve">Lectura y viñetas de la parábola del </w:t>
      </w:r>
      <w:r>
        <w:rPr>
          <w:rFonts w:ascii="Arial" w:hAnsi="Arial"/>
          <w:b w:val="false"/>
          <w:bCs w:val="false"/>
          <w:i/>
          <w:shadow w:val="false"/>
          <w:color w:val="000000"/>
          <w:sz w:val="24"/>
          <w:szCs w:val="24"/>
        </w:rPr>
        <w:t>Hijo pródigo</w:t>
      </w:r>
      <w:r>
        <w:rPr>
          <w:rFonts w:ascii="Arial" w:hAnsi="Arial"/>
          <w:b w:val="false"/>
          <w:bCs w:val="false"/>
          <w:i w:val="false"/>
          <w:iCs w:val="false"/>
          <w:shadow w:val="false"/>
          <w:color w:val="000000"/>
          <w:sz w:val="24"/>
          <w:szCs w:val="24"/>
        </w:rPr>
        <w:t>.</w:t>
      </w:r>
      <w:r>
        <w:rPr>
          <w:rFonts w:ascii="Arial" w:hAnsi="Arial"/>
          <w:b w:val="false"/>
          <w:bCs w:val="false"/>
          <w:i w:val="false"/>
          <w:iCs w:val="false"/>
          <w:shadow w:val="false"/>
          <w:color w:val="FF0000"/>
          <w:sz w:val="24"/>
          <w:szCs w:val="24"/>
        </w:rPr>
        <w:t xml:space="preserve"> Actividades con ordenador.</w:t>
      </w:r>
    </w:p>
    <w:p>
      <w:pPr>
        <w:pStyle w:val="style0"/>
        <w:numPr>
          <w:ilvl w:val="0"/>
          <w:numId w:val="100"/>
        </w:numPr>
      </w:pPr>
      <w:r>
        <w:rPr>
          <w:rFonts w:ascii="Arial" w:hAnsi="Arial"/>
          <w:b w:val="false"/>
          <w:bCs w:val="false"/>
          <w:shadow w:val="false"/>
          <w:color w:val="000000"/>
          <w:sz w:val="24"/>
          <w:szCs w:val="24"/>
        </w:rPr>
        <w:t xml:space="preserve">Visionado de pasajes de la película de dibujos animados </w:t>
      </w:r>
      <w:r>
        <w:rPr>
          <w:rFonts w:ascii="Arial" w:hAnsi="Arial"/>
          <w:b w:val="false"/>
          <w:bCs w:val="false"/>
          <w:i/>
          <w:shadow w:val="false"/>
          <w:color w:val="000000"/>
          <w:sz w:val="24"/>
          <w:szCs w:val="24"/>
        </w:rPr>
        <w:t>El hombre que hacía mila</w:t>
        <w:softHyphen/>
        <w:t>gros</w:t>
      </w:r>
      <w:r>
        <w:rPr>
          <w:rFonts w:ascii="Arial" w:hAnsi="Arial"/>
          <w:b w:val="false"/>
          <w:bCs w:val="false"/>
          <w:shadow w:val="false"/>
          <w:color w:val="000000"/>
          <w:sz w:val="24"/>
          <w:szCs w:val="24"/>
        </w:rPr>
        <w:t>:</w:t>
      </w:r>
    </w:p>
    <w:p>
      <w:pPr>
        <w:pStyle w:val="style0"/>
        <w:numPr>
          <w:ilvl w:val="1"/>
          <w:numId w:val="100"/>
        </w:numPr>
        <w:tabs>
          <w:tab w:leader="none" w:pos="1068"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b w:val="false"/>
          <w:bCs w:val="false"/>
          <w:shadow w:val="false"/>
          <w:color w:val="000000"/>
          <w:sz w:val="24"/>
          <w:szCs w:val="24"/>
        </w:rPr>
        <w:t>estudio de la parábola de las dos casas (pedir un resumen del significado)</w:t>
      </w:r>
    </w:p>
    <w:p>
      <w:pPr>
        <w:pStyle w:val="style0"/>
        <w:numPr>
          <w:ilvl w:val="1"/>
          <w:numId w:val="100"/>
        </w:numPr>
        <w:tabs>
          <w:tab w:leader="none" w:pos="1068"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b w:val="false"/>
          <w:bCs w:val="false"/>
          <w:shadow w:val="false"/>
          <w:color w:val="000000"/>
          <w:sz w:val="24"/>
          <w:szCs w:val="24"/>
        </w:rPr>
        <w:t>estudio de la parábola del Buen samaritano: hoja con texto y dibujo para colo</w:t>
        <w:softHyphen/>
        <w:t>rear (dos versiones)</w:t>
      </w:r>
    </w:p>
    <w:p>
      <w:pPr>
        <w:pStyle w:val="style0"/>
        <w:numPr>
          <w:ilvl w:val="1"/>
          <w:numId w:val="100"/>
        </w:numPr>
        <w:tabs>
          <w:tab w:leader="none" w:pos="1068"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Style w:val="style64"/>
          <w:rFonts w:ascii="Arial" w:hAnsi="Arial"/>
          <w:b w:val="false"/>
          <w:bCs w:val="false"/>
          <w:i w:val="false"/>
          <w:iCs w:val="false"/>
          <w:shadow w:val="false"/>
          <w:color w:val="000000"/>
          <w:sz w:val="24"/>
          <w:szCs w:val="24"/>
          <w:u w:val="none"/>
        </w:rPr>
        <w:t>explicación sobre la tercera tentación sufrida por Jesús (¿para qué sirven los milagros que hacía Jesús?) y crucigrama tipo sudoku sobre los milagros.</w:t>
      </w:r>
    </w:p>
    <w:p>
      <w:pPr>
        <w:pStyle w:val="style0"/>
        <w:numPr>
          <w:ilvl w:val="0"/>
          <w:numId w:val="100"/>
        </w:numPr>
        <w:tabs>
          <w:tab w:leader="none" w:pos="1068"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Style w:val="style64"/>
          <w:rFonts w:ascii="Arial" w:hAnsi="Arial"/>
          <w:b w:val="false"/>
          <w:bCs w:val="false"/>
          <w:i w:val="false"/>
          <w:iCs w:val="false"/>
          <w:shadow w:val="false"/>
          <w:color w:val="FF0000"/>
          <w:sz w:val="24"/>
          <w:szCs w:val="24"/>
          <w:u w:val="none"/>
        </w:rPr>
        <w:t>Actividad sobre las Bienaventuranzas.</w:t>
      </w:r>
    </w:p>
    <w:p>
      <w:pPr>
        <w:pStyle w:val="style0"/>
      </w:pPr>
      <w:r>
        <w:rPr>
          <w:rFonts w:ascii="Arial" w:hAnsi="Arial"/>
          <w:b/>
          <w:bCs/>
          <w:i/>
          <w:iCs/>
          <w:shadow w:val="false"/>
          <w:color w:val="000000"/>
          <w:sz w:val="24"/>
          <w:szCs w:val="24"/>
        </w:rPr>
      </w:r>
    </w:p>
    <w:p>
      <w:pPr>
        <w:pStyle w:val="style0"/>
      </w:pPr>
      <w:r>
        <w:rPr>
          <w:rFonts w:ascii="Arial" w:hAnsi="Arial"/>
          <w:b w:val="false"/>
          <w:bCs w:val="false"/>
          <w:i/>
          <w:iCs/>
          <w:color w:val="000000"/>
          <w:sz w:val="24"/>
          <w:szCs w:val="24"/>
        </w:rPr>
      </w:r>
    </w:p>
    <w:p>
      <w:pPr>
        <w:pStyle w:val="style0"/>
      </w:pPr>
      <w:r>
        <w:rPr>
          <w:rStyle w:val="style64"/>
          <w:rFonts w:ascii="Arial" w:hAnsi="Arial"/>
          <w:b/>
          <w:bCs/>
          <w:i w:val="false"/>
          <w:iCs w:val="false"/>
          <w:shadow/>
          <w:color w:val="000000"/>
          <w:sz w:val="24"/>
          <w:szCs w:val="24"/>
          <w:u w:val="single"/>
        </w:rPr>
        <w:t>TEMA 6. FAMILIA</w:t>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Contribuir a revalorizar la familia en una sociedad que trivializa esta célula fundamental.</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Competencias:</w:t>
      </w:r>
    </w:p>
    <w:p>
      <w:pPr>
        <w:pStyle w:val="style0"/>
        <w:numPr>
          <w:ilvl w:val="0"/>
          <w:numId w:val="80"/>
        </w:numPr>
      </w:pPr>
      <w:r>
        <w:rPr>
          <w:rFonts w:ascii="Arial" w:hAnsi="Arial"/>
          <w:b w:val="false"/>
          <w:bCs w:val="false"/>
          <w:color w:val="000000"/>
          <w:sz w:val="24"/>
          <w:szCs w:val="24"/>
        </w:rPr>
        <w:t>Expresar la cercanía especial que hay entre Dios y la pareja que se promete fide</w:t>
        <w:softHyphen/>
        <w:t>lidad.</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 xml:space="preserve">Defender </w:t>
      </w:r>
      <w:r>
        <w:rPr>
          <w:rFonts w:ascii="Arial" w:hAnsi="Arial"/>
          <w:b w:val="false"/>
          <w:bCs w:val="false"/>
          <w:i w:val="false"/>
          <w:iCs w:val="false"/>
          <w:color w:val="000000"/>
          <w:sz w:val="24"/>
          <w:szCs w:val="24"/>
        </w:rPr>
        <w:t xml:space="preserve">el </w:t>
      </w:r>
      <w:r>
        <w:rPr>
          <w:rFonts w:ascii="Arial" w:hAnsi="Arial"/>
          <w:b w:val="false"/>
          <w:bCs w:val="false"/>
          <w:i w:val="false"/>
          <w:iCs w:val="false"/>
          <w:color w:val="000000"/>
          <w:sz w:val="24"/>
          <w:szCs w:val="24"/>
        </w:rPr>
        <w:t>matrimonio y el sacramento del matr</w:t>
      </w:r>
      <w:r>
        <w:rPr>
          <w:rFonts w:ascii="Arial" w:hAnsi="Arial"/>
          <w:b w:val="false"/>
          <w:bCs w:val="false"/>
          <w:i w:val="false"/>
          <w:iCs w:val="false"/>
          <w:color w:val="000000"/>
          <w:sz w:val="24"/>
          <w:szCs w:val="24"/>
        </w:rPr>
        <w:t>i</w:t>
        <w:softHyphen/>
        <w:t xml:space="preserve">monio </w:t>
      </w:r>
      <w:r>
        <w:rPr>
          <w:rFonts w:ascii="Arial" w:hAnsi="Arial"/>
          <w:b w:val="false"/>
          <w:bCs w:val="false"/>
          <w:i w:val="false"/>
          <w:iCs w:val="false"/>
          <w:color w:val="000000"/>
          <w:sz w:val="24"/>
          <w:szCs w:val="24"/>
        </w:rPr>
        <w:t>como la opción básica, no la única, de vida en la socieda.</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 xml:space="preserve">Expresar </w:t>
      </w:r>
      <w:r>
        <w:rPr>
          <w:rFonts w:ascii="Arial" w:hAnsi="Arial"/>
          <w:b w:val="false"/>
          <w:bCs w:val="false"/>
          <w:i w:val="false"/>
          <w:iCs w:val="false"/>
          <w:color w:val="000000"/>
          <w:sz w:val="24"/>
          <w:szCs w:val="24"/>
        </w:rPr>
        <w:t xml:space="preserve">la presencia </w:t>
      </w:r>
      <w:r>
        <w:rPr>
          <w:rFonts w:ascii="Arial" w:hAnsi="Arial"/>
          <w:b w:val="false"/>
          <w:bCs w:val="false"/>
          <w:i w:val="false"/>
          <w:iCs w:val="false"/>
          <w:color w:val="000000"/>
          <w:sz w:val="24"/>
          <w:szCs w:val="24"/>
        </w:rPr>
        <w:t xml:space="preserve">cercana </w:t>
      </w:r>
      <w:r>
        <w:rPr>
          <w:rFonts w:ascii="Arial" w:hAnsi="Arial"/>
          <w:b w:val="false"/>
          <w:bCs w:val="false"/>
          <w:i w:val="false"/>
          <w:iCs w:val="false"/>
          <w:color w:val="000000"/>
          <w:sz w:val="24"/>
          <w:szCs w:val="24"/>
        </w:rPr>
        <w:t xml:space="preserve">de Dios </w:t>
      </w:r>
      <w:r>
        <w:rPr>
          <w:rFonts w:ascii="Arial" w:hAnsi="Arial"/>
          <w:b w:val="false"/>
          <w:bCs w:val="false"/>
          <w:i w:val="false"/>
          <w:iCs w:val="false"/>
          <w:color w:val="000000"/>
          <w:sz w:val="24"/>
          <w:szCs w:val="24"/>
        </w:rPr>
        <w:t xml:space="preserve">en el sacramento del Matrimonio </w:t>
      </w:r>
      <w:r>
        <w:rPr>
          <w:rFonts w:ascii="Arial" w:hAnsi="Arial"/>
          <w:b w:val="false"/>
          <w:bCs w:val="false"/>
          <w:i w:val="false"/>
          <w:iCs w:val="false"/>
          <w:color w:val="000000"/>
          <w:sz w:val="24"/>
          <w:szCs w:val="24"/>
        </w:rPr>
        <w:t>a la que pue</w:t>
        <w:softHyphen/>
        <w:t>den acceder los esposos.</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101"/>
        </w:numPr>
      </w:pPr>
      <w:r>
        <w:rPr>
          <w:rFonts w:ascii="Arial" w:hAnsi="Arial"/>
          <w:b w:val="false"/>
          <w:bCs w:val="false"/>
          <w:i w:val="false"/>
          <w:iCs w:val="false"/>
          <w:color w:val="000000"/>
          <w:sz w:val="24"/>
          <w:szCs w:val="24"/>
        </w:rPr>
        <w:t>Descubrir el ca</w:t>
        <w:softHyphen/>
        <w:t xml:space="preserve">rácter </w:t>
      </w:r>
      <w:r>
        <w:rPr>
          <w:rFonts w:ascii="Arial" w:hAnsi="Arial"/>
          <w:b w:val="false"/>
          <w:bCs w:val="false"/>
          <w:i w:val="false"/>
          <w:iCs w:val="false"/>
          <w:color w:val="000000"/>
          <w:sz w:val="24"/>
          <w:szCs w:val="24"/>
        </w:rPr>
        <w:t xml:space="preserve">natural, </w:t>
      </w:r>
      <w:r>
        <w:rPr>
          <w:rFonts w:ascii="Arial" w:hAnsi="Arial"/>
          <w:b w:val="false"/>
          <w:bCs w:val="false"/>
          <w:i w:val="false"/>
          <w:iCs w:val="false"/>
          <w:color w:val="000000"/>
          <w:sz w:val="24"/>
          <w:szCs w:val="24"/>
        </w:rPr>
        <w:t xml:space="preserve">sacramental </w:t>
      </w:r>
      <w:r>
        <w:rPr>
          <w:rFonts w:ascii="Arial" w:hAnsi="Arial"/>
          <w:b w:val="false"/>
          <w:bCs w:val="false"/>
          <w:i w:val="false"/>
          <w:iCs w:val="false"/>
          <w:color w:val="000000"/>
          <w:sz w:val="24"/>
          <w:szCs w:val="24"/>
        </w:rPr>
        <w:t xml:space="preserve">y sagrado </w:t>
      </w:r>
      <w:r>
        <w:rPr>
          <w:rFonts w:ascii="Arial" w:hAnsi="Arial"/>
          <w:b w:val="false"/>
          <w:bCs w:val="false"/>
          <w:i w:val="false"/>
          <w:iCs w:val="false"/>
          <w:color w:val="000000"/>
          <w:sz w:val="24"/>
          <w:szCs w:val="24"/>
        </w:rPr>
        <w:t>del Matrimonio.</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ontenidos expuestos en este tema:</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102"/>
        </w:numPr>
      </w:pPr>
      <w:r>
        <w:rPr>
          <w:rStyle w:val="style64"/>
          <w:rFonts w:ascii="Arial" w:hAnsi="Arial"/>
          <w:b w:val="false"/>
          <w:bCs w:val="false"/>
          <w:i w:val="false"/>
          <w:iCs w:val="false"/>
          <w:shadow w:val="false"/>
          <w:color w:val="000000"/>
          <w:sz w:val="24"/>
          <w:szCs w:val="24"/>
        </w:rPr>
        <w:t>El amor: el matrimonio y la descendencia.</w:t>
      </w:r>
    </w:p>
    <w:p>
      <w:pPr>
        <w:pStyle w:val="style0"/>
        <w:numPr>
          <w:ilvl w:val="0"/>
          <w:numId w:val="102"/>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Style w:val="style64"/>
          <w:rFonts w:ascii="Arial" w:hAnsi="Arial"/>
          <w:b w:val="false"/>
          <w:bCs w:val="false"/>
          <w:i w:val="false"/>
          <w:iCs w:val="false"/>
          <w:shadow w:val="false"/>
          <w:color w:val="000000"/>
          <w:sz w:val="24"/>
          <w:szCs w:val="24"/>
        </w:rPr>
        <w:t>La sexualidad para el amor.</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103"/>
        </w:numPr>
      </w:pPr>
      <w:r>
        <w:rPr>
          <w:rFonts w:ascii="Arial" w:hAnsi="Arial"/>
          <w:b w:val="false"/>
          <w:bCs w:val="false"/>
          <w:color w:val="000000"/>
          <w:sz w:val="24"/>
          <w:szCs w:val="24"/>
          <w:u w:val="none"/>
        </w:rPr>
        <w:t>Aproximación al concepto de familia y descendencia y amor matrimonial mediante la lectura de pasajes bíblicos y actividades para la comprensión del texto.</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103"/>
        </w:numPr>
      </w:pPr>
      <w:r>
        <w:rPr>
          <w:rStyle w:val="style64"/>
          <w:rFonts w:ascii="Arial" w:hAnsi="Arial"/>
          <w:b w:val="false"/>
          <w:bCs w:val="false"/>
          <w:i w:val="false"/>
          <w:iCs w:val="false"/>
          <w:shadow w:val="false"/>
          <w:color w:val="000000"/>
          <w:sz w:val="24"/>
          <w:szCs w:val="24"/>
          <w:u w:val="none"/>
        </w:rPr>
        <w:t>Valorar la sexualidad como elemento personal y no como instrumento: valorarla como algo que fortalece una relación de amor ya existente.</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04"/>
        </w:numPr>
      </w:pPr>
      <w:r>
        <w:rPr>
          <w:rStyle w:val="style64"/>
          <w:rFonts w:ascii="Arial" w:hAnsi="Arial"/>
          <w:b w:val="false"/>
          <w:bCs w:val="false"/>
          <w:i w:val="false"/>
          <w:iCs w:val="false"/>
          <w:shadow w:val="false"/>
          <w:color w:val="000000"/>
          <w:sz w:val="24"/>
          <w:szCs w:val="24"/>
        </w:rPr>
        <w:t>Ejercicio sobre Abraham: lectura y relleno de huecos, verdadero/falso, etc.</w:t>
      </w:r>
    </w:p>
    <w:p>
      <w:pPr>
        <w:pStyle w:val="style0"/>
        <w:numPr>
          <w:ilvl w:val="0"/>
          <w:numId w:val="104"/>
        </w:numPr>
      </w:pPr>
      <w:r>
        <w:rPr>
          <w:rStyle w:val="style64"/>
          <w:rFonts w:ascii="Arial" w:hAnsi="Arial"/>
          <w:b w:val="false"/>
          <w:bCs w:val="false"/>
          <w:i w:val="false"/>
          <w:iCs w:val="false"/>
          <w:shadow w:val="false"/>
          <w:color w:val="FF0000"/>
          <w:sz w:val="24"/>
          <w:szCs w:val="24"/>
          <w:u w:val="none"/>
        </w:rPr>
        <w:t>Narración de la historia de Tobías.</w:t>
      </w:r>
    </w:p>
    <w:p>
      <w:pPr>
        <w:pStyle w:val="style0"/>
        <w:numPr>
          <w:ilvl w:val="0"/>
          <w:numId w:val="104"/>
        </w:numPr>
      </w:pPr>
      <w:r>
        <w:rPr>
          <w:rStyle w:val="style64"/>
          <w:rFonts w:ascii="Arial" w:hAnsi="Arial"/>
          <w:b w:val="false"/>
          <w:bCs w:val="false"/>
          <w:i w:val="false"/>
          <w:iCs w:val="false"/>
          <w:shadow w:val="false"/>
          <w:color w:val="000000"/>
          <w:sz w:val="24"/>
          <w:szCs w:val="24"/>
          <w:u w:val="none"/>
        </w:rPr>
        <w:t>Relato sobre la infancia de Jesús y actividad.</w:t>
      </w:r>
    </w:p>
    <w:p>
      <w:pPr>
        <w:pStyle w:val="style0"/>
        <w:numPr>
          <w:ilvl w:val="0"/>
          <w:numId w:val="104"/>
        </w:numPr>
      </w:pPr>
      <w:r>
        <w:rPr>
          <w:rStyle w:val="style64"/>
          <w:rFonts w:ascii="Arial" w:hAnsi="Arial"/>
          <w:b w:val="false"/>
          <w:bCs w:val="false"/>
          <w:i w:val="false"/>
          <w:iCs w:val="false"/>
          <w:shadow w:val="false"/>
          <w:color w:val="000000"/>
          <w:sz w:val="24"/>
          <w:szCs w:val="24"/>
          <w:u w:val="none"/>
        </w:rPr>
        <w:t>Crucigrama sobra la infancia de Jesús.</w:t>
      </w:r>
    </w:p>
    <w:p>
      <w:pPr>
        <w:pStyle w:val="style0"/>
        <w:numPr>
          <w:ilvl w:val="0"/>
          <w:numId w:val="104"/>
        </w:numPr>
      </w:pPr>
      <w:r>
        <w:rPr>
          <w:rStyle w:val="style64"/>
          <w:rFonts w:ascii="Arial" w:hAnsi="Arial"/>
          <w:b w:val="false"/>
          <w:bCs w:val="false"/>
          <w:i w:val="false"/>
          <w:iCs w:val="false"/>
          <w:shadow w:val="false"/>
          <w:color w:val="000000"/>
          <w:sz w:val="24"/>
          <w:szCs w:val="24"/>
          <w:u w:val="none"/>
        </w:rPr>
        <w:t>Papiroflexia: CORAZÓN</w:t>
      </w:r>
    </w:p>
    <w:p>
      <w:pPr>
        <w:pStyle w:val="style0"/>
        <w:numPr>
          <w:ilvl w:val="0"/>
          <w:numId w:val="104"/>
        </w:numPr>
      </w:pPr>
      <w:r>
        <w:rPr>
          <w:rStyle w:val="style64"/>
          <w:rFonts w:ascii="Arial" w:hAnsi="Arial"/>
          <w:b w:val="false"/>
          <w:bCs w:val="false"/>
          <w:i w:val="false"/>
          <w:iCs w:val="false"/>
          <w:shadow w:val="false"/>
          <w:color w:val="000000"/>
          <w:sz w:val="24"/>
          <w:szCs w:val="24"/>
          <w:u w:val="none"/>
        </w:rPr>
        <w:t>Texto, sopa de letras y dibujo sobre el Reino de Dios y los niños.</w:t>
      </w:r>
    </w:p>
    <w:p>
      <w:pPr>
        <w:pStyle w:val="style0"/>
      </w:pPr>
      <w:r>
        <w:rPr>
          <w:rFonts w:ascii="Arial" w:hAnsi="Arial"/>
          <w:b/>
          <w:bCs/>
          <w:i/>
          <w:iCs/>
          <w:shadow w:val="false"/>
          <w:color w:val="000000"/>
          <w:sz w:val="24"/>
          <w:szCs w:val="24"/>
        </w:rPr>
      </w:r>
    </w:p>
    <w:p>
      <w:pPr>
        <w:pStyle w:val="style0"/>
        <w:ind w:hanging="0" w:left="0" w:right="0"/>
      </w:pPr>
      <w:r>
        <w:rPr>
          <w:rFonts w:ascii="Arial" w:hAnsi="Arial"/>
          <w:b/>
          <w:bCs/>
          <w:i/>
          <w:iCs/>
          <w:shadow w:val="false"/>
          <w:color w:val="000000"/>
          <w:sz w:val="24"/>
          <w:szCs w:val="24"/>
        </w:rPr>
      </w:r>
    </w:p>
    <w:tbl>
      <w:tblPr>
        <w:jc w:val="center"/>
        <w:tblInd w:type="dxa" w:w="55"/>
        <w:tblBorders>
          <w:top w:color="000000" w:space="0" w:sz="2" w:val="single"/>
          <w:left w:color="000000" w:space="0" w:sz="2" w:val="single"/>
          <w:bottom w:color="000000" w:space="0" w:sz="2" w:val="single"/>
          <w:insideH w:color="000000" w:space="0" w:sz="2" w:val="single"/>
          <w:right w:color="000000" w:space="0" w:sz="2" w:val="single"/>
          <w:insideV w:color="000000" w:space="0" w:sz="2" w:val="single"/>
        </w:tblBorders>
        <w:tblCellMar>
          <w:top w:type="dxa" w:w="55"/>
          <w:left w:type="dxa" w:w="54"/>
          <w:bottom w:type="dxa" w:w="55"/>
          <w:right w:type="dxa" w:w="55"/>
        </w:tblCellMar>
      </w:tblPr>
      <w:tblGrid>
        <w:gridCol w:w="9638"/>
      </w:tblGrid>
      <w:tr>
        <w:trPr>
          <w:cantSplit w:val="false"/>
        </w:trPr>
        <w:tc>
          <w:tcPr>
            <w:tcW w:type="dxa" w:w="9638"/>
            <w:tcBorders>
              <w:top w:color="000000" w:space="0" w:sz="2" w:val="single"/>
              <w:left w:color="000000" w:space="0" w:sz="2" w:val="single"/>
              <w:bottom w:color="000000" w:space="0" w:sz="2" w:val="single"/>
              <w:right w:color="000000" w:space="0" w:sz="2" w:val="single"/>
            </w:tcBorders>
            <w:shd w:fill="E6E6E6" w:val="clear"/>
            <w:tcMar>
              <w:left w:type="dxa" w:w="54"/>
            </w:tcMar>
          </w:tcPr>
          <w:p>
            <w:pPr>
              <w:pStyle w:val="style0"/>
              <w:ind w:hanging="0" w:left="0" w:right="0"/>
              <w:jc w:val="center"/>
            </w:pPr>
            <w:r>
              <w:rPr>
                <w:rFonts w:ascii="Arial" w:hAnsi="Arial"/>
                <w:b/>
                <w:bCs/>
                <w:i/>
                <w:iCs/>
                <w:shadow w:val="false"/>
                <w:color w:val="000000"/>
                <w:sz w:val="24"/>
                <w:szCs w:val="24"/>
                <w:shd w:fill="FFFFCC" w:val="clear"/>
              </w:rPr>
            </w:r>
          </w:p>
          <w:p>
            <w:pPr>
              <w:pStyle w:val="style0"/>
              <w:ind w:hanging="0" w:left="0" w:right="0"/>
              <w:jc w:val="center"/>
            </w:pPr>
            <w:r>
              <w:rPr>
                <w:rFonts w:ascii="Arial" w:hAnsi="Arial"/>
                <w:b/>
                <w:bCs/>
                <w:i/>
                <w:iCs/>
                <w:shadow w:val="false"/>
                <w:color w:val="000000"/>
                <w:sz w:val="24"/>
                <w:szCs w:val="24"/>
                <w:shd w:fill="FFFFCC" w:val="clear"/>
                <w:pict>
                  <v:rect fillcolor="#99ccff" id="shape_0" style="position:absolute;margin-left:0pt;margin-top:0pt;width:406.1pt;height:47.4pt">
                    <w:textbox>
                      <w:txbxContent>
                        <w:p>
                          <w:r>
                            <w:t>PROYECTO PROPUESTO:</w:t>
                          </w:r>
                          <w:r/>
                          <w:r>
                            <w:t>Mini WebQuest titulada</w:t>
                          </w:r>
                          <w:r>
                            <w:t xml:space="preserve"> </w:t>
                          </w:r>
                          <w:r>
                            <w:t>Parábolas, Milagros y Bienaventuranzas</w:t>
                          </w:r>
                        </w:p>
                      </w:txbxContent>
                    </w:textbox>
                    <v:wrap v:type="square"/>
                    <v:fill color2="#663300" detectmouseclick="t"/>
                    <v:stroke color="black" endcap="flat" joinstyle="round"/>
                  </v:rect>
                </w:pict>
              </w:rPr>
            </w:r>
          </w:p>
          <w:p>
            <w:pPr>
              <w:pStyle w:val="style0"/>
              <w:ind w:hanging="0" w:left="0" w:right="0"/>
              <w:jc w:val="center"/>
            </w:pPr>
            <w:r>
              <w:rPr>
                <w:rFonts w:ascii="Arial" w:hAnsi="Arial"/>
                <w:b/>
                <w:bCs/>
                <w:i/>
                <w:iCs/>
                <w:shadow w:val="false"/>
                <w:color w:val="000000"/>
                <w:sz w:val="24"/>
                <w:szCs w:val="24"/>
                <w:shd w:fill="FFFFCC" w:val="clear"/>
              </w:rPr>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 xml:space="preserve">en el cristianismo, se afirma que la Iglesia en una institución que </w:t>
            </w:r>
            <w:r>
              <w:rPr>
                <w:rFonts w:ascii="Arial" w:hAnsi="Arial"/>
                <w:b w:val="false"/>
                <w:bCs w:val="false"/>
                <w:i w:val="false"/>
                <w:iCs w:val="false"/>
                <w:color w:val="000000"/>
                <w:sz w:val="24"/>
                <w:szCs w:val="24"/>
              </w:rPr>
              <w:t xml:space="preserve">tiene los medios para la plenitud del ser humano, pero esto es así porque su existencia es voluntad de Dios, quien la sostiene. En este tema se explica este principio eclesial. </w:t>
            </w:r>
            <w:r>
              <w:rPr>
                <w:rFonts w:ascii="Helvetica;Arial;sans-serif" w:hAnsi="Helvetica;Arial;sans-serif"/>
                <w:b/>
                <w:bCs/>
                <w:i w:val="false"/>
                <w:iCs w:val="false"/>
                <w:color w:val="000000"/>
                <w:sz w:val="24"/>
                <w:szCs w:val="24"/>
                <w:shd w:fill="auto" w:val="clear"/>
              </w:rPr>
              <w:t>Este proyecto sustituiría al tema 5.</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D</w:t>
            </w:r>
            <w:r>
              <w:rPr>
                <w:rFonts w:ascii="Arial" w:hAnsi="Arial"/>
                <w:b/>
                <w:bCs/>
                <w:i w:val="false"/>
                <w:iCs w:val="false"/>
                <w:color w:val="000000"/>
                <w:sz w:val="24"/>
                <w:szCs w:val="24"/>
              </w:rPr>
              <w:t xml:space="preserve">imensiones </w:t>
            </w:r>
            <w:r>
              <w:rPr>
                <w:rFonts w:ascii="Arial" w:hAnsi="Arial"/>
                <w:b/>
                <w:bCs/>
                <w:i w:val="false"/>
                <w:iCs w:val="false"/>
                <w:color w:val="000000"/>
                <w:sz w:val="24"/>
                <w:szCs w:val="24"/>
              </w:rPr>
              <w:t xml:space="preserve">de algunas </w:t>
            </w:r>
            <w:r>
              <w:rPr>
                <w:rFonts w:ascii="Arial" w:hAnsi="Arial"/>
                <w:b/>
                <w:bCs/>
                <w:i w:val="false"/>
                <w:iCs w:val="false"/>
                <w:color w:val="000000"/>
                <w:sz w:val="24"/>
                <w:szCs w:val="24"/>
              </w:rPr>
              <w:t>d</w:t>
            </w:r>
            <w:r>
              <w:rPr>
                <w:rFonts w:ascii="Arial" w:hAnsi="Arial"/>
                <w:b/>
                <w:bCs/>
                <w:i w:val="false"/>
                <w:iCs w:val="false"/>
                <w:color w:val="000000"/>
                <w:sz w:val="24"/>
                <w:szCs w:val="24"/>
              </w:rPr>
              <w:t>e las competencias básicas:</w:t>
            </w:r>
          </w:p>
          <w:p>
            <w:pPr>
              <w:pStyle w:val="style84"/>
              <w:numPr>
                <w:ilvl w:val="0"/>
                <w:numId w:val="105"/>
              </w:numPr>
              <w:spacing w:after="0" w:before="0"/>
              <w:contextualSpacing w:val="false"/>
              <w:jc w:val="both"/>
            </w:pPr>
            <w:r>
              <w:rPr>
                <w:rFonts w:ascii="Arial;sans-serif" w:hAnsi="Arial;sans-serif"/>
                <w:b w:val="false"/>
                <w:sz w:val="24"/>
                <w:szCs w:val="24"/>
              </w:rPr>
              <w:t>R</w:t>
            </w:r>
            <w:r>
              <w:rPr>
                <w:rFonts w:ascii="Arial;sans-serif" w:hAnsi="Arial;sans-serif"/>
                <w:b w:val="false"/>
                <w:sz w:val="24"/>
                <w:szCs w:val="24"/>
              </w:rPr>
              <w:t>ealización de los tests:</w:t>
            </w:r>
          </w:p>
          <w:p>
            <w:pPr>
              <w:pStyle w:val="style84"/>
              <w:numPr>
                <w:ilvl w:val="1"/>
                <w:numId w:val="105"/>
              </w:numPr>
              <w:spacing w:after="0" w:before="0"/>
              <w:contextualSpacing w:val="false"/>
              <w:jc w:val="both"/>
            </w:pPr>
            <w:r>
              <w:rPr>
                <w:rFonts w:ascii="Arial;sans-serif" w:hAnsi="Arial;sans-serif"/>
                <w:b w:val="false"/>
                <w:sz w:val="24"/>
                <w:szCs w:val="24"/>
              </w:rPr>
              <w:t>Adquisición y comprensión de los contenido.</w:t>
            </w:r>
          </w:p>
          <w:p>
            <w:pPr>
              <w:pStyle w:val="style84"/>
              <w:numPr>
                <w:ilvl w:val="0"/>
                <w:numId w:val="105"/>
              </w:numPr>
              <w:spacing w:after="0" w:before="0"/>
              <w:contextualSpacing w:val="false"/>
              <w:jc w:val="both"/>
            </w:pPr>
            <w:r>
              <w:rPr>
                <w:rFonts w:ascii="Arial;sans-serif" w:hAnsi="Arial;sans-serif"/>
                <w:b w:val="false"/>
                <w:sz w:val="24"/>
                <w:szCs w:val="24"/>
              </w:rPr>
              <w:t>V</w:t>
            </w:r>
            <w:r>
              <w:rPr>
                <w:rFonts w:ascii="Arial;sans-serif" w:hAnsi="Arial;sans-serif"/>
                <w:b w:val="false"/>
                <w:sz w:val="24"/>
                <w:szCs w:val="24"/>
              </w:rPr>
              <w:t>ersiones de la parábola y el milagro:</w:t>
            </w:r>
          </w:p>
          <w:p>
            <w:pPr>
              <w:pStyle w:val="style84"/>
              <w:numPr>
                <w:ilvl w:val="1"/>
                <w:numId w:val="105"/>
              </w:numPr>
              <w:spacing w:after="0" w:before="0"/>
              <w:contextualSpacing w:val="false"/>
              <w:jc w:val="both"/>
            </w:pPr>
            <w:r>
              <w:rPr>
                <w:rFonts w:ascii="Arial;sans-serif" w:hAnsi="Arial;sans-serif"/>
                <w:b w:val="false"/>
                <w:sz w:val="24"/>
                <w:szCs w:val="24"/>
              </w:rPr>
              <w:t>Imágenes elaboradas y adecuadas al tiempo de la historia. Guión expresivo y  buena redacción.</w:t>
            </w:r>
          </w:p>
          <w:p>
            <w:pPr>
              <w:pStyle w:val="style84"/>
              <w:numPr>
                <w:ilvl w:val="0"/>
                <w:numId w:val="105"/>
              </w:numPr>
              <w:spacing w:after="0" w:before="0"/>
              <w:contextualSpacing w:val="false"/>
              <w:jc w:val="both"/>
            </w:pPr>
            <w:r>
              <w:rPr>
                <w:rFonts w:ascii="Arial;sans-serif" w:hAnsi="Arial;sans-serif"/>
                <w:b w:val="false"/>
                <w:sz w:val="24"/>
                <w:szCs w:val="24"/>
              </w:rPr>
              <w:t>E</w:t>
            </w:r>
            <w:r>
              <w:rPr>
                <w:rFonts w:ascii="Arial;sans-serif" w:hAnsi="Arial;sans-serif"/>
                <w:b w:val="false"/>
                <w:sz w:val="24"/>
                <w:szCs w:val="24"/>
              </w:rPr>
              <w:t>xposición final:</w:t>
            </w:r>
          </w:p>
          <w:p>
            <w:pPr>
              <w:pStyle w:val="style84"/>
              <w:numPr>
                <w:ilvl w:val="1"/>
                <w:numId w:val="105"/>
              </w:numPr>
              <w:spacing w:after="0" w:before="0"/>
              <w:contextualSpacing w:val="false"/>
              <w:jc w:val="both"/>
            </w:pPr>
            <w:r>
              <w:rPr>
                <w:rFonts w:ascii="Arial;sans-serif" w:hAnsi="Arial;sans-serif"/>
                <w:b w:val="false"/>
                <w:sz w:val="24"/>
                <w:szCs w:val="24"/>
              </w:rPr>
              <w:t>Fluidez sin errores.</w:t>
            </w:r>
          </w:p>
          <w:p>
            <w:pPr>
              <w:pStyle w:val="style84"/>
              <w:numPr>
                <w:ilvl w:val="1"/>
                <w:numId w:val="105"/>
              </w:numPr>
              <w:spacing w:after="0" w:before="0"/>
              <w:contextualSpacing w:val="false"/>
              <w:jc w:val="both"/>
            </w:pPr>
            <w:r>
              <w:rPr>
                <w:rFonts w:ascii="Arial;sans-serif" w:hAnsi="Arial;sans-serif"/>
                <w:b w:val="false"/>
                <w:sz w:val="24"/>
                <w:szCs w:val="24"/>
              </w:rPr>
              <w:t>Los alumnos crean interés y lo mantienen durante toda la exposición.</w:t>
            </w:r>
          </w:p>
          <w:p>
            <w:pPr>
              <w:pStyle w:val="style84"/>
              <w:numPr>
                <w:ilvl w:val="1"/>
                <w:numId w:val="105"/>
              </w:numPr>
              <w:spacing w:after="0" w:before="0"/>
              <w:contextualSpacing w:val="false"/>
              <w:jc w:val="both"/>
            </w:pPr>
            <w:r>
              <w:rPr>
                <w:rFonts w:ascii="Arial;sans-serif" w:hAnsi="Arial;sans-serif"/>
                <w:b w:val="false"/>
                <w:sz w:val="24"/>
                <w:szCs w:val="24"/>
              </w:rPr>
              <w:t>Buena vocalización y entonación adecuada.</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106"/>
              </w:numPr>
            </w:pPr>
            <w:r>
              <w:rPr>
                <w:rFonts w:ascii="Arial" w:hAnsi="Arial"/>
                <w:b w:val="false"/>
                <w:bCs w:val="false"/>
                <w:i w:val="false"/>
                <w:iCs w:val="false"/>
                <w:color w:val="000000"/>
                <w:sz w:val="24"/>
                <w:szCs w:val="24"/>
              </w:rPr>
              <w:t>Conocer, identifi</w:t>
              <w:softHyphen/>
              <w:t>car y diferenciar una parábola de una fá</w:t>
              <w:softHyphen/>
              <w:t>bula.</w:t>
            </w:r>
          </w:p>
          <w:p>
            <w:pPr>
              <w:pStyle w:val="style0"/>
              <w:numPr>
                <w:ilvl w:val="0"/>
                <w:numId w:val="106"/>
              </w:numPr>
            </w:pPr>
            <w:r>
              <w:rPr>
                <w:rFonts w:ascii="Arial" w:hAnsi="Arial"/>
                <w:b w:val="false"/>
                <w:bCs w:val="false"/>
                <w:i w:val="false"/>
                <w:iCs w:val="false"/>
                <w:color w:val="000000"/>
                <w:sz w:val="24"/>
                <w:szCs w:val="24"/>
              </w:rPr>
              <w:t>Conocer las prin</w:t>
              <w:softHyphen/>
              <w:t>cipales parábolas evangélicas.</w:t>
            </w:r>
          </w:p>
          <w:p>
            <w:pPr>
              <w:pStyle w:val="style0"/>
              <w:numPr>
                <w:ilvl w:val="0"/>
                <w:numId w:val="106"/>
              </w:numPr>
            </w:pPr>
            <w:r>
              <w:rPr>
                <w:rFonts w:ascii="Arial" w:hAnsi="Arial"/>
                <w:b w:val="false"/>
                <w:bCs w:val="false"/>
                <w:i w:val="false"/>
                <w:iCs w:val="false"/>
                <w:color w:val="000000"/>
                <w:sz w:val="24"/>
                <w:szCs w:val="24"/>
              </w:rPr>
              <w:t>Analizar las Bien</w:t>
              <w:softHyphen/>
              <w:t>aventuranzas, pro</w:t>
              <w:softHyphen/>
              <w:t>fundizar en su signifi</w:t>
              <w:softHyphen/>
              <w:t>cado y descubrir cómo dibujan las lí</w:t>
              <w:softHyphen/>
              <w:t>neas motrices del cristianismo.</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 xml:space="preserve">ontenidos </w:t>
            </w:r>
            <w:r>
              <w:rPr>
                <w:rFonts w:ascii="Arial" w:hAnsi="Arial"/>
                <w:b/>
                <w:bCs/>
                <w:i w:val="false"/>
                <w:iCs w:val="false"/>
                <w:color w:val="000000"/>
                <w:sz w:val="24"/>
                <w:szCs w:val="24"/>
              </w:rPr>
              <w:t>en la actividad</w:t>
            </w:r>
            <w:r>
              <w:rPr>
                <w:rFonts w:ascii="Arial" w:hAnsi="Arial"/>
                <w:b/>
                <w:bCs/>
                <w:i w:val="false"/>
                <w:iCs w:val="false"/>
                <w:color w:val="000000"/>
                <w:sz w:val="24"/>
                <w:szCs w:val="24"/>
              </w:rPr>
              <w:t>:</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107"/>
              </w:numPr>
            </w:pPr>
            <w:r>
              <w:rPr>
                <w:rStyle w:val="style64"/>
                <w:rFonts w:ascii="Arial" w:hAnsi="Arial"/>
                <w:b w:val="false"/>
                <w:bCs w:val="false"/>
                <w:i w:val="false"/>
                <w:iCs w:val="false"/>
                <w:shadow w:val="false"/>
                <w:color w:val="000000"/>
                <w:sz w:val="24"/>
                <w:szCs w:val="24"/>
              </w:rPr>
              <w:t>Definición de parábola</w:t>
            </w:r>
          </w:p>
          <w:p>
            <w:pPr>
              <w:pStyle w:val="style0"/>
              <w:numPr>
                <w:ilvl w:val="0"/>
                <w:numId w:val="107"/>
              </w:numPr>
            </w:pPr>
            <w:r>
              <w:rPr>
                <w:rStyle w:val="style64"/>
                <w:rFonts w:ascii="Arial" w:hAnsi="Arial"/>
                <w:b w:val="false"/>
                <w:bCs w:val="false"/>
                <w:i w:val="false"/>
                <w:iCs w:val="false"/>
                <w:shadow w:val="false"/>
                <w:color w:val="000000"/>
                <w:sz w:val="24"/>
                <w:szCs w:val="24"/>
              </w:rPr>
              <w:t>Las bienaventuranzas y su significado.</w:t>
            </w:r>
          </w:p>
          <w:p>
            <w:pPr>
              <w:pStyle w:val="style0"/>
              <w:numPr>
                <w:ilvl w:val="0"/>
                <w:numId w:val="107"/>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Style w:val="style64"/>
                <w:rFonts w:ascii="Arial" w:hAnsi="Arial"/>
                <w:b w:val="false"/>
                <w:bCs w:val="false"/>
                <w:i w:val="false"/>
                <w:iCs w:val="false"/>
                <w:shadow w:val="false"/>
                <w:color w:val="000000"/>
                <w:sz w:val="24"/>
                <w:szCs w:val="24"/>
              </w:rPr>
              <w:t>Entender el milagro como acción liberadora de Dios en favor del hombre.</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108"/>
              </w:numPr>
            </w:pPr>
            <w:r>
              <w:rPr>
                <w:rFonts w:ascii="Arial" w:hAnsi="Arial"/>
                <w:b w:val="false"/>
                <w:bCs w:val="false"/>
                <w:color w:val="000000"/>
                <w:sz w:val="24"/>
                <w:szCs w:val="24"/>
                <w:u w:val="none"/>
              </w:rPr>
              <w:t xml:space="preserve">Uso de una web con unas indicaciones concretas que guían al alumno para la realización de una serie de tareas propuestas en orden al estudio de la parábola, los milagros y las Bienaventuranzas. </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108"/>
              </w:numPr>
            </w:pPr>
            <w:r>
              <w:rPr>
                <w:rStyle w:val="style64"/>
                <w:rFonts w:ascii="Arial" w:hAnsi="Arial"/>
                <w:b w:val="false"/>
                <w:bCs w:val="false"/>
                <w:i w:val="false"/>
                <w:iCs w:val="false"/>
                <w:shadow w:val="false"/>
                <w:color w:val="000000"/>
                <w:sz w:val="24"/>
                <w:szCs w:val="24"/>
              </w:rPr>
              <w:t>Adquirir la conciencia de la atención que pone Dios en el ser humano y su motiva</w:t>
              <w:softHyphen/>
              <w:t>ción didáctica.</w:t>
            </w:r>
          </w:p>
          <w:p>
            <w:pPr>
              <w:pStyle w:val="style0"/>
              <w:numPr>
                <w:ilvl w:val="0"/>
                <w:numId w:val="108"/>
              </w:numPr>
            </w:pPr>
            <w:r>
              <w:rPr>
                <w:rStyle w:val="style64"/>
                <w:rFonts w:ascii="Arial" w:hAnsi="Arial"/>
                <w:b w:val="false"/>
                <w:bCs w:val="false"/>
                <w:i w:val="false"/>
                <w:iCs w:val="false"/>
                <w:shadow w:val="false"/>
                <w:color w:val="000000"/>
                <w:sz w:val="24"/>
                <w:szCs w:val="24"/>
              </w:rPr>
              <w:t>Compasión por el dolor ajeno y deseo de mitigarlo.</w:t>
            </w:r>
          </w:p>
          <w:p>
            <w:pPr>
              <w:pStyle w:val="style0"/>
              <w:numPr>
                <w:ilvl w:val="0"/>
                <w:numId w:val="108"/>
              </w:numPr>
            </w:pPr>
            <w:r>
              <w:rPr>
                <w:rStyle w:val="style64"/>
                <w:rFonts w:ascii="Arial" w:hAnsi="Arial"/>
                <w:b w:val="false"/>
                <w:bCs w:val="false"/>
                <w:i w:val="false"/>
                <w:iCs w:val="false"/>
                <w:shadow w:val="false"/>
                <w:color w:val="000000"/>
                <w:sz w:val="24"/>
                <w:szCs w:val="24"/>
                <w:u w:val="none"/>
              </w:rPr>
              <w:t>Mansedumbre, pureza, misericordia, benevolencia, etc.</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09"/>
              </w:numPr>
            </w:pPr>
            <w:r>
              <w:rPr>
                <w:rFonts w:ascii="Helvetica;Arial;sans-serif" w:hAnsi="Helvetica;Arial;sans-serif"/>
                <w:b w:val="false"/>
                <w:bCs w:val="false"/>
                <w:i w:val="false"/>
                <w:iCs w:val="false"/>
                <w:shadow w:val="false"/>
                <w:color w:val="000000"/>
                <w:sz w:val="24"/>
                <w:szCs w:val="24"/>
                <w:u w:val="none"/>
              </w:rPr>
              <w:t>Realización de 6 tareas propuestas en la MiniWebQuest: tests sobre las parábolas y milagros; actividad sobre las bienaventuranzas y realización de versiones propias de una parábola y un milagro.</w:t>
            </w:r>
          </w:p>
          <w:p>
            <w:pPr>
              <w:pStyle w:val="style0"/>
              <w:numPr>
                <w:ilvl w:val="0"/>
                <w:numId w:val="109"/>
              </w:numPr>
            </w:pPr>
            <w:r>
              <w:rPr>
                <w:rFonts w:ascii="Helvetica;Arial;sans-serif" w:hAnsi="Helvetica;Arial;sans-serif"/>
                <w:b w:val="false"/>
                <w:bCs w:val="false"/>
                <w:i w:val="false"/>
                <w:iCs w:val="false"/>
                <w:shadow w:val="false"/>
                <w:color w:val="000000"/>
                <w:sz w:val="24"/>
                <w:szCs w:val="24"/>
                <w:u w:val="none"/>
              </w:rPr>
              <w:t>Exposición de los trabajos en una web.</w:t>
            </w:r>
          </w:p>
        </w:tc>
      </w:tr>
    </w:tbl>
    <w:p>
      <w:pPr>
        <w:pStyle w:val="style0"/>
        <w:ind w:hanging="0" w:left="0" w:right="0"/>
      </w:pPr>
      <w:r>
        <w:rPr>
          <w:rFonts w:ascii="Arial" w:hAnsi="Arial"/>
          <w:b/>
          <w:bCs/>
          <w:i/>
          <w:iCs/>
          <w:shadow w:val="false"/>
          <w:color w:val="000000"/>
          <w:sz w:val="24"/>
          <w:szCs w:val="24"/>
        </w:rPr>
      </w:r>
    </w:p>
    <w:p>
      <w:pPr>
        <w:pStyle w:val="style0"/>
        <w:ind w:hanging="0" w:left="0" w:right="0"/>
      </w:pPr>
      <w:r>
        <w:rPr>
          <w:rFonts w:ascii="Arial" w:hAnsi="Arial"/>
          <w:b w:val="false"/>
          <w:bCs w:val="false"/>
          <w:i/>
          <w:iCs/>
          <w:color w:val="000000"/>
          <w:sz w:val="24"/>
          <w:szCs w:val="24"/>
        </w:rPr>
      </w:r>
    </w:p>
    <w:p>
      <w:pPr>
        <w:pStyle w:val="style0"/>
      </w:pPr>
      <w:r>
        <w:rPr>
          <w:rFonts w:ascii="Arial" w:hAnsi="Arial"/>
          <w:b w:val="false"/>
          <w:bCs w:val="false"/>
          <w:color w:val="000000"/>
          <w:sz w:val="24"/>
          <w:szCs w:val="24"/>
        </w:rPr>
      </w:r>
    </w:p>
    <w:p>
      <w:pPr>
        <w:pStyle w:val="style75"/>
        <w:ind w:hanging="0" w:left="0" w:right="0"/>
      </w:pPr>
      <w:r>
        <w:rPr>
          <w:rFonts w:ascii="Arial" w:hAnsi="Arial"/>
          <w:b w:val="false"/>
          <w:bCs w:val="false"/>
          <w:color w:val="000000"/>
          <w:sz w:val="24"/>
          <w:szCs w:val="24"/>
        </w:rPr>
      </w:r>
    </w:p>
    <w:p>
      <w:pPr>
        <w:pStyle w:val="style75"/>
        <w:numPr>
          <w:ilvl w:val="2"/>
          <w:numId w:val="6"/>
        </w:numPr>
        <w:ind w:hanging="0" w:left="0" w:right="0"/>
      </w:pPr>
      <w:r>
        <w:rPr>
          <w:rFonts w:ascii="Arial" w:hAnsi="Arial"/>
          <w:b w:val="false"/>
          <w:bCs w:val="false"/>
          <w:color w:val="000000"/>
          <w:sz w:val="24"/>
          <w:szCs w:val="24"/>
        </w:rPr>
        <w:t xml:space="preserve"> </w:t>
      </w:r>
      <w:r>
        <w:rPr>
          <w:rFonts w:ascii="Arial" w:hAnsi="Arial"/>
          <w:b w:val="false"/>
          <w:bCs w:val="false"/>
          <w:color w:val="00AE00"/>
          <w:sz w:val="24"/>
          <w:szCs w:val="24"/>
        </w:rPr>
        <w:t>Organización de las unidades didácticas para 2º de ESO</w:t>
      </w:r>
    </w:p>
    <w:p>
      <w:pPr>
        <w:pStyle w:val="style0"/>
      </w:pPr>
      <w:r>
        <w:rPr/>
      </w:r>
    </w:p>
    <w:p>
      <w:pPr>
        <w:pStyle w:val="style0"/>
      </w:pPr>
      <w:r>
        <w:rPr>
          <w:rStyle w:val="style64"/>
          <w:rFonts w:ascii="Arial" w:hAnsi="Arial"/>
          <w:b/>
          <w:bCs/>
          <w:color w:val="000000"/>
          <w:sz w:val="24"/>
          <w:szCs w:val="24"/>
          <w:u w:val="single"/>
        </w:rPr>
        <w:t>TEMA 1. LA PRESENCIA DE DIOS EN LA IGLESIA</w:t>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en el cristianismo, se afirma que la Iglesia en una institución que tiene los medios para la plenitud del ser humano, pero esto es así porque su existencia es voluntad de Dios, quien la sostiene. En este tema se explica este principio eclesial.</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Competencias:</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Relacionar los fenómenos religiosos con la cultura de donde surgen.</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Explicar el lugar activo de la Iglesia en el progreso del mundo a causa de la ac</w:t>
        <w:softHyphen/>
        <w:t xml:space="preserve">ción del Espíritu de Dios en ella </w:t>
      </w:r>
      <w:r>
        <w:rPr>
          <w:rFonts w:ascii="Arial" w:hAnsi="Arial"/>
          <w:b w:val="false"/>
          <w:bCs w:val="false"/>
          <w:i w:val="false"/>
          <w:iCs w:val="false"/>
          <w:color w:val="000000"/>
          <w:sz w:val="24"/>
          <w:szCs w:val="24"/>
        </w:rPr>
        <w:t>y, en consecuencia, d</w:t>
      </w:r>
      <w:r>
        <w:rPr>
          <w:rFonts w:ascii="Arial" w:hAnsi="Arial"/>
          <w:b w:val="false"/>
          <w:bCs w:val="false"/>
          <w:i w:val="false"/>
          <w:iCs w:val="false"/>
          <w:color w:val="000000"/>
          <w:sz w:val="24"/>
          <w:szCs w:val="24"/>
        </w:rPr>
        <w:t>efender la acción social de la Iglesia.</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Explicar la importancia en la moral del valor del amor y cómo surge de la com</w:t>
        <w:softHyphen/>
        <w:t>prensión de cómo ama Dios al mundo.</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Explicar cómo se conforma personal</w:t>
        <w:softHyphen/>
        <w:t xml:space="preserve">mente un cristiano con Cristo mediante la gracia existente en los sacramentos </w:t>
      </w:r>
      <w:r>
        <w:rPr>
          <w:rFonts w:ascii="Arial" w:hAnsi="Arial"/>
          <w:b w:val="false"/>
          <w:bCs w:val="false"/>
          <w:i w:val="false"/>
          <w:iCs w:val="false"/>
          <w:color w:val="000000"/>
          <w:sz w:val="24"/>
          <w:szCs w:val="24"/>
        </w:rPr>
        <w:t>y h</w:t>
      </w:r>
      <w:r>
        <w:rPr>
          <w:rFonts w:ascii="Arial" w:hAnsi="Arial"/>
          <w:b w:val="false"/>
          <w:bCs w:val="false"/>
          <w:i w:val="false"/>
          <w:iCs w:val="false"/>
          <w:color w:val="000000"/>
          <w:sz w:val="24"/>
          <w:szCs w:val="24"/>
        </w:rPr>
        <w:t>acer ver el efecto liberador del sacra</w:t>
        <w:softHyphen/>
        <w:t>mento en la vida diaria del creyente.</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Discutir la riqueza histórica que aporta a la cultura de la era cristiana la liturgia eclesial.</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110"/>
        </w:numPr>
      </w:pPr>
      <w:r>
        <w:rPr>
          <w:rFonts w:ascii="Arial" w:hAnsi="Arial"/>
          <w:b w:val="false"/>
          <w:bCs w:val="false"/>
          <w:i w:val="false"/>
          <w:iCs w:val="false"/>
          <w:color w:val="000000"/>
          <w:sz w:val="24"/>
          <w:szCs w:val="24"/>
        </w:rPr>
        <w:t>I</w:t>
      </w:r>
      <w:r>
        <w:rPr>
          <w:rFonts w:ascii="Arial" w:hAnsi="Arial"/>
          <w:b w:val="false"/>
          <w:bCs w:val="false"/>
          <w:i w:val="false"/>
          <w:iCs w:val="false"/>
          <w:color w:val="000000"/>
          <w:sz w:val="24"/>
          <w:szCs w:val="24"/>
        </w:rPr>
        <w:t>nterpretar y anali</w:t>
        <w:softHyphen/>
        <w:t xml:space="preserve">zar la fenomenología religiosa cristiana </w:t>
      </w:r>
      <w:r>
        <w:rPr>
          <w:rFonts w:ascii="Arial" w:hAnsi="Arial"/>
          <w:b w:val="false"/>
          <w:bCs w:val="false"/>
          <w:i w:val="false"/>
          <w:iCs w:val="false"/>
          <w:color w:val="000000"/>
          <w:sz w:val="24"/>
          <w:szCs w:val="24"/>
        </w:rPr>
        <w:t>profundizando en el c</w:t>
      </w:r>
      <w:r>
        <w:rPr>
          <w:rFonts w:ascii="Arial" w:hAnsi="Arial"/>
          <w:b w:val="false"/>
          <w:bCs w:val="false"/>
          <w:i w:val="false"/>
          <w:iCs w:val="false"/>
          <w:color w:val="000000"/>
          <w:sz w:val="24"/>
          <w:szCs w:val="24"/>
        </w:rPr>
        <w:t>onoc</w:t>
      </w:r>
      <w:r>
        <w:rPr>
          <w:rFonts w:ascii="Arial" w:hAnsi="Arial"/>
          <w:b w:val="false"/>
          <w:bCs w:val="false"/>
          <w:i w:val="false"/>
          <w:iCs w:val="false"/>
          <w:color w:val="000000"/>
          <w:sz w:val="24"/>
          <w:szCs w:val="24"/>
        </w:rPr>
        <w:t>imiento d</w:t>
      </w:r>
      <w:r>
        <w:rPr>
          <w:rFonts w:ascii="Arial" w:hAnsi="Arial"/>
          <w:b w:val="false"/>
          <w:bCs w:val="false"/>
          <w:i w:val="false"/>
          <w:iCs w:val="false"/>
          <w:color w:val="000000"/>
          <w:sz w:val="24"/>
          <w:szCs w:val="24"/>
        </w:rPr>
        <w:t>el carác</w:t>
        <w:softHyphen/>
        <w:t>ter salvífico de los sacramentos.</w:t>
      </w:r>
    </w:p>
    <w:p>
      <w:pPr>
        <w:pStyle w:val="style0"/>
        <w:numPr>
          <w:ilvl w:val="0"/>
          <w:numId w:val="110"/>
        </w:numPr>
      </w:pPr>
      <w:r>
        <w:rPr>
          <w:rFonts w:ascii="Arial" w:hAnsi="Arial"/>
          <w:b w:val="false"/>
          <w:bCs w:val="false"/>
          <w:i w:val="false"/>
          <w:iCs w:val="false"/>
          <w:color w:val="000000"/>
          <w:sz w:val="24"/>
          <w:szCs w:val="24"/>
        </w:rPr>
        <w:t>Identificar a Dios como autor que da vida, sentido y santi</w:t>
        <w:softHyphen/>
        <w:t>dad a la Iglesia cris</w:t>
        <w:softHyphen/>
        <w:t>tiana.</w:t>
      </w:r>
    </w:p>
    <w:p>
      <w:pPr>
        <w:pStyle w:val="style0"/>
        <w:numPr>
          <w:ilvl w:val="0"/>
          <w:numId w:val="110"/>
        </w:numPr>
      </w:pPr>
      <w:r>
        <w:rPr>
          <w:rFonts w:ascii="Arial" w:hAnsi="Arial"/>
          <w:b w:val="false"/>
          <w:bCs w:val="false"/>
          <w:i w:val="false"/>
          <w:iCs w:val="false"/>
          <w:color w:val="000000"/>
          <w:sz w:val="24"/>
          <w:szCs w:val="24"/>
        </w:rPr>
        <w:t>Entender la pro</w:t>
        <w:softHyphen/>
        <w:t>fundidad y riqueza vi</w:t>
        <w:softHyphen/>
        <w:t>tal del Amor cristia</w:t>
        <w:softHyphen/>
        <w:t xml:space="preserve">no </w:t>
      </w:r>
      <w:r>
        <w:rPr>
          <w:rFonts w:ascii="Arial" w:hAnsi="Arial"/>
          <w:b w:val="false"/>
          <w:bCs w:val="false"/>
          <w:i w:val="false"/>
          <w:iCs w:val="false"/>
          <w:color w:val="000000"/>
          <w:sz w:val="24"/>
          <w:szCs w:val="24"/>
        </w:rPr>
        <w:t>y d</w:t>
      </w:r>
      <w:r>
        <w:rPr>
          <w:rFonts w:ascii="Arial" w:hAnsi="Arial"/>
          <w:b w:val="false"/>
          <w:bCs w:val="false"/>
          <w:i w:val="false"/>
          <w:iCs w:val="false"/>
          <w:color w:val="000000"/>
          <w:sz w:val="24"/>
          <w:szCs w:val="24"/>
        </w:rPr>
        <w:t xml:space="preserve">escubrir </w:t>
      </w:r>
      <w:r>
        <w:rPr>
          <w:rFonts w:ascii="Arial" w:hAnsi="Arial"/>
          <w:b w:val="false"/>
          <w:bCs w:val="false"/>
          <w:i w:val="false"/>
          <w:iCs w:val="false"/>
          <w:color w:val="000000"/>
          <w:sz w:val="24"/>
          <w:szCs w:val="24"/>
        </w:rPr>
        <w:t>como efecto las</w:t>
      </w:r>
      <w:r>
        <w:rPr>
          <w:rFonts w:ascii="Arial" w:hAnsi="Arial"/>
          <w:b w:val="false"/>
          <w:bCs w:val="false"/>
          <w:i w:val="false"/>
          <w:iCs w:val="false"/>
          <w:color w:val="000000"/>
          <w:sz w:val="24"/>
          <w:szCs w:val="24"/>
        </w:rPr>
        <w:t xml:space="preserve"> la</w:t>
        <w:softHyphen/>
        <w:t>bores sociales reali</w:t>
        <w:softHyphen/>
        <w:t>za la Iglesia por me</w:t>
        <w:softHyphen/>
        <w:t>dio de sus institucio</w:t>
        <w:softHyphen/>
        <w:t>nes.</w:t>
      </w:r>
    </w:p>
    <w:p>
      <w:pPr>
        <w:pStyle w:val="style0"/>
        <w:numPr>
          <w:ilvl w:val="0"/>
          <w:numId w:val="110"/>
        </w:numPr>
      </w:pPr>
      <w:r>
        <w:rPr>
          <w:rFonts w:ascii="Arial" w:hAnsi="Arial"/>
          <w:b w:val="false"/>
          <w:bCs w:val="false"/>
          <w:i w:val="false"/>
          <w:iCs w:val="false"/>
          <w:color w:val="000000"/>
          <w:sz w:val="24"/>
          <w:szCs w:val="24"/>
        </w:rPr>
        <w:t>Reconocer la ri</w:t>
        <w:softHyphen/>
        <w:t>queza humana que subyace en la liturgia y la oración de la Iglesia.</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ontenidos expuestos en este tema:</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111"/>
        </w:numPr>
      </w:pPr>
      <w:r>
        <w:rPr>
          <w:rFonts w:ascii="Arial" w:hAnsi="Arial"/>
          <w:b w:val="false"/>
          <w:bCs w:val="false"/>
          <w:shadow w:val="false"/>
          <w:color w:val="000000"/>
          <w:sz w:val="24"/>
          <w:szCs w:val="24"/>
        </w:rPr>
        <w:t>El fenómeno religioso en general y en el cristianismo.</w:t>
      </w:r>
    </w:p>
    <w:p>
      <w:pPr>
        <w:pStyle w:val="style0"/>
        <w:numPr>
          <w:ilvl w:val="0"/>
          <w:numId w:val="111"/>
        </w:numPr>
      </w:pPr>
      <w:r>
        <w:rPr>
          <w:rFonts w:ascii="Arial" w:hAnsi="Arial"/>
          <w:b w:val="false"/>
          <w:bCs w:val="false"/>
          <w:shadow w:val="false"/>
          <w:color w:val="000000"/>
          <w:sz w:val="24"/>
          <w:szCs w:val="24"/>
        </w:rPr>
        <w:t>La presencia de Dios en la Iglesia.</w:t>
      </w:r>
    </w:p>
    <w:p>
      <w:pPr>
        <w:pStyle w:val="style0"/>
        <w:numPr>
          <w:ilvl w:val="0"/>
          <w:numId w:val="111"/>
        </w:numPr>
      </w:pPr>
      <w:r>
        <w:rPr>
          <w:rFonts w:ascii="Arial" w:hAnsi="Arial"/>
          <w:b w:val="false"/>
          <w:bCs w:val="false"/>
          <w:shadow w:val="false"/>
          <w:color w:val="000000"/>
          <w:sz w:val="24"/>
          <w:szCs w:val="24"/>
        </w:rPr>
        <w:t>El amor cristiano y su celebración.</w:t>
      </w:r>
    </w:p>
    <w:p>
      <w:pPr>
        <w:pStyle w:val="style0"/>
        <w:numPr>
          <w:ilvl w:val="0"/>
          <w:numId w:val="111"/>
        </w:numPr>
      </w:pPr>
      <w:r>
        <w:rPr>
          <w:rFonts w:ascii="Arial" w:hAnsi="Arial"/>
          <w:b w:val="false"/>
          <w:bCs w:val="false"/>
          <w:shadow w:val="false"/>
          <w:color w:val="000000"/>
          <w:sz w:val="24"/>
          <w:szCs w:val="24"/>
        </w:rPr>
        <w:t>La liturgia y la oración en la Iglesia.</w:t>
      </w:r>
    </w:p>
    <w:p>
      <w:pPr>
        <w:pStyle w:val="style0"/>
        <w:numPr>
          <w:ilvl w:val="0"/>
          <w:numId w:val="111"/>
        </w:numPr>
      </w:pPr>
      <w:r>
        <w:rPr>
          <w:rFonts w:ascii="Arial" w:hAnsi="Arial"/>
          <w:b w:val="false"/>
          <w:bCs w:val="false"/>
          <w:shadow w:val="false"/>
          <w:color w:val="000000"/>
          <w:sz w:val="24"/>
          <w:szCs w:val="24"/>
        </w:rPr>
        <w:t>Sacramentos: Bautismo, Reconciliación, Eucaristía y Unción de enfermos.</w:t>
      </w:r>
    </w:p>
    <w:p>
      <w:pPr>
        <w:pStyle w:val="style0"/>
        <w:numPr>
          <w:ilvl w:val="0"/>
          <w:numId w:val="111"/>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b w:val="false"/>
          <w:bCs w:val="false"/>
          <w:shadow w:val="false"/>
          <w:color w:val="000000"/>
          <w:sz w:val="24"/>
          <w:szCs w:val="24"/>
        </w:rPr>
        <w:t>Instituciones sociales de la Iglesia.</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112"/>
        </w:numPr>
      </w:pPr>
      <w:r>
        <w:rPr>
          <w:rFonts w:ascii="Arial" w:hAnsi="Arial"/>
          <w:b w:val="false"/>
          <w:bCs w:val="false"/>
          <w:color w:val="000000"/>
          <w:sz w:val="24"/>
          <w:szCs w:val="24"/>
          <w:u w:val="none"/>
        </w:rPr>
        <w:t>Actividades para el conocimiento inicial o aproximación al hecho religioso en el mundo.</w:t>
      </w:r>
    </w:p>
    <w:p>
      <w:pPr>
        <w:pStyle w:val="style0"/>
        <w:numPr>
          <w:ilvl w:val="0"/>
          <w:numId w:val="112"/>
        </w:numPr>
      </w:pPr>
      <w:r>
        <w:rPr>
          <w:rFonts w:ascii="Arial" w:hAnsi="Arial"/>
          <w:b w:val="false"/>
          <w:bCs w:val="false"/>
          <w:color w:val="000000"/>
          <w:sz w:val="24"/>
          <w:szCs w:val="24"/>
          <w:u w:val="none"/>
        </w:rPr>
        <w:t>Comparar diversos sacramentos en su estructura y finalidad.</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112"/>
        </w:numPr>
      </w:pPr>
      <w:r>
        <w:rPr>
          <w:rFonts w:ascii="Arial" w:hAnsi="Arial"/>
          <w:b w:val="false"/>
          <w:bCs w:val="false"/>
          <w:shadow w:val="false"/>
          <w:color w:val="000000"/>
          <w:sz w:val="24"/>
          <w:szCs w:val="24"/>
          <w:u w:val="none"/>
        </w:rPr>
        <w:t>Respeto y conocimiento de manifestaciones religiosas en general y en el cristianis</w:t>
        <w:softHyphen/>
        <w:t>mo en particular.</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13"/>
        </w:numPr>
      </w:pPr>
      <w:r>
        <w:rPr>
          <w:rFonts w:ascii="Arial" w:hAnsi="Arial"/>
          <w:b w:val="false"/>
          <w:bCs w:val="false"/>
          <w:shadow w:val="false"/>
          <w:color w:val="FF0000"/>
          <w:sz w:val="24"/>
          <w:szCs w:val="24"/>
        </w:rPr>
        <w:t>Actividad sobre fenómenos religiosos mundiales.</w:t>
      </w:r>
    </w:p>
    <w:p>
      <w:pPr>
        <w:pStyle w:val="style0"/>
        <w:numPr>
          <w:ilvl w:val="0"/>
          <w:numId w:val="113"/>
        </w:numPr>
      </w:pPr>
      <w:r>
        <w:rPr>
          <w:rFonts w:ascii="Arial" w:hAnsi="Arial"/>
          <w:b w:val="false"/>
          <w:bCs w:val="false"/>
          <w:i w:val="false"/>
          <w:iCs w:val="false"/>
          <w:shadow w:val="false"/>
          <w:color w:val="FF0000"/>
          <w:sz w:val="24"/>
          <w:szCs w:val="24"/>
          <w:u w:val="none"/>
        </w:rPr>
        <w:t xml:space="preserve">Actividad sobre los sacramentos del Bautismo, Reconciliación, Eucaristía y Unción de enfermos </w:t>
      </w:r>
      <w:r>
        <w:rPr>
          <w:rFonts w:ascii="Arial" w:hAnsi="Arial"/>
          <w:b w:val="false"/>
          <w:bCs w:val="false"/>
          <w:i w:val="false"/>
          <w:iCs w:val="false"/>
          <w:shadow w:val="false"/>
          <w:color w:val="FF0000"/>
          <w:sz w:val="24"/>
          <w:szCs w:val="24"/>
          <w:u w:val="none"/>
        </w:rPr>
        <w:t>(rincones)</w:t>
      </w:r>
    </w:p>
    <w:p>
      <w:pPr>
        <w:pStyle w:val="style0"/>
        <w:numPr>
          <w:ilvl w:val="0"/>
          <w:numId w:val="113"/>
        </w:numPr>
      </w:pPr>
      <w:r>
        <w:rPr>
          <w:rFonts w:ascii="Arial" w:hAnsi="Arial"/>
          <w:b w:val="false"/>
          <w:bCs w:val="false"/>
          <w:i w:val="false"/>
          <w:iCs w:val="false"/>
          <w:shadow w:val="false"/>
          <w:color w:val="FF0000"/>
          <w:sz w:val="24"/>
          <w:szCs w:val="24"/>
          <w:u w:val="none"/>
        </w:rPr>
        <w:t>Actividad o vídeo sobre la caridad en la Iglesia.</w:t>
      </w:r>
    </w:p>
    <w:p>
      <w:pPr>
        <w:pStyle w:val="style0"/>
      </w:pPr>
      <w:r>
        <w:rPr>
          <w:rFonts w:ascii="Arial" w:hAnsi="Arial"/>
          <w:b/>
          <w:bCs/>
          <w:i/>
          <w:iCs/>
          <w:shadow w:val="false"/>
          <w:color w:val="000000"/>
          <w:sz w:val="24"/>
          <w:szCs w:val="24"/>
        </w:rPr>
      </w:r>
    </w:p>
    <w:p>
      <w:pPr>
        <w:pStyle w:val="style0"/>
      </w:pPr>
      <w:r>
        <w:rPr>
          <w:rFonts w:ascii="Arial" w:hAnsi="Arial"/>
          <w:b/>
          <w:bCs/>
          <w:i/>
          <w:iCs/>
          <w:shadow w:val="false"/>
          <w:color w:val="000000"/>
          <w:sz w:val="24"/>
          <w:szCs w:val="24"/>
        </w:rPr>
      </w:r>
    </w:p>
    <w:p>
      <w:pPr>
        <w:pStyle w:val="style0"/>
      </w:pPr>
      <w:r>
        <w:rPr/>
      </w:r>
    </w:p>
    <w:p>
      <w:pPr>
        <w:pStyle w:val="style0"/>
      </w:pPr>
      <w:r>
        <w:rPr>
          <w:rStyle w:val="style64"/>
          <w:rFonts w:ascii="Arial" w:hAnsi="Arial"/>
          <w:b/>
          <w:bCs/>
          <w:color w:val="000000"/>
          <w:sz w:val="24"/>
          <w:szCs w:val="24"/>
          <w:u w:val="single"/>
        </w:rPr>
        <w:t xml:space="preserve">TEMA </w:t>
      </w:r>
      <w:r>
        <w:rPr>
          <w:rStyle w:val="style64"/>
          <w:rFonts w:ascii="Arial" w:hAnsi="Arial"/>
          <w:b/>
          <w:bCs/>
          <w:color w:val="000000"/>
          <w:sz w:val="24"/>
          <w:szCs w:val="24"/>
          <w:u w:val="single"/>
        </w:rPr>
        <w:t>2</w:t>
      </w:r>
      <w:r>
        <w:rPr>
          <w:rStyle w:val="style64"/>
          <w:rFonts w:ascii="Arial" w:hAnsi="Arial"/>
          <w:b/>
          <w:bCs/>
          <w:color w:val="000000"/>
          <w:sz w:val="24"/>
          <w:szCs w:val="24"/>
          <w:u w:val="single"/>
        </w:rPr>
        <w:t>. LIBROS Y CITAS BÍBLICAS</w:t>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Es de cultura general saber utilizar una Biblia y conocer algo sobre los libros que la forman.</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Competencias:</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Style w:val="style64"/>
          <w:rFonts w:ascii="Arial" w:hAnsi="Arial"/>
          <w:b w:val="false"/>
          <w:bCs w:val="false"/>
          <w:i w:val="false"/>
          <w:iCs w:val="false"/>
          <w:shadow w:val="false"/>
          <w:color w:val="000000"/>
          <w:sz w:val="24"/>
          <w:szCs w:val="24"/>
          <w:u w:val="none"/>
        </w:rPr>
        <w:t>Manejo de las forma de expresión numérica con la que son presentados textos bíblicos localizados según versículos y libros bíblicos.</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Style w:val="style64"/>
          <w:rFonts w:ascii="Arial" w:hAnsi="Arial"/>
          <w:b w:val="false"/>
          <w:bCs w:val="false"/>
          <w:i w:val="false"/>
          <w:iCs w:val="false"/>
          <w:shadow w:val="false"/>
          <w:color w:val="000000"/>
          <w:sz w:val="24"/>
          <w:szCs w:val="24"/>
          <w:u w:val="none"/>
        </w:rPr>
        <w:t>Confección de citas bíblicas.</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Style w:val="style64"/>
          <w:rFonts w:ascii="Arial" w:hAnsi="Arial"/>
          <w:b w:val="false"/>
          <w:bCs w:val="false"/>
          <w:i w:val="false"/>
          <w:iCs w:val="false"/>
          <w:shadow w:val="false"/>
          <w:color w:val="000000"/>
          <w:sz w:val="24"/>
          <w:szCs w:val="24"/>
          <w:u w:val="none"/>
        </w:rPr>
        <w:t>Manejo de otros libros cuyos textos están numerados de manera matemática.</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114"/>
        </w:numPr>
      </w:pPr>
      <w:r>
        <w:rPr>
          <w:rFonts w:ascii="Arial" w:hAnsi="Arial"/>
          <w:b w:val="false"/>
          <w:bCs w:val="false"/>
          <w:i w:val="false"/>
          <w:iCs w:val="false"/>
          <w:color w:val="000000"/>
          <w:sz w:val="24"/>
          <w:szCs w:val="24"/>
        </w:rPr>
        <w:t>Localizar con rapidez un texto dado por una cita, tanto en la Biblia como en el Corán.</w:t>
      </w:r>
    </w:p>
    <w:p>
      <w:pPr>
        <w:pStyle w:val="style0"/>
        <w:numPr>
          <w:ilvl w:val="0"/>
          <w:numId w:val="114"/>
        </w:numPr>
      </w:pPr>
      <w:r>
        <w:rPr>
          <w:rFonts w:ascii="Arial" w:hAnsi="Arial"/>
          <w:b w:val="false"/>
          <w:bCs w:val="false"/>
          <w:i w:val="false"/>
          <w:iCs w:val="false"/>
          <w:color w:val="000000"/>
          <w:sz w:val="24"/>
          <w:szCs w:val="24"/>
        </w:rPr>
        <w:t>Poder confecciona una cita para apoyar un texto o un trabajo.</w:t>
      </w:r>
    </w:p>
    <w:p>
      <w:pPr>
        <w:pStyle w:val="style0"/>
        <w:numPr>
          <w:ilvl w:val="0"/>
          <w:numId w:val="114"/>
        </w:numPr>
      </w:pPr>
      <w:r>
        <w:rPr>
          <w:rFonts w:ascii="Arial" w:hAnsi="Arial"/>
          <w:b w:val="false"/>
          <w:bCs w:val="false"/>
          <w:i w:val="false"/>
          <w:iCs w:val="false"/>
          <w:color w:val="000000"/>
          <w:sz w:val="24"/>
          <w:szCs w:val="24"/>
        </w:rPr>
        <w:t>Comprobar la diversidad de versiones y ediciones de la Biblia y manejar un poco el Corán.</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ontenidos expuestos en este tema:</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115"/>
        </w:numPr>
      </w:pPr>
      <w:r>
        <w:rPr>
          <w:rStyle w:val="style64"/>
          <w:rFonts w:ascii="Arial" w:hAnsi="Arial"/>
          <w:b w:val="false"/>
          <w:bCs w:val="false"/>
          <w:shadow w:val="false"/>
          <w:color w:val="000000"/>
          <w:sz w:val="24"/>
          <w:szCs w:val="24"/>
          <w:u w:val="none"/>
        </w:rPr>
        <w:t>Libros y citas bíblicas.</w:t>
      </w:r>
    </w:p>
    <w:p>
      <w:pPr>
        <w:pStyle w:val="style0"/>
        <w:numPr>
          <w:ilvl w:val="0"/>
          <w:numId w:val="115"/>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Style w:val="style64"/>
          <w:rFonts w:ascii="Arial" w:hAnsi="Arial"/>
          <w:b w:val="false"/>
          <w:bCs w:val="false"/>
          <w:shadow w:val="false"/>
          <w:color w:val="000000"/>
          <w:sz w:val="24"/>
          <w:szCs w:val="24"/>
          <w:u w:val="none"/>
        </w:rPr>
        <w:t>Comparativa con el Corán.</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116"/>
        </w:numPr>
      </w:pPr>
      <w:r>
        <w:rPr>
          <w:rFonts w:ascii="Arial" w:hAnsi="Arial"/>
          <w:b w:val="false"/>
          <w:bCs w:val="false"/>
          <w:color w:val="000000"/>
          <w:sz w:val="24"/>
          <w:szCs w:val="24"/>
          <w:u w:val="none"/>
        </w:rPr>
        <w:t>Localización de cualquier texto en la Biblia o el Corán y confección correcta de una cita bíblica o coránica.</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116"/>
        </w:numPr>
      </w:pPr>
      <w:r>
        <w:rPr>
          <w:rStyle w:val="style64"/>
          <w:rFonts w:ascii="Arial" w:hAnsi="Arial"/>
          <w:b w:val="false"/>
          <w:bCs w:val="false"/>
          <w:shadow w:val="false"/>
          <w:color w:val="000000"/>
          <w:sz w:val="24"/>
          <w:szCs w:val="24"/>
          <w:u w:val="none"/>
        </w:rPr>
        <w:t>Conocimiento y valoración positiva del manejo y consulta de los libros que contie</w:t>
        <w:softHyphen/>
        <w:t>nen textos sagrados.</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17"/>
        </w:numPr>
      </w:pPr>
      <w:r>
        <w:rPr>
          <w:rFonts w:ascii="Arial" w:hAnsi="Arial"/>
          <w:b w:val="false"/>
          <w:bCs w:val="false"/>
          <w:shadow w:val="false"/>
          <w:color w:val="000000"/>
          <w:sz w:val="24"/>
          <w:szCs w:val="24"/>
        </w:rPr>
        <w:t>Ejercicios para aprender a buscar textos en la Biblia dada la cita y viceversa: dado el texto señalado en la Biblia, saber confeccionar correctamente la cita con sus abreviatu</w:t>
        <w:softHyphen/>
        <w:t>ras.</w:t>
      </w:r>
    </w:p>
    <w:p>
      <w:pPr>
        <w:pStyle w:val="style0"/>
        <w:numPr>
          <w:ilvl w:val="0"/>
          <w:numId w:val="117"/>
        </w:numPr>
      </w:pPr>
      <w:r>
        <w:rPr>
          <w:rStyle w:val="style64"/>
          <w:rFonts w:ascii="Arial" w:hAnsi="Arial"/>
          <w:b w:val="false"/>
          <w:bCs w:val="false"/>
          <w:shadow w:val="false"/>
          <w:color w:val="000000"/>
          <w:sz w:val="24"/>
          <w:szCs w:val="24"/>
          <w:u w:val="none"/>
        </w:rPr>
        <w:t>J</w:t>
      </w:r>
      <w:r>
        <w:rPr>
          <w:rStyle w:val="style64"/>
          <w:rFonts w:ascii="Arial" w:hAnsi="Arial"/>
          <w:b w:val="false"/>
          <w:bCs w:val="false"/>
          <w:shadow w:val="false"/>
          <w:color w:val="000000"/>
          <w:sz w:val="24"/>
          <w:szCs w:val="24"/>
          <w:u w:val="none"/>
        </w:rPr>
        <w:t>uego de citas bíblicas.</w:t>
      </w:r>
    </w:p>
    <w:p>
      <w:pPr>
        <w:pStyle w:val="style0"/>
        <w:numPr>
          <w:ilvl w:val="0"/>
          <w:numId w:val="117"/>
        </w:numPr>
      </w:pPr>
      <w:r>
        <w:rPr>
          <w:rStyle w:val="style64"/>
          <w:rFonts w:ascii="Arial" w:hAnsi="Arial"/>
          <w:b w:val="false"/>
          <w:bCs w:val="false"/>
          <w:shadow w:val="false"/>
          <w:color w:val="000000"/>
          <w:sz w:val="24"/>
          <w:szCs w:val="24"/>
          <w:u w:val="none"/>
        </w:rPr>
        <w:t>Sopa de letras sobre los libros bíblicos.</w:t>
      </w:r>
    </w:p>
    <w:p>
      <w:pPr>
        <w:pStyle w:val="style0"/>
        <w:numPr>
          <w:ilvl w:val="0"/>
          <w:numId w:val="117"/>
        </w:numPr>
      </w:pPr>
      <w:r>
        <w:rPr>
          <w:rStyle w:val="style64"/>
          <w:rFonts w:ascii="Arial" w:hAnsi="Arial"/>
          <w:b w:val="false"/>
          <w:bCs w:val="false"/>
          <w:i w:val="false"/>
          <w:iCs w:val="false"/>
          <w:shadow w:val="false"/>
          <w:color w:val="FF0000"/>
          <w:sz w:val="24"/>
          <w:szCs w:val="24"/>
          <w:u w:val="none"/>
        </w:rPr>
        <w:t xml:space="preserve">Pequeña comparación de la Biblia con la estructura del Corán: </w:t>
      </w:r>
      <w:r>
        <w:rPr>
          <w:rStyle w:val="style64"/>
          <w:rFonts w:ascii="Arial" w:hAnsi="Arial"/>
          <w:b w:val="false"/>
          <w:bCs w:val="false"/>
          <w:i w:val="false"/>
          <w:iCs w:val="false"/>
          <w:shadow w:val="false"/>
          <w:color w:val="FF0000"/>
          <w:sz w:val="24"/>
          <w:szCs w:val="24"/>
          <w:u w:val="none"/>
        </w:rPr>
        <w:t>hoja comparativa y muestra de algunos ejemplares.</w:t>
      </w:r>
    </w:p>
    <w:p>
      <w:pPr>
        <w:pStyle w:val="style0"/>
      </w:pPr>
      <w:r>
        <w:rPr>
          <w:rFonts w:ascii="Arial" w:hAnsi="Arial"/>
          <w:b/>
          <w:bCs/>
          <w:i/>
          <w:iCs/>
          <w:shadow w:val="false"/>
          <w:color w:val="000000"/>
          <w:sz w:val="24"/>
          <w:szCs w:val="24"/>
        </w:rPr>
      </w:r>
    </w:p>
    <w:p>
      <w:pPr>
        <w:pStyle w:val="style0"/>
      </w:pPr>
      <w:r>
        <w:rPr>
          <w:rFonts w:ascii="Arial" w:hAnsi="Arial"/>
          <w:b/>
          <w:bCs/>
          <w:i/>
          <w:iCs/>
          <w:shadow w:val="false"/>
          <w:color w:val="000000"/>
          <w:sz w:val="24"/>
          <w:szCs w:val="24"/>
        </w:rPr>
      </w:r>
    </w:p>
    <w:p>
      <w:pPr>
        <w:pStyle w:val="style0"/>
      </w:pPr>
      <w:r>
        <w:rPr/>
      </w:r>
    </w:p>
    <w:p>
      <w:pPr>
        <w:pStyle w:val="style0"/>
      </w:pPr>
      <w:r>
        <w:rPr>
          <w:rStyle w:val="style64"/>
          <w:rFonts w:ascii="Arial" w:hAnsi="Arial"/>
          <w:b/>
          <w:bCs/>
          <w:color w:val="000000"/>
          <w:sz w:val="24"/>
          <w:szCs w:val="24"/>
          <w:u w:val="single"/>
        </w:rPr>
        <w:t xml:space="preserve">TEMA </w:t>
      </w:r>
      <w:r>
        <w:rPr>
          <w:rStyle w:val="style64"/>
          <w:rFonts w:ascii="Arial" w:hAnsi="Arial"/>
          <w:b/>
          <w:bCs/>
          <w:color w:val="000000"/>
          <w:sz w:val="24"/>
          <w:szCs w:val="24"/>
          <w:u w:val="single"/>
        </w:rPr>
        <w:t>3</w:t>
      </w:r>
      <w:r>
        <w:rPr>
          <w:rStyle w:val="style64"/>
          <w:rFonts w:ascii="Arial" w:hAnsi="Arial"/>
          <w:b/>
          <w:bCs/>
          <w:color w:val="000000"/>
          <w:sz w:val="24"/>
          <w:szCs w:val="24"/>
          <w:u w:val="single"/>
        </w:rPr>
        <w:t>. HIEROFANÍAS EN LA BIBLIA</w:t>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Se trata de que los alumnos conozcan varios de los episodios bíblicos más conocidos y otros y, a la vez, puedan hacer un juicio equilibrado sobre la relación que hay entre el mensaje que contienen y la forma en que fueron escritos.</w:t>
      </w:r>
      <w:r>
        <w:rPr>
          <w:rFonts w:ascii="Arial" w:hAnsi="Arial"/>
          <w:b/>
          <w:bCs/>
          <w:i/>
          <w:iCs/>
          <w:color w:val="008000"/>
          <w:sz w:val="24"/>
          <w:szCs w:val="24"/>
        </w:rPr>
        <w:t xml:space="preserve"> </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Competencias:</w:t>
      </w:r>
    </w:p>
    <w:p>
      <w:pPr>
        <w:pStyle w:val="style0"/>
        <w:numPr>
          <w:ilvl w:val="0"/>
          <w:numId w:val="80"/>
        </w:numPr>
      </w:pPr>
      <w:r>
        <w:rPr>
          <w:rFonts w:ascii="Arial" w:hAnsi="Arial"/>
          <w:b w:val="false"/>
          <w:bCs w:val="false"/>
          <w:color w:val="000000"/>
          <w:sz w:val="24"/>
          <w:szCs w:val="24"/>
        </w:rPr>
        <w:t>Leer comprensivamente la palabra de Dios y manejarse dentro del lenguaje bíbli</w:t>
        <w:softHyphen/>
        <w:t xml:space="preserve">co, </w:t>
      </w:r>
      <w:r>
        <w:rPr>
          <w:rFonts w:ascii="Arial" w:hAnsi="Arial"/>
          <w:b w:val="false"/>
          <w:bCs w:val="false"/>
          <w:color w:val="000000"/>
          <w:sz w:val="24"/>
          <w:szCs w:val="24"/>
        </w:rPr>
        <w:t xml:space="preserve">extrayendo </w:t>
      </w:r>
      <w:r>
        <w:rPr>
          <w:rFonts w:ascii="Arial" w:hAnsi="Arial"/>
          <w:b w:val="false"/>
          <w:bCs w:val="false"/>
          <w:i w:val="false"/>
          <w:iCs w:val="false"/>
          <w:color w:val="000000"/>
          <w:sz w:val="24"/>
          <w:szCs w:val="24"/>
        </w:rPr>
        <w:t xml:space="preserve">las ideas principales de textos bíblicos. </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Expo</w:t>
      </w:r>
      <w:r>
        <w:rPr>
          <w:rFonts w:ascii="Arial" w:hAnsi="Arial"/>
          <w:b w:val="false"/>
          <w:bCs w:val="false"/>
          <w:i w:val="false"/>
          <w:iCs w:val="false"/>
          <w:color w:val="000000"/>
          <w:sz w:val="24"/>
          <w:szCs w:val="24"/>
        </w:rPr>
        <w:t>sición</w:t>
      </w:r>
      <w:r>
        <w:rPr>
          <w:rFonts w:ascii="Arial" w:hAnsi="Arial"/>
          <w:b w:val="false"/>
          <w:bCs w:val="false"/>
          <w:i w:val="false"/>
          <w:iCs w:val="false"/>
          <w:color w:val="000000"/>
          <w:sz w:val="24"/>
          <w:szCs w:val="24"/>
        </w:rPr>
        <w:t>, en los casos más importan</w:t>
        <w:softHyphen/>
        <w:t xml:space="preserve">tes, </w:t>
      </w:r>
      <w:r>
        <w:rPr>
          <w:rFonts w:ascii="Arial" w:hAnsi="Arial"/>
          <w:b w:val="false"/>
          <w:bCs w:val="false"/>
          <w:i w:val="false"/>
          <w:iCs w:val="false"/>
          <w:color w:val="000000"/>
          <w:sz w:val="24"/>
          <w:szCs w:val="24"/>
        </w:rPr>
        <w:t>de l</w:t>
      </w:r>
      <w:r>
        <w:rPr>
          <w:rFonts w:ascii="Arial" w:hAnsi="Arial"/>
          <w:b w:val="false"/>
          <w:bCs w:val="false"/>
          <w:i w:val="false"/>
          <w:iCs w:val="false"/>
          <w:color w:val="000000"/>
          <w:sz w:val="24"/>
          <w:szCs w:val="24"/>
        </w:rPr>
        <w:t>as razones históricas de que se escri</w:t>
        <w:softHyphen/>
        <w:t>bieran determinados textos bíblicos.</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118"/>
        </w:numPr>
      </w:pPr>
      <w:r>
        <w:rPr>
          <w:rFonts w:ascii="Arial" w:hAnsi="Arial"/>
          <w:b w:val="false"/>
          <w:bCs w:val="false"/>
          <w:i w:val="false"/>
          <w:iCs w:val="false"/>
          <w:color w:val="000000"/>
          <w:sz w:val="24"/>
          <w:szCs w:val="24"/>
        </w:rPr>
        <w:t>Enumerar los gé</w:t>
        <w:softHyphen/>
        <w:t>neros literarios bíbli</w:t>
        <w:softHyphen/>
        <w:t>cos más importan</w:t>
        <w:softHyphen/>
        <w:t xml:space="preserve">tes </w:t>
      </w:r>
      <w:r>
        <w:rPr>
          <w:rFonts w:ascii="Arial" w:hAnsi="Arial"/>
          <w:b w:val="false"/>
          <w:bCs w:val="false"/>
          <w:i w:val="false"/>
          <w:iCs w:val="false"/>
          <w:color w:val="000000"/>
          <w:sz w:val="24"/>
          <w:szCs w:val="24"/>
        </w:rPr>
        <w:t>y ex</w:t>
      </w:r>
      <w:r>
        <w:rPr>
          <w:rFonts w:ascii="Arial" w:hAnsi="Arial"/>
          <w:b w:val="false"/>
          <w:bCs w:val="false"/>
          <w:i w:val="false"/>
          <w:iCs w:val="false"/>
          <w:color w:val="000000"/>
          <w:sz w:val="24"/>
          <w:szCs w:val="24"/>
        </w:rPr>
        <w:t>poner los ras</w:t>
        <w:softHyphen/>
        <w:t>gos fundamentales del contexto histórico en que fueron redac</w:t>
        <w:softHyphen/>
        <w:t>tados algunos escri</w:t>
        <w:softHyphen/>
        <w:t>tos bíblicos.</w:t>
      </w:r>
    </w:p>
    <w:p>
      <w:pPr>
        <w:pStyle w:val="style0"/>
        <w:numPr>
          <w:ilvl w:val="0"/>
          <w:numId w:val="118"/>
        </w:numPr>
      </w:pPr>
      <w:r>
        <w:rPr>
          <w:rFonts w:ascii="Arial" w:hAnsi="Arial"/>
          <w:b w:val="false"/>
          <w:bCs w:val="false"/>
          <w:i w:val="false"/>
          <w:iCs w:val="false"/>
          <w:color w:val="000000"/>
          <w:sz w:val="24"/>
          <w:szCs w:val="24"/>
        </w:rPr>
        <w:t>Analizar textos bí</w:t>
        <w:softHyphen/>
        <w:t>blicos y conocer la afirmación cristiana de que Jesús es ver</w:t>
        <w:softHyphen/>
        <w:t>dadero hombre y verdadero Dios, au</w:t>
        <w:softHyphen/>
        <w:t>téntico Mediador en</w:t>
        <w:softHyphen/>
        <w:t>tre Dios y la humani</w:t>
        <w:softHyphen/>
        <w:t>dad.</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ontenidos expuestos en este tema:</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119"/>
        </w:numPr>
      </w:pPr>
      <w:r>
        <w:rPr>
          <w:rFonts w:ascii="Arial" w:hAnsi="Arial"/>
          <w:b w:val="false"/>
          <w:bCs w:val="false"/>
          <w:shadow w:val="false"/>
          <w:color w:val="000000"/>
          <w:sz w:val="24"/>
          <w:szCs w:val="24"/>
        </w:rPr>
        <w:t xml:space="preserve">Manifestaciones de Dios hacia el hombre en la Biblia: relatos bíblicos, </w:t>
      </w:r>
      <w:r>
        <w:rPr>
          <w:rFonts w:ascii="Arial" w:hAnsi="Arial"/>
          <w:b w:val="false"/>
          <w:bCs w:val="false"/>
          <w:shadow w:val="false"/>
          <w:color w:val="000000"/>
          <w:sz w:val="24"/>
          <w:szCs w:val="24"/>
        </w:rPr>
        <w:t>en el A.T. Y en el N.T.</w:t>
      </w:r>
    </w:p>
    <w:p>
      <w:pPr>
        <w:pStyle w:val="style0"/>
        <w:numPr>
          <w:ilvl w:val="0"/>
          <w:numId w:val="119"/>
        </w:numPr>
      </w:pPr>
      <w:r>
        <w:rPr>
          <w:rFonts w:ascii="Arial" w:hAnsi="Arial"/>
          <w:b w:val="false"/>
          <w:bCs w:val="false"/>
          <w:shadow w:val="false"/>
          <w:color w:val="000000"/>
          <w:sz w:val="24"/>
          <w:szCs w:val="24"/>
        </w:rPr>
        <w:t>Historia del pueblo de Israel vista por la Biblia.</w:t>
      </w:r>
    </w:p>
    <w:p>
      <w:pPr>
        <w:pStyle w:val="style0"/>
        <w:numPr>
          <w:ilvl w:val="0"/>
          <w:numId w:val="119"/>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b w:val="false"/>
          <w:bCs w:val="false"/>
          <w:shadow w:val="false"/>
          <w:color w:val="000000"/>
          <w:sz w:val="24"/>
          <w:szCs w:val="24"/>
        </w:rPr>
        <w:t>Géneros literarios: verdad y falsedad de la Biblia.</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120"/>
        </w:numPr>
      </w:pPr>
      <w:r>
        <w:rPr>
          <w:rFonts w:ascii="Arial" w:hAnsi="Arial"/>
          <w:b w:val="false"/>
          <w:bCs w:val="false"/>
          <w:color w:val="000000"/>
          <w:sz w:val="24"/>
          <w:szCs w:val="24"/>
          <w:u w:val="none"/>
        </w:rPr>
        <w:t>Distinguir el mensaje verdadero que el escritor quiere transmitir y razonar por qué el autor usa un género literario con diversas imágenes para transmitir el mensaje.</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120"/>
        </w:numPr>
      </w:pPr>
      <w:r>
        <w:rPr>
          <w:rStyle w:val="style64"/>
          <w:rFonts w:ascii="Arial" w:hAnsi="Arial"/>
          <w:b w:val="false"/>
          <w:bCs w:val="false"/>
          <w:shadow w:val="false"/>
          <w:color w:val="000000"/>
          <w:sz w:val="24"/>
          <w:szCs w:val="24"/>
          <w:u w:val="none"/>
        </w:rPr>
        <w:t>Escuchar los diversos testimonios acerca de un hecho para tener visiones más acordes con la realidad: no dar por sentado nada hasta que no se ha estudiado el tema (social, político, religiosos, etc.), ser crítico y buscar razones para sostener una opinión.</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21"/>
        </w:numPr>
      </w:pPr>
      <w:r>
        <w:rPr>
          <w:rFonts w:ascii="Arial" w:hAnsi="Arial"/>
          <w:b w:val="false"/>
          <w:bCs w:val="false"/>
          <w:shadow w:val="false"/>
          <w:color w:val="000000"/>
          <w:sz w:val="24"/>
          <w:szCs w:val="24"/>
        </w:rPr>
        <w:t>Presentación sobre manifestaciones de Dios al pueblo y hechos de carácter extra</w:t>
        <w:softHyphen/>
        <w:t xml:space="preserve">ordinario, fantástico o mítico relatados en la Biblia, </w:t>
      </w:r>
      <w:r>
        <w:rPr>
          <w:rFonts w:ascii="Arial" w:hAnsi="Arial"/>
          <w:b w:val="false"/>
          <w:bCs w:val="false"/>
          <w:shadow w:val="false"/>
          <w:color w:val="000000"/>
          <w:sz w:val="24"/>
          <w:szCs w:val="24"/>
        </w:rPr>
        <w:t>ilustrada con apuntes arqueológicos e históricos, como introducción a una comprensión de los géneros literarios.</w:t>
      </w:r>
    </w:p>
    <w:p>
      <w:pPr>
        <w:pStyle w:val="style0"/>
      </w:pPr>
      <w:r>
        <w:rPr>
          <w:rFonts w:ascii="Arial" w:hAnsi="Arial"/>
          <w:b w:val="false"/>
          <w:bCs w:val="false"/>
          <w:i w:val="false"/>
          <w:iCs w:val="false"/>
          <w:shadow w:val="false"/>
          <w:color w:val="000000"/>
          <w:sz w:val="24"/>
          <w:szCs w:val="24"/>
          <w:u w:val="none"/>
        </w:rPr>
      </w:r>
    </w:p>
    <w:p>
      <w:pPr>
        <w:pStyle w:val="style0"/>
      </w:pPr>
      <w:r>
        <w:rPr/>
      </w:r>
    </w:p>
    <w:p>
      <w:pPr>
        <w:pStyle w:val="style0"/>
      </w:pPr>
      <w:r>
        <w:rPr>
          <w:rStyle w:val="style64"/>
          <w:rFonts w:ascii="Arial" w:hAnsi="Arial"/>
          <w:b/>
          <w:bCs/>
          <w:color w:val="000000"/>
          <w:sz w:val="24"/>
          <w:szCs w:val="24"/>
          <w:u w:val="single"/>
        </w:rPr>
        <w:t>TEMA 4. LA ÉPOCA EN QUE VIVIÓ JESÚS DE NAZARET</w:t>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 xml:space="preserve">Para conocer a Jesucristo </w:t>
      </w:r>
      <w:r>
        <w:rPr>
          <w:rFonts w:ascii="Arial" w:hAnsi="Arial"/>
          <w:b w:val="false"/>
          <w:bCs w:val="false"/>
          <w:i w:val="false"/>
          <w:iCs w:val="false"/>
          <w:color w:val="000000"/>
          <w:sz w:val="24"/>
          <w:szCs w:val="24"/>
        </w:rPr>
        <w:t>y los acontecimientos de su pasión, muerte y resurrección</w:t>
      </w:r>
      <w:r>
        <w:rPr>
          <w:rFonts w:ascii="Arial" w:hAnsi="Arial"/>
          <w:b w:val="false"/>
          <w:bCs w:val="false"/>
          <w:i w:val="false"/>
          <w:iCs w:val="false"/>
          <w:color w:val="000000"/>
          <w:sz w:val="24"/>
          <w:szCs w:val="24"/>
        </w:rPr>
        <w:t>, en su vertiente espiritual, (y en la histórica) es necesario estudiar el contexto histórico en el que vivió.</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Competencias:</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Exposición del contexto histórico en el que vivió Jesús.</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Desarrollar el propio sentido transcen</w:t>
        <w:softHyphen/>
        <w:t>dente al pensar en la propia vida y la en</w:t>
        <w:softHyphen/>
        <w:t>carnación de Dios en la figura de Jesús.</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122"/>
        </w:numPr>
      </w:pPr>
      <w:r>
        <w:rPr>
          <w:rFonts w:ascii="Arial" w:hAnsi="Arial"/>
          <w:b w:val="false"/>
          <w:bCs w:val="false"/>
          <w:i w:val="false"/>
          <w:iCs w:val="false"/>
          <w:color w:val="000000"/>
          <w:sz w:val="24"/>
          <w:szCs w:val="24"/>
        </w:rPr>
        <w:t>Tener una idea aproximada del contexto en que vivió Jesús.</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ontenidos expuestos en este tema:</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123"/>
        </w:numPr>
      </w:pPr>
      <w:r>
        <w:rPr>
          <w:rFonts w:ascii="Arial" w:hAnsi="Arial"/>
          <w:b w:val="false"/>
          <w:bCs w:val="false"/>
          <w:shadow w:val="false"/>
          <w:color w:val="000000"/>
          <w:sz w:val="24"/>
          <w:szCs w:val="24"/>
        </w:rPr>
        <w:t>Contexto geográfico, social e histórico de la vida de Jesús, en el imperio romano, y en Palestina.</w:t>
      </w:r>
    </w:p>
    <w:p>
      <w:pPr>
        <w:pStyle w:val="style0"/>
        <w:numPr>
          <w:ilvl w:val="0"/>
          <w:numId w:val="123"/>
        </w:numPr>
      </w:pPr>
      <w:r>
        <w:rPr>
          <w:rFonts w:ascii="Arial" w:hAnsi="Arial"/>
          <w:b w:val="false"/>
          <w:bCs w:val="false"/>
          <w:shadow w:val="false"/>
          <w:color w:val="000000"/>
          <w:sz w:val="24"/>
          <w:szCs w:val="24"/>
        </w:rPr>
        <w:t>Testimonios no cristianos acerca de Jesucristo: Suetonio, Tácito, Plinio el Joven y Flavio Josefo.</w:t>
      </w:r>
    </w:p>
    <w:p>
      <w:pPr>
        <w:pStyle w:val="style0"/>
        <w:numPr>
          <w:ilvl w:val="0"/>
          <w:numId w:val="123"/>
        </w:numPr>
      </w:pPr>
      <w:r>
        <w:rPr>
          <w:rFonts w:ascii="Arial" w:hAnsi="Arial"/>
          <w:b w:val="false"/>
          <w:bCs w:val="false"/>
          <w:shadow w:val="false"/>
          <w:color w:val="000000"/>
          <w:sz w:val="24"/>
          <w:szCs w:val="24"/>
        </w:rPr>
        <w:t>Datos personales de Jesucristo.</w:t>
      </w:r>
    </w:p>
    <w:p>
      <w:pPr>
        <w:pStyle w:val="style0"/>
        <w:numPr>
          <w:ilvl w:val="0"/>
          <w:numId w:val="123"/>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b w:val="false"/>
          <w:bCs w:val="false"/>
          <w:shadow w:val="false"/>
          <w:color w:val="000000"/>
          <w:sz w:val="24"/>
          <w:szCs w:val="24"/>
        </w:rPr>
        <w:t>Jerusalén y el templo en la época de Jesús.</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124"/>
        </w:numPr>
      </w:pPr>
      <w:r>
        <w:rPr>
          <w:rFonts w:ascii="Arial" w:hAnsi="Arial"/>
          <w:b w:val="false"/>
          <w:bCs w:val="false"/>
          <w:color w:val="000000"/>
          <w:sz w:val="24"/>
          <w:szCs w:val="24"/>
          <w:u w:val="none"/>
        </w:rPr>
        <w:t>Aproximación comprensiva de textos y vídeos del contexto político relativo al Imperio Romano en el que vivió Jesús.</w:t>
      </w:r>
    </w:p>
    <w:p>
      <w:pPr>
        <w:pStyle w:val="style0"/>
        <w:numPr>
          <w:ilvl w:val="0"/>
          <w:numId w:val="124"/>
        </w:numPr>
      </w:pPr>
      <w:r>
        <w:rPr>
          <w:rFonts w:ascii="Arial" w:hAnsi="Arial"/>
          <w:b w:val="false"/>
          <w:bCs w:val="false"/>
          <w:color w:val="000000"/>
          <w:sz w:val="24"/>
          <w:szCs w:val="24"/>
          <w:u w:val="none"/>
        </w:rPr>
        <w:t>Lectura y análisis de los textos no cristianos que hablan de Jesús: crítica de las actitudes con que fueron escritos.</w:t>
      </w:r>
    </w:p>
    <w:p>
      <w:pPr>
        <w:pStyle w:val="style0"/>
        <w:numPr>
          <w:ilvl w:val="0"/>
          <w:numId w:val="124"/>
        </w:numPr>
      </w:pPr>
      <w:r>
        <w:rPr>
          <w:rFonts w:ascii="Arial" w:hAnsi="Arial"/>
          <w:b w:val="false"/>
          <w:bCs w:val="false"/>
          <w:color w:val="000000"/>
          <w:sz w:val="24"/>
          <w:szCs w:val="24"/>
          <w:u w:val="none"/>
        </w:rPr>
        <w:t>Estudiar con cierto detalle la geografía, política, situación de Palestina, Jerusalén, el templo y la sociedad en tiempos de Jesús.</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124"/>
        </w:numPr>
      </w:pPr>
      <w:r>
        <w:rPr>
          <w:rStyle w:val="style64"/>
          <w:rFonts w:ascii="Arial" w:hAnsi="Arial"/>
          <w:b w:val="false"/>
          <w:bCs w:val="false"/>
          <w:shadow w:val="false"/>
          <w:color w:val="000000"/>
          <w:sz w:val="24"/>
          <w:szCs w:val="24"/>
          <w:u w:val="none"/>
        </w:rPr>
        <w:t xml:space="preserve">Escuchar los diversos testimonios acerca de un hecho para tener visiones más acordes con la realidad: no dar por sentado nada hasta que no se ha estudiado el </w:t>
      </w:r>
      <w:r>
        <w:rPr>
          <w:rStyle w:val="style64"/>
          <w:rFonts w:ascii="Arial" w:hAnsi="Arial"/>
          <w:b w:val="false"/>
          <w:bCs w:val="false"/>
          <w:shadow w:val="false"/>
          <w:color w:val="000000"/>
          <w:sz w:val="24"/>
          <w:szCs w:val="24"/>
          <w:u w:val="none"/>
        </w:rPr>
        <w:t>tema (social, político, religiosos, etc.), ser crítico y buscar razones para sostener una opinión.</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25"/>
        </w:numPr>
      </w:pPr>
      <w:r>
        <w:rPr>
          <w:rFonts w:ascii="Arial" w:hAnsi="Arial"/>
          <w:b w:val="false"/>
          <w:bCs w:val="false"/>
          <w:shadow w:val="false"/>
          <w:color w:val="000000"/>
          <w:sz w:val="24"/>
          <w:szCs w:val="24"/>
        </w:rPr>
        <w:t>Visionado de una presentación acerca del Imperio Romano. Ejercicio al respecto centrado en los datos principales del Imperio Romano en la época en que Jesús vivió.</w:t>
      </w:r>
    </w:p>
    <w:p>
      <w:pPr>
        <w:pStyle w:val="style0"/>
        <w:numPr>
          <w:ilvl w:val="0"/>
          <w:numId w:val="125"/>
        </w:numPr>
      </w:pPr>
      <w:r>
        <w:rPr>
          <w:rFonts w:ascii="Arial" w:hAnsi="Arial"/>
          <w:b w:val="false"/>
          <w:bCs w:val="false"/>
          <w:shadow w:val="false"/>
          <w:color w:val="000000"/>
          <w:sz w:val="24"/>
          <w:szCs w:val="24"/>
        </w:rPr>
        <w:t>Lectura de textos originales de estos escritores y ejercicio sobre las actitudes hacia Jesús de los escritores no cristianos que dieron testimonio de la existencia de Jesús o de sus primeros seguidores.</w:t>
      </w:r>
    </w:p>
    <w:p>
      <w:pPr>
        <w:pStyle w:val="style0"/>
        <w:numPr>
          <w:ilvl w:val="0"/>
          <w:numId w:val="125"/>
        </w:numPr>
      </w:pPr>
      <w:r>
        <w:rPr>
          <w:rFonts w:ascii="Arial" w:hAnsi="Arial"/>
          <w:b w:val="false"/>
          <w:bCs w:val="false"/>
          <w:shadow w:val="false"/>
          <w:color w:val="000000"/>
          <w:sz w:val="24"/>
          <w:szCs w:val="24"/>
        </w:rPr>
        <w:t>Juego: El país de Jesús en el suelo… (De la actividad 11 de «Descubrir a Jesús en la clase de Religión»)</w:t>
      </w:r>
    </w:p>
    <w:p>
      <w:pPr>
        <w:pStyle w:val="style0"/>
        <w:numPr>
          <w:ilvl w:val="0"/>
          <w:numId w:val="125"/>
        </w:numPr>
      </w:pPr>
      <w:r>
        <w:rPr>
          <w:rFonts w:ascii="Arial" w:hAnsi="Arial"/>
          <w:b w:val="false"/>
          <w:bCs w:val="false"/>
          <w:shadow w:val="false"/>
          <w:color w:val="000000"/>
          <w:sz w:val="24"/>
          <w:szCs w:val="24"/>
        </w:rPr>
        <w:t>Búsqueda de todos los datos relativos a geografía y política de Palestina en tiem</w:t>
        <w:softHyphen/>
        <w:t>pos de Jesús y de la ciudad de Jerusalén.</w:t>
      </w:r>
    </w:p>
    <w:p>
      <w:pPr>
        <w:pStyle w:val="style0"/>
        <w:numPr>
          <w:ilvl w:val="0"/>
          <w:numId w:val="125"/>
        </w:numPr>
      </w:pPr>
      <w:r>
        <w:rPr>
          <w:rFonts w:ascii="Arial" w:hAnsi="Arial"/>
          <w:b w:val="false"/>
          <w:bCs w:val="false"/>
          <w:shadow w:val="false"/>
          <w:color w:val="FF0000"/>
          <w:sz w:val="24"/>
          <w:szCs w:val="24"/>
        </w:rPr>
        <w:t>Juego sobre los datos relativos a Palestina y Jerusalén.</w:t>
      </w:r>
    </w:p>
    <w:p>
      <w:pPr>
        <w:pStyle w:val="style0"/>
        <w:numPr>
          <w:ilvl w:val="0"/>
          <w:numId w:val="125"/>
        </w:numPr>
      </w:pPr>
      <w:r>
        <w:rPr>
          <w:rFonts w:ascii="Arial" w:hAnsi="Arial"/>
          <w:b w:val="false"/>
          <w:bCs w:val="false"/>
          <w:i w:val="false"/>
          <w:iCs w:val="false"/>
          <w:shadow w:val="false"/>
          <w:color w:val="FF0000"/>
          <w:sz w:val="24"/>
          <w:szCs w:val="24"/>
          <w:u w:val="none"/>
        </w:rPr>
        <w:t>Juego sobre la sociedad judía o sobre los marginados en tiempos de Jesús.</w:t>
      </w:r>
    </w:p>
    <w:p>
      <w:pPr>
        <w:pStyle w:val="style0"/>
        <w:numPr>
          <w:ilvl w:val="0"/>
          <w:numId w:val="125"/>
        </w:numPr>
      </w:pPr>
      <w:r>
        <w:rPr>
          <w:rFonts w:ascii="Arial" w:hAnsi="Arial"/>
          <w:b w:val="false"/>
          <w:bCs w:val="false"/>
          <w:i w:val="false"/>
          <w:iCs w:val="false"/>
          <w:shadow w:val="false"/>
          <w:color w:val="000000"/>
          <w:sz w:val="24"/>
          <w:szCs w:val="24"/>
          <w:u w:val="none"/>
        </w:rPr>
        <w:t>Visionado y anaĺisis de la película Happy Feet.</w:t>
      </w:r>
    </w:p>
    <w:p>
      <w:pPr>
        <w:pStyle w:val="style0"/>
      </w:pPr>
      <w:r>
        <w:rPr>
          <w:rFonts w:ascii="Arial" w:hAnsi="Arial"/>
          <w:b/>
          <w:bCs/>
          <w:i/>
          <w:iCs/>
          <w:color w:val="000000"/>
          <w:sz w:val="24"/>
          <w:szCs w:val="24"/>
        </w:rPr>
      </w:r>
    </w:p>
    <w:p>
      <w:pPr>
        <w:pStyle w:val="style0"/>
      </w:pPr>
      <w:r>
        <w:rPr/>
      </w:r>
    </w:p>
    <w:p>
      <w:pPr>
        <w:pStyle w:val="style0"/>
      </w:pPr>
      <w:r>
        <w:rPr>
          <w:rStyle w:val="style64"/>
          <w:rFonts w:ascii="Arial" w:hAnsi="Arial"/>
          <w:b/>
          <w:bCs/>
          <w:color w:val="000000"/>
          <w:sz w:val="24"/>
          <w:szCs w:val="24"/>
          <w:u w:val="single"/>
        </w:rPr>
        <w:t>TEMA 5. PASIÓN, MUERTE Y RESURRECCIÓN DE JESÚS</w:t>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Es de cultura general conocer los acontecimientos que para dos mil millones de personas son vitales para sus vidas, ya que con ellos se estableció al camino del cristiano hacia su plenitud personal.</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Competencias:</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Saber explicar en qué afecta al com</w:t>
        <w:softHyphen/>
        <w:t>portamiento personal de un cristiano cre</w:t>
        <w:softHyphen/>
        <w:t>yente los hechos de la muerte y resurrec</w:t>
        <w:softHyphen/>
        <w:t>ción de Jesús.</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126"/>
        </w:numPr>
      </w:pPr>
      <w:r>
        <w:rPr>
          <w:rFonts w:ascii="Arial" w:hAnsi="Arial"/>
          <w:b w:val="false"/>
          <w:bCs w:val="false"/>
          <w:i w:val="false"/>
          <w:iCs w:val="false"/>
          <w:color w:val="000000"/>
          <w:sz w:val="24"/>
          <w:szCs w:val="24"/>
        </w:rPr>
        <w:t>Conocer el Miste</w:t>
        <w:softHyphen/>
        <w:t>rio salvífico de la pa</w:t>
        <w:softHyphen/>
        <w:t>sión, muerte y resu</w:t>
        <w:softHyphen/>
        <w:t xml:space="preserve">rrección de Cristo, </w:t>
      </w:r>
      <w:r>
        <w:rPr>
          <w:rFonts w:ascii="Arial" w:hAnsi="Arial"/>
          <w:b w:val="false"/>
          <w:bCs w:val="false"/>
          <w:i w:val="false"/>
          <w:iCs w:val="false"/>
          <w:color w:val="000000"/>
          <w:sz w:val="24"/>
          <w:szCs w:val="24"/>
        </w:rPr>
        <w:t>apoyándose en el contexto histórico.</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ontenidos expuestos en este tema:</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127"/>
        </w:numPr>
      </w:pPr>
      <w:r>
        <w:rPr>
          <w:rFonts w:ascii="Arial" w:hAnsi="Arial"/>
          <w:b w:val="false"/>
          <w:bCs w:val="false"/>
          <w:shadow w:val="false"/>
          <w:color w:val="000000"/>
          <w:sz w:val="24"/>
          <w:szCs w:val="24"/>
        </w:rPr>
        <w:t xml:space="preserve">El </w:t>
      </w:r>
      <w:r>
        <w:rPr>
          <w:rFonts w:ascii="Arial" w:hAnsi="Arial"/>
          <w:b w:val="false"/>
          <w:bCs w:val="false"/>
          <w:i/>
          <w:shadow w:val="false"/>
          <w:color w:val="000000"/>
          <w:sz w:val="24"/>
          <w:szCs w:val="24"/>
        </w:rPr>
        <w:t xml:space="preserve">Via Crucis: </w:t>
      </w:r>
      <w:r>
        <w:rPr>
          <w:rFonts w:ascii="Arial" w:hAnsi="Arial"/>
          <w:b w:val="false"/>
          <w:bCs w:val="false"/>
          <w:i w:val="false"/>
          <w:iCs w:val="false"/>
          <w:shadow w:val="false"/>
          <w:color w:val="000000"/>
          <w:sz w:val="24"/>
          <w:szCs w:val="24"/>
        </w:rPr>
        <w:t>pasión, muerte y resurrección de Jesús</w:t>
      </w:r>
    </w:p>
    <w:p>
      <w:pPr>
        <w:pStyle w:val="style0"/>
        <w:numPr>
          <w:ilvl w:val="0"/>
          <w:numId w:val="127"/>
        </w:numPr>
      </w:pPr>
      <w:r>
        <w:rPr>
          <w:rFonts w:ascii="Arial" w:hAnsi="Arial"/>
          <w:b w:val="false"/>
          <w:bCs w:val="false"/>
          <w:shadow w:val="false"/>
          <w:color w:val="000000"/>
          <w:sz w:val="24"/>
          <w:szCs w:val="24"/>
        </w:rPr>
        <w:t>Significado espiritual de la muerte y resurrección de Jesús.</w:t>
      </w:r>
    </w:p>
    <w:p>
      <w:pPr>
        <w:pStyle w:val="style0"/>
        <w:numPr>
          <w:ilvl w:val="0"/>
          <w:numId w:val="127"/>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b w:val="false"/>
          <w:bCs w:val="false"/>
          <w:shadow w:val="false"/>
          <w:color w:val="000000"/>
          <w:sz w:val="24"/>
          <w:szCs w:val="24"/>
        </w:rPr>
        <w:t>Descripción de los hechos de la Pasión de manera resumida sin perder detalles im</w:t>
        <w:softHyphen/>
        <w:t>portantes.</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128"/>
        </w:numPr>
      </w:pPr>
      <w:r>
        <w:rPr>
          <w:rFonts w:ascii="Arial" w:hAnsi="Arial"/>
          <w:b w:val="false"/>
          <w:bCs w:val="false"/>
          <w:color w:val="000000"/>
          <w:sz w:val="24"/>
          <w:szCs w:val="24"/>
          <w:u w:val="none"/>
        </w:rPr>
        <w:t>Seguimiento de los pasos que dio Jesús durante la Pasión, discriminando lo tradicional y lo histórico del Via Crucis.</w:t>
      </w:r>
    </w:p>
    <w:p>
      <w:pPr>
        <w:pStyle w:val="style0"/>
        <w:numPr>
          <w:ilvl w:val="0"/>
          <w:numId w:val="128"/>
        </w:numPr>
      </w:pPr>
      <w:r>
        <w:rPr>
          <w:rFonts w:ascii="Arial" w:hAnsi="Arial"/>
          <w:b w:val="false"/>
          <w:bCs w:val="false"/>
          <w:color w:val="000000"/>
          <w:sz w:val="24"/>
          <w:szCs w:val="24"/>
          <w:u w:val="none"/>
        </w:rPr>
        <w:t>Confrontación de los puntos de vista científico y religioso al respecto de la llamada Sábana Santa guardada en la catedral de Turín.</w:t>
      </w:r>
    </w:p>
    <w:p>
      <w:pPr>
        <w:pStyle w:val="style0"/>
        <w:numPr>
          <w:ilvl w:val="0"/>
          <w:numId w:val="128"/>
        </w:numPr>
      </w:pPr>
      <w:r>
        <w:rPr>
          <w:rFonts w:ascii="Arial" w:hAnsi="Arial"/>
          <w:b w:val="false"/>
          <w:bCs w:val="false"/>
          <w:color w:val="000000"/>
          <w:sz w:val="24"/>
          <w:szCs w:val="24"/>
          <w:u w:val="none"/>
        </w:rPr>
        <w:t xml:space="preserve">Confrontación entre la ciencia y la fe de las narraciones </w:t>
      </w:r>
      <w:r>
        <w:rPr>
          <w:rFonts w:ascii="Arial" w:hAnsi="Arial"/>
          <w:b w:val="false"/>
          <w:bCs w:val="false"/>
          <w:color w:val="000000"/>
          <w:sz w:val="24"/>
          <w:szCs w:val="24"/>
          <w:u w:val="none"/>
        </w:rPr>
        <w:t xml:space="preserve">evangélicas </w:t>
      </w:r>
      <w:r>
        <w:rPr>
          <w:rFonts w:ascii="Arial" w:hAnsi="Arial"/>
          <w:b w:val="false"/>
          <w:bCs w:val="false"/>
          <w:color w:val="000000"/>
          <w:sz w:val="24"/>
          <w:szCs w:val="24"/>
          <w:u w:val="none"/>
        </w:rPr>
        <w:t>sobre la Resurrección.</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128"/>
        </w:numPr>
      </w:pPr>
      <w:r>
        <w:rPr>
          <w:rFonts w:ascii="Arial" w:hAnsi="Arial"/>
          <w:b w:val="false"/>
          <w:bCs w:val="false"/>
          <w:shadow w:val="false"/>
          <w:color w:val="000000"/>
          <w:sz w:val="24"/>
          <w:szCs w:val="24"/>
        </w:rPr>
        <w:t>Aprender de Jesucristo valores como el sacrificio y esfuerzo.</w:t>
      </w:r>
    </w:p>
    <w:p>
      <w:pPr>
        <w:pStyle w:val="style0"/>
        <w:numPr>
          <w:ilvl w:val="0"/>
          <w:numId w:val="128"/>
        </w:numPr>
      </w:pPr>
      <w:r>
        <w:rPr>
          <w:rStyle w:val="style64"/>
          <w:rFonts w:ascii="Arial" w:hAnsi="Arial"/>
          <w:b w:val="false"/>
          <w:bCs w:val="false"/>
          <w:shadow w:val="false"/>
          <w:color w:val="000000"/>
          <w:sz w:val="24"/>
          <w:szCs w:val="24"/>
          <w:u w:val="none"/>
        </w:rPr>
        <w:t>Buscar la felicidad en el cumplimiento del deber orientado hacia la felicidad de los demás.</w:t>
      </w:r>
    </w:p>
    <w:p>
      <w:pPr>
        <w:pStyle w:val="style0"/>
        <w:numPr>
          <w:ilvl w:val="0"/>
          <w:numId w:val="128"/>
        </w:numPr>
      </w:pPr>
      <w:r>
        <w:rPr>
          <w:rStyle w:val="style64"/>
          <w:rFonts w:ascii="Arial" w:hAnsi="Arial"/>
          <w:b w:val="false"/>
          <w:bCs w:val="false"/>
          <w:shadow w:val="false"/>
          <w:color w:val="000000"/>
          <w:sz w:val="24"/>
          <w:szCs w:val="24"/>
          <w:u w:val="none"/>
        </w:rPr>
        <w:t>Saber descubrir o reinterpretarlos hechos que nos ocurren en clave espiritual.</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29"/>
        </w:numPr>
      </w:pPr>
      <w:r>
        <w:rPr>
          <w:rFonts w:ascii="Arial" w:hAnsi="Arial"/>
          <w:b w:val="false"/>
          <w:bCs w:val="false"/>
          <w:shadow w:val="false"/>
          <w:color w:val="000000"/>
          <w:sz w:val="24"/>
          <w:szCs w:val="24"/>
        </w:rPr>
        <w:t xml:space="preserve">Presentación sobre un </w:t>
      </w:r>
      <w:r>
        <w:rPr>
          <w:rFonts w:ascii="Arial" w:hAnsi="Arial"/>
          <w:b w:val="false"/>
          <w:bCs w:val="false"/>
          <w:i/>
          <w:shadow w:val="false"/>
          <w:color w:val="000000"/>
          <w:sz w:val="24"/>
          <w:szCs w:val="24"/>
        </w:rPr>
        <w:t>Vía Crucis</w:t>
      </w:r>
      <w:r>
        <w:rPr>
          <w:rFonts w:ascii="Arial" w:hAnsi="Arial"/>
          <w:b w:val="false"/>
          <w:bCs w:val="false"/>
          <w:shadow w:val="false"/>
          <w:color w:val="000000"/>
          <w:sz w:val="24"/>
          <w:szCs w:val="24"/>
        </w:rPr>
        <w:t xml:space="preserve"> con diversas obras pictóricas y dibujos, los textos correspondientes, etc. Identificación de los personajes protagonistas en el </w:t>
      </w:r>
      <w:r>
        <w:rPr>
          <w:rFonts w:ascii="Arial" w:hAnsi="Arial"/>
          <w:b w:val="false"/>
          <w:bCs w:val="false"/>
          <w:i/>
          <w:shadow w:val="false"/>
          <w:color w:val="000000"/>
          <w:sz w:val="24"/>
          <w:szCs w:val="24"/>
        </w:rPr>
        <w:t>Vía Crucis</w:t>
      </w:r>
      <w:r>
        <w:rPr>
          <w:rFonts w:ascii="Arial" w:hAnsi="Arial"/>
          <w:b w:val="false"/>
          <w:bCs w:val="false"/>
          <w:shadow w:val="false"/>
          <w:color w:val="000000"/>
          <w:sz w:val="24"/>
          <w:szCs w:val="24"/>
        </w:rPr>
        <w:t>. Se</w:t>
        <w:softHyphen/>
        <w:t>ñalar las coincidencias o parecidos entre las diversas  estaciones.</w:t>
      </w:r>
    </w:p>
    <w:p>
      <w:pPr>
        <w:pStyle w:val="style0"/>
        <w:numPr>
          <w:ilvl w:val="0"/>
          <w:numId w:val="129"/>
        </w:numPr>
      </w:pPr>
      <w:r>
        <w:rPr>
          <w:rFonts w:ascii="Arial" w:hAnsi="Arial"/>
          <w:b w:val="false"/>
          <w:bCs w:val="false"/>
          <w:shadow w:val="false"/>
          <w:color w:val="000000"/>
          <w:sz w:val="24"/>
          <w:szCs w:val="24"/>
        </w:rPr>
        <w:t>Juego sobre el VIA CRUCIS.</w:t>
      </w:r>
    </w:p>
    <w:p>
      <w:pPr>
        <w:pStyle w:val="style0"/>
        <w:numPr>
          <w:ilvl w:val="0"/>
          <w:numId w:val="129"/>
        </w:numPr>
      </w:pPr>
      <w:r>
        <w:rPr>
          <w:rFonts w:ascii="Arial" w:hAnsi="Arial"/>
          <w:b w:val="false"/>
          <w:bCs w:val="false"/>
          <w:i w:val="false"/>
          <w:iCs w:val="false"/>
          <w:shadow w:val="false"/>
          <w:color w:val="000000"/>
          <w:sz w:val="24"/>
          <w:szCs w:val="24"/>
          <w:u w:val="none"/>
        </w:rPr>
        <w:t>Presentación acerca de la Sábana Santa de Turín. A) Señalar los elementos que han sorprendido al alumno respecto a la idea que tenía formada acerca de la muerte de Jesús. B) Debate acerca de los campos de investigación que corresponden a la ciencia y la teología.</w:t>
      </w:r>
    </w:p>
    <w:p>
      <w:pPr>
        <w:pStyle w:val="style0"/>
        <w:numPr>
          <w:ilvl w:val="0"/>
          <w:numId w:val="129"/>
        </w:numPr>
      </w:pPr>
      <w:r>
        <w:rPr>
          <w:rFonts w:ascii="Arial" w:hAnsi="Arial"/>
          <w:b w:val="false"/>
          <w:bCs w:val="false"/>
          <w:i/>
          <w:iCs/>
          <w:shadow w:val="false"/>
          <w:color w:val="FF0000"/>
          <w:sz w:val="24"/>
          <w:szCs w:val="24"/>
        </w:rPr>
        <w:t xml:space="preserve">Actividad sobre la resurrección y su significado: </w:t>
      </w:r>
      <w:r>
        <w:rPr>
          <w:rFonts w:ascii="Arial" w:hAnsi="Arial"/>
          <w:b w:val="false"/>
          <w:bCs w:val="false"/>
          <w:i/>
          <w:iCs/>
          <w:shadow w:val="false"/>
          <w:color w:val="FF0000"/>
          <w:sz w:val="24"/>
          <w:szCs w:val="24"/>
        </w:rPr>
        <w:t>presentación sobre la traducción correcta del texto sobre sepulcro vacío escrito por el evangelista san Juan.</w:t>
      </w:r>
    </w:p>
    <w:p>
      <w:pPr>
        <w:pStyle w:val="style0"/>
      </w:pPr>
      <w:r>
        <w:rPr>
          <w:rFonts w:ascii="Arial" w:hAnsi="Arial"/>
          <w:b w:val="false"/>
          <w:bCs w:val="false"/>
          <w:color w:val="000000"/>
          <w:sz w:val="24"/>
          <w:szCs w:val="24"/>
        </w:rPr>
      </w:r>
    </w:p>
    <w:p>
      <w:pPr>
        <w:pStyle w:val="style0"/>
      </w:pPr>
      <w:r>
        <w:rPr/>
      </w:r>
    </w:p>
    <w:p>
      <w:pPr>
        <w:pStyle w:val="style0"/>
      </w:pPr>
      <w:r>
        <w:rPr>
          <w:rStyle w:val="style64"/>
          <w:rFonts w:ascii="Arial" w:hAnsi="Arial"/>
          <w:b/>
          <w:bCs/>
          <w:color w:val="000000"/>
          <w:sz w:val="24"/>
          <w:szCs w:val="24"/>
          <w:u w:val="single"/>
        </w:rPr>
        <w:t>TEMA 6. LLAMADOS A LA SANTIDAD</w:t>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La santidad no es solo una llamada para los creyentes sino para todo ser humano. Estudiar esta llamada interior es vital para el progreso personal y de la sociedad.</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Competencias:</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Evaluar personalmente si las propias actitudes pertenecen al ámbito del pecado basándose en la idea cristiana de pecado.</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Incorporar al proyecto personal de vida la comprensión del mal como actitud opuesta a la voluntad de Dios y obstáculo al propio progreso.</w:t>
      </w:r>
    </w:p>
    <w:p>
      <w:pPr>
        <w:pStyle w:val="style0"/>
        <w:numPr>
          <w:ilvl w:val="0"/>
          <w:numId w:val="80"/>
        </w:numPr>
      </w:pPr>
      <w:r>
        <w:rPr>
          <w:rFonts w:ascii="Arial" w:hAnsi="Arial"/>
          <w:b w:val="false"/>
          <w:bCs w:val="false"/>
          <w:color w:val="000000"/>
          <w:sz w:val="24"/>
          <w:szCs w:val="24"/>
        </w:rPr>
        <w:t>Explicar el c</w:t>
      </w:r>
      <w:r>
        <w:rPr>
          <w:rFonts w:ascii="Arial" w:hAnsi="Arial"/>
          <w:b w:val="false"/>
          <w:bCs w:val="false"/>
          <w:color w:val="000000"/>
          <w:sz w:val="24"/>
          <w:szCs w:val="24"/>
        </w:rPr>
        <w:t xml:space="preserve">omportarse en la sociedad </w:t>
      </w:r>
      <w:r>
        <w:rPr>
          <w:rFonts w:ascii="Arial" w:hAnsi="Arial"/>
          <w:b w:val="false"/>
          <w:bCs w:val="false"/>
          <w:color w:val="000000"/>
          <w:sz w:val="24"/>
          <w:szCs w:val="24"/>
        </w:rPr>
        <w:t xml:space="preserve">del cristiano que </w:t>
      </w:r>
      <w:r>
        <w:rPr>
          <w:rFonts w:ascii="Arial" w:hAnsi="Arial"/>
          <w:b w:val="false"/>
          <w:bCs w:val="false"/>
          <w:color w:val="000000"/>
          <w:sz w:val="24"/>
          <w:szCs w:val="24"/>
        </w:rPr>
        <w:t xml:space="preserve">busca </w:t>
      </w:r>
      <w:r>
        <w:rPr>
          <w:rFonts w:ascii="Arial" w:hAnsi="Arial"/>
          <w:b w:val="false"/>
          <w:bCs w:val="false"/>
          <w:color w:val="000000"/>
          <w:sz w:val="24"/>
          <w:szCs w:val="24"/>
        </w:rPr>
        <w:t xml:space="preserve">con iniciativa propia </w:t>
      </w:r>
      <w:r>
        <w:rPr>
          <w:rFonts w:ascii="Arial" w:hAnsi="Arial"/>
          <w:b w:val="false"/>
          <w:bCs w:val="false"/>
          <w:color w:val="000000"/>
          <w:sz w:val="24"/>
          <w:szCs w:val="24"/>
        </w:rPr>
        <w:t xml:space="preserve">la voluntad de Dios según la comprensión propia de fe que tiene, </w:t>
      </w:r>
      <w:r>
        <w:rPr>
          <w:rFonts w:ascii="Arial" w:hAnsi="Arial"/>
          <w:b w:val="false"/>
          <w:bCs w:val="false"/>
          <w:color w:val="000000"/>
          <w:sz w:val="24"/>
          <w:szCs w:val="24"/>
        </w:rPr>
        <w:t>incorporando al proyecto de vida personal el concepto de Reino de Dios como la exi</w:t>
        <w:softHyphen/>
        <w:t>gencia actual de desarrollar su autonomía y la iniciativa personal por el bien del próji</w:t>
        <w:softHyphen/>
        <w:t>mo.</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Actuar adecuadamente frente a perso</w:t>
        <w:softHyphen/>
        <w:t>nas que, siendo de diferentes culturas, en</w:t>
        <w:softHyphen/>
        <w:t>tienden de manera diferente el modo de actuar en sociedad.</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Comprender y comparar las espectati</w:t>
        <w:softHyphen/>
        <w:t>vas que pueden existir para después de la muerte en las grandes religiones con las cristianas.</w:t>
      </w:r>
      <w:r>
        <w:rPr>
          <w:rFonts w:ascii="Arial" w:hAnsi="Arial"/>
          <w:b w:val="false"/>
          <w:bCs w:val="false"/>
          <w:color w:val="000000"/>
          <w:sz w:val="24"/>
          <w:szCs w:val="24"/>
        </w:rPr>
        <w:t xml:space="preserve"> </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130"/>
        </w:numPr>
      </w:pPr>
      <w:r>
        <w:rPr>
          <w:rFonts w:ascii="Arial" w:hAnsi="Arial"/>
          <w:b w:val="false"/>
          <w:bCs w:val="false"/>
          <w:i w:val="false"/>
          <w:iCs w:val="false"/>
          <w:color w:val="000000"/>
          <w:sz w:val="24"/>
          <w:szCs w:val="24"/>
        </w:rPr>
        <w:t>Comprender qué es el pecado en el Cristianismo, sus clases y consecuen</w:t>
        <w:softHyphen/>
        <w:t>cias.</w:t>
      </w:r>
    </w:p>
    <w:p>
      <w:pPr>
        <w:pStyle w:val="style0"/>
        <w:numPr>
          <w:ilvl w:val="0"/>
          <w:numId w:val="130"/>
        </w:numPr>
      </w:pPr>
      <w:r>
        <w:rPr>
          <w:rFonts w:ascii="Arial" w:hAnsi="Arial"/>
          <w:b w:val="false"/>
          <w:bCs w:val="false"/>
          <w:i w:val="false"/>
          <w:iCs w:val="false"/>
          <w:color w:val="000000"/>
          <w:sz w:val="24"/>
          <w:szCs w:val="24"/>
        </w:rPr>
        <w:t>Descubrir la fe como una realidad viva y vital que cam</w:t>
        <w:softHyphen/>
        <w:t>bia la vida del cre</w:t>
        <w:softHyphen/>
        <w:t>yente acercándole a Dios.</w:t>
      </w:r>
    </w:p>
    <w:p>
      <w:pPr>
        <w:pStyle w:val="style0"/>
        <w:numPr>
          <w:ilvl w:val="0"/>
          <w:numId w:val="130"/>
        </w:numPr>
      </w:pPr>
      <w:r>
        <w:rPr>
          <w:rFonts w:ascii="Arial" w:hAnsi="Arial"/>
          <w:b w:val="false"/>
          <w:bCs w:val="false"/>
          <w:i w:val="false"/>
          <w:iCs w:val="false"/>
          <w:color w:val="000000"/>
          <w:sz w:val="24"/>
          <w:szCs w:val="24"/>
        </w:rPr>
        <w:t>Entender la afir</w:t>
        <w:softHyphen/>
        <w:t>mación cristiana de que el Reino de Dios está presente en este mundo, mas no en p</w:t>
      </w:r>
      <w:bookmarkStart w:id="5" w:name="_GoBack2"/>
      <w:bookmarkEnd w:id="5"/>
      <w:r>
        <w:rPr>
          <w:rFonts w:ascii="Arial" w:hAnsi="Arial"/>
          <w:b w:val="false"/>
          <w:bCs w:val="false"/>
          <w:i w:val="false"/>
          <w:iCs w:val="false"/>
          <w:color w:val="000000"/>
          <w:sz w:val="24"/>
          <w:szCs w:val="24"/>
        </w:rPr>
        <w:t>lenitud.</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ontenidos expuestos en este tema:</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131"/>
        </w:numPr>
      </w:pPr>
      <w:r>
        <w:rPr>
          <w:rFonts w:ascii="Arial" w:hAnsi="Arial"/>
          <w:b w:val="false"/>
          <w:bCs w:val="false"/>
          <w:shadow w:val="false"/>
          <w:color w:val="000000"/>
          <w:sz w:val="24"/>
          <w:szCs w:val="24"/>
        </w:rPr>
        <w:t>El mal y el pecado.</w:t>
      </w:r>
    </w:p>
    <w:p>
      <w:pPr>
        <w:pStyle w:val="style0"/>
        <w:numPr>
          <w:ilvl w:val="0"/>
          <w:numId w:val="131"/>
        </w:numPr>
      </w:pPr>
      <w:r>
        <w:rPr>
          <w:rFonts w:ascii="Arial" w:hAnsi="Arial"/>
          <w:b w:val="false"/>
          <w:bCs w:val="false"/>
          <w:shadow w:val="false"/>
          <w:color w:val="000000"/>
          <w:sz w:val="24"/>
          <w:szCs w:val="24"/>
        </w:rPr>
        <w:t>La fe como don que invita a la santidad.</w:t>
      </w:r>
    </w:p>
    <w:p>
      <w:pPr>
        <w:pStyle w:val="style0"/>
        <w:numPr>
          <w:ilvl w:val="0"/>
          <w:numId w:val="131"/>
        </w:numPr>
      </w:pPr>
      <w:r>
        <w:rPr>
          <w:rFonts w:ascii="Arial" w:hAnsi="Arial"/>
          <w:b w:val="false"/>
          <w:bCs w:val="false"/>
          <w:shadow w:val="false"/>
          <w:color w:val="000000"/>
          <w:sz w:val="24"/>
          <w:szCs w:val="24"/>
        </w:rPr>
        <w:t>Antropología y escatología de las grandes religiones.</w:t>
      </w:r>
    </w:p>
    <w:p>
      <w:pPr>
        <w:pStyle w:val="style0"/>
        <w:numPr>
          <w:ilvl w:val="0"/>
          <w:numId w:val="131"/>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Fonts w:ascii="Arial" w:hAnsi="Arial"/>
          <w:b w:val="false"/>
          <w:bCs w:val="false"/>
          <w:shadow w:val="false"/>
          <w:color w:val="000000"/>
          <w:sz w:val="24"/>
          <w:szCs w:val="24"/>
        </w:rPr>
        <w:t>La plenitud del reino de Dios.</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132"/>
        </w:numPr>
      </w:pPr>
      <w:r>
        <w:rPr>
          <w:rFonts w:ascii="Arial" w:hAnsi="Arial"/>
          <w:b w:val="false"/>
          <w:bCs w:val="false"/>
          <w:color w:val="000000"/>
          <w:sz w:val="24"/>
          <w:szCs w:val="24"/>
          <w:u w:val="none"/>
        </w:rPr>
        <w:t>Comprensión del mensaje de películas o textos que hacen referencia a la santidad particular de la persona.</w:t>
      </w:r>
    </w:p>
    <w:p>
      <w:pPr>
        <w:pStyle w:val="style0"/>
        <w:numPr>
          <w:ilvl w:val="0"/>
          <w:numId w:val="132"/>
        </w:numPr>
      </w:pPr>
      <w:r>
        <w:rPr>
          <w:rFonts w:ascii="Arial" w:hAnsi="Arial"/>
          <w:b w:val="false"/>
          <w:bCs w:val="false"/>
          <w:color w:val="000000"/>
          <w:sz w:val="24"/>
          <w:szCs w:val="24"/>
          <w:u w:val="none"/>
        </w:rPr>
        <w:t>Comprensión de la santidad frente a este mundo y en plenitud en la eternidad.</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132"/>
        </w:numPr>
      </w:pPr>
      <w:r>
        <w:rPr>
          <w:rStyle w:val="style64"/>
          <w:rFonts w:ascii="Arial" w:hAnsi="Arial"/>
          <w:b w:val="false"/>
          <w:bCs w:val="false"/>
          <w:shadow w:val="false"/>
          <w:color w:val="000000"/>
          <w:sz w:val="24"/>
          <w:szCs w:val="24"/>
          <w:u w:val="none"/>
        </w:rPr>
        <w:t>Aprender a buscar la felicidad en la propia autoestima y en la capacidad de ser libre frente a esclavitudes como el consumismo, el egoísmo, la droga, la moda, etc.</w:t>
      </w:r>
    </w:p>
    <w:p>
      <w:pPr>
        <w:pStyle w:val="style0"/>
        <w:numPr>
          <w:ilvl w:val="0"/>
          <w:numId w:val="132"/>
        </w:numPr>
      </w:pPr>
      <w:r>
        <w:rPr>
          <w:rStyle w:val="style64"/>
          <w:rFonts w:ascii="Arial" w:hAnsi="Arial"/>
          <w:b w:val="false"/>
          <w:bCs w:val="false"/>
          <w:shadow w:val="false"/>
          <w:color w:val="000000"/>
          <w:sz w:val="24"/>
          <w:szCs w:val="24"/>
          <w:u w:val="none"/>
        </w:rPr>
        <w:t>Aprender que otras culturas tienen mucho que decirnos en cuanto a maneras de comportarse. Respetar así las demás maneras de ser, desde las creencias religiosas has</w:t>
        <w:softHyphen/>
        <w:t>ta a cultura, en general, de otros pueblos.</w:t>
      </w:r>
    </w:p>
    <w:p>
      <w:pPr>
        <w:pStyle w:val="style0"/>
        <w:numPr>
          <w:ilvl w:val="0"/>
          <w:numId w:val="132"/>
        </w:numPr>
      </w:pPr>
      <w:r>
        <w:rPr>
          <w:rStyle w:val="style64"/>
          <w:rFonts w:ascii="Arial" w:hAnsi="Arial"/>
          <w:b w:val="false"/>
          <w:bCs w:val="false"/>
          <w:shadow w:val="false"/>
          <w:color w:val="000000"/>
          <w:sz w:val="24"/>
          <w:szCs w:val="24"/>
          <w:u w:val="none"/>
        </w:rPr>
        <w:t>Ver que la felicidad no está en el tener sino en el ser: ser persona se hace, no a base de tener cosas sino de saber dar lo que uno tiene.</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33"/>
        </w:numPr>
      </w:pPr>
      <w:r>
        <w:rPr>
          <w:rFonts w:ascii="Arial" w:hAnsi="Arial"/>
          <w:b w:val="false"/>
          <w:bCs w:val="false"/>
          <w:i w:val="false"/>
          <w:iCs w:val="false"/>
          <w:shadow w:val="false"/>
          <w:color w:val="000000"/>
          <w:sz w:val="24"/>
          <w:szCs w:val="24"/>
        </w:rPr>
        <w:t xml:space="preserve">Relleno </w:t>
      </w:r>
      <w:r>
        <w:rPr>
          <w:rFonts w:ascii="Arial" w:hAnsi="Arial"/>
          <w:b w:val="false"/>
          <w:bCs w:val="false"/>
          <w:i w:val="false"/>
          <w:iCs w:val="false"/>
          <w:shadow w:val="false"/>
          <w:color w:val="000000"/>
          <w:sz w:val="24"/>
          <w:szCs w:val="24"/>
        </w:rPr>
        <w:t xml:space="preserve">o confección </w:t>
      </w:r>
      <w:r>
        <w:rPr>
          <w:rFonts w:ascii="Arial" w:hAnsi="Arial"/>
          <w:b w:val="false"/>
          <w:bCs w:val="false"/>
          <w:i w:val="false"/>
          <w:iCs w:val="false"/>
          <w:shadow w:val="false"/>
          <w:color w:val="000000"/>
          <w:sz w:val="24"/>
          <w:szCs w:val="24"/>
        </w:rPr>
        <w:t>de un cómic desde el texto original sobre el pasaje del joven rico.</w:t>
      </w:r>
    </w:p>
    <w:p>
      <w:pPr>
        <w:pStyle w:val="style0"/>
        <w:numPr>
          <w:ilvl w:val="0"/>
          <w:numId w:val="133"/>
        </w:numPr>
      </w:pPr>
      <w:r>
        <w:rPr>
          <w:rFonts w:ascii="Arial" w:hAnsi="Arial"/>
          <w:b w:val="false"/>
          <w:bCs w:val="false"/>
          <w:i w:val="false"/>
          <w:iCs w:val="false"/>
          <w:shadow w:val="false"/>
          <w:color w:val="000000"/>
          <w:sz w:val="24"/>
          <w:szCs w:val="24"/>
        </w:rPr>
        <w:t>R</w:t>
      </w:r>
      <w:r>
        <w:rPr>
          <w:rFonts w:ascii="Arial" w:hAnsi="Arial"/>
          <w:b w:val="false"/>
          <w:bCs w:val="false"/>
          <w:i w:val="false"/>
          <w:iCs w:val="false"/>
          <w:shadow w:val="false"/>
          <w:color w:val="000000"/>
          <w:sz w:val="24"/>
          <w:szCs w:val="24"/>
        </w:rPr>
        <w:t xml:space="preserve">elleno </w:t>
      </w:r>
      <w:r>
        <w:rPr>
          <w:rFonts w:ascii="Arial" w:hAnsi="Arial"/>
          <w:b w:val="false"/>
          <w:bCs w:val="false"/>
          <w:i w:val="false"/>
          <w:iCs w:val="false"/>
          <w:shadow w:val="false"/>
          <w:color w:val="000000"/>
          <w:sz w:val="24"/>
          <w:szCs w:val="24"/>
        </w:rPr>
        <w:t xml:space="preserve">o confección </w:t>
      </w:r>
      <w:r>
        <w:rPr>
          <w:rFonts w:ascii="Arial" w:hAnsi="Arial"/>
          <w:b w:val="false"/>
          <w:bCs w:val="false"/>
          <w:i w:val="false"/>
          <w:iCs w:val="false"/>
          <w:shadow w:val="false"/>
          <w:color w:val="000000"/>
          <w:sz w:val="24"/>
          <w:szCs w:val="24"/>
        </w:rPr>
        <w:t>de un cómic desde el texto original sobre el pasaje de la mujer adúltera.</w:t>
      </w:r>
    </w:p>
    <w:p>
      <w:pPr>
        <w:pStyle w:val="style0"/>
        <w:numPr>
          <w:ilvl w:val="0"/>
          <w:numId w:val="133"/>
        </w:numPr>
      </w:pPr>
      <w:r>
        <w:rPr>
          <w:rFonts w:ascii="Arial" w:hAnsi="Arial"/>
          <w:b w:val="false"/>
          <w:bCs w:val="false"/>
          <w:i w:val="false"/>
          <w:iCs w:val="false"/>
          <w:shadow w:val="false"/>
          <w:color w:val="FF0000"/>
          <w:sz w:val="24"/>
          <w:szCs w:val="24"/>
          <w:u w:val="none"/>
        </w:rPr>
        <w:t xml:space="preserve">Visionado de la película: </w:t>
      </w:r>
      <w:r>
        <w:rPr>
          <w:rFonts w:ascii="Arial" w:hAnsi="Arial"/>
          <w:b w:val="false"/>
          <w:bCs w:val="false"/>
          <w:i/>
          <w:iCs/>
          <w:shadow w:val="false"/>
          <w:color w:val="FF0000"/>
          <w:sz w:val="24"/>
          <w:szCs w:val="24"/>
          <w:u w:val="single"/>
        </w:rPr>
        <w:t>Moscati, el médico de los pobres</w:t>
      </w:r>
      <w:r>
        <w:rPr>
          <w:rFonts w:ascii="Arial" w:hAnsi="Arial"/>
          <w:b w:val="false"/>
          <w:bCs w:val="false"/>
          <w:i w:val="false"/>
          <w:iCs w:val="false"/>
          <w:shadow w:val="false"/>
          <w:color w:val="FF0000"/>
          <w:sz w:val="24"/>
          <w:szCs w:val="24"/>
          <w:u w:val="none"/>
        </w:rPr>
        <w:t>. Pequeña actividad.</w:t>
      </w:r>
    </w:p>
    <w:p>
      <w:pPr>
        <w:pStyle w:val="style0"/>
        <w:numPr>
          <w:ilvl w:val="0"/>
          <w:numId w:val="133"/>
        </w:numPr>
      </w:pPr>
      <w:r>
        <w:rPr>
          <w:rFonts w:ascii="Arial" w:hAnsi="Arial"/>
          <w:b w:val="false"/>
          <w:bCs w:val="false"/>
          <w:shadow w:val="false"/>
          <w:color w:val="FF0000"/>
          <w:sz w:val="24"/>
          <w:szCs w:val="24"/>
        </w:rPr>
        <w:t>Presentación comparativa de la escatología y antropología del Judaísmo, Islam y Cristianismo e Hinduismo?</w:t>
      </w:r>
    </w:p>
    <w:p>
      <w:pPr>
        <w:pStyle w:val="style0"/>
        <w:numPr>
          <w:ilvl w:val="0"/>
          <w:numId w:val="133"/>
        </w:numPr>
      </w:pPr>
      <w:r>
        <w:rPr>
          <w:rFonts w:ascii="Arial" w:hAnsi="Arial"/>
          <w:b w:val="false"/>
          <w:bCs w:val="false"/>
          <w:i w:val="false"/>
          <w:iCs w:val="false"/>
          <w:shadow w:val="false"/>
          <w:color w:val="FF0000"/>
          <w:sz w:val="24"/>
          <w:szCs w:val="24"/>
          <w:u w:val="none"/>
        </w:rPr>
        <w:t>Presentación sobre algunos santos valencianos (o sobre muchos pero exponiendo solo la información mas llamativa)</w:t>
      </w:r>
    </w:p>
    <w:p>
      <w:pPr>
        <w:pStyle w:val="style0"/>
      </w:pPr>
      <w:r>
        <w:rPr>
          <w:rFonts w:ascii="Arial" w:hAnsi="Arial"/>
          <w:b w:val="false"/>
          <w:bCs w:val="false"/>
          <w:i w:val="false"/>
          <w:iCs w:val="false"/>
          <w:shadow w:val="false"/>
          <w:color w:val="000000"/>
          <w:sz w:val="24"/>
          <w:szCs w:val="24"/>
          <w:u w:val="none"/>
        </w:rPr>
      </w:r>
    </w:p>
    <w:p>
      <w:pPr>
        <w:pStyle w:val="style0"/>
      </w:pPr>
      <w:r>
        <w:rPr>
          <w:rFonts w:ascii="Arial" w:hAnsi="Arial"/>
          <w:b w:val="false"/>
          <w:bCs w:val="false"/>
          <w:i w:val="false"/>
          <w:iCs w:val="false"/>
          <w:shadow w:val="false"/>
          <w:color w:val="000000"/>
          <w:sz w:val="24"/>
          <w:szCs w:val="24"/>
          <w:u w:val="none"/>
        </w:rPr>
      </w:r>
    </w:p>
    <w:p>
      <w:pPr>
        <w:pStyle w:val="style0"/>
        <w:ind w:hanging="0" w:left="0" w:right="0"/>
      </w:pPr>
      <w:r>
        <w:rPr>
          <w:rFonts w:ascii="Arial" w:hAnsi="Arial"/>
          <w:b w:val="false"/>
          <w:bCs w:val="false"/>
          <w:i w:val="false"/>
          <w:iCs w:val="false"/>
          <w:shadow w:val="false"/>
          <w:color w:val="000000"/>
          <w:sz w:val="24"/>
          <w:szCs w:val="24"/>
          <w:u w:val="none"/>
        </w:rPr>
      </w:r>
    </w:p>
    <w:tbl>
      <w:tblPr>
        <w:jc w:val="center"/>
        <w:tblInd w:type="dxa" w:w="55"/>
        <w:tblBorders>
          <w:top w:color="000000" w:space="0" w:sz="2" w:val="single"/>
          <w:left w:color="000000" w:space="0" w:sz="2" w:val="single"/>
          <w:bottom w:color="000000" w:space="0" w:sz="2" w:val="single"/>
          <w:insideH w:color="000000" w:space="0" w:sz="2" w:val="single"/>
          <w:right w:color="000000" w:space="0" w:sz="2" w:val="single"/>
          <w:insideV w:color="000000" w:space="0" w:sz="2" w:val="single"/>
        </w:tblBorders>
        <w:tblCellMar>
          <w:top w:type="dxa" w:w="55"/>
          <w:left w:type="dxa" w:w="54"/>
          <w:bottom w:type="dxa" w:w="55"/>
          <w:right w:type="dxa" w:w="55"/>
        </w:tblCellMar>
      </w:tblPr>
      <w:tblGrid>
        <w:gridCol w:w="9638"/>
      </w:tblGrid>
      <w:tr>
        <w:trPr>
          <w:cantSplit w:val="false"/>
        </w:trPr>
        <w:tc>
          <w:tcPr>
            <w:tcW w:type="dxa" w:w="9638"/>
            <w:tcBorders>
              <w:top w:color="000000" w:space="0" w:sz="2" w:val="single"/>
              <w:left w:color="000000" w:space="0" w:sz="2" w:val="single"/>
              <w:bottom w:color="000000" w:space="0" w:sz="2" w:val="single"/>
              <w:right w:color="000000" w:space="0" w:sz="2" w:val="single"/>
            </w:tcBorders>
            <w:shd w:fill="E6E6E6" w:val="clear"/>
            <w:tcMar>
              <w:left w:type="dxa" w:w="54"/>
            </w:tcMar>
          </w:tcPr>
          <w:p>
            <w:pPr>
              <w:pStyle w:val="style0"/>
              <w:ind w:hanging="0" w:left="0" w:right="0"/>
              <w:jc w:val="center"/>
            </w:pPr>
            <w:r>
              <w:rPr>
                <w:rFonts w:ascii="Arial" w:hAnsi="Arial"/>
                <w:b/>
                <w:bCs/>
                <w:i/>
                <w:iCs/>
                <w:shadow w:val="false"/>
                <w:color w:val="000000"/>
                <w:sz w:val="24"/>
                <w:szCs w:val="24"/>
                <w:shd w:fill="FFFFCC" w:val="clear"/>
              </w:rPr>
            </w:r>
          </w:p>
          <w:p>
            <w:pPr>
              <w:pStyle w:val="style0"/>
              <w:ind w:hanging="0" w:left="0" w:right="0"/>
              <w:jc w:val="center"/>
            </w:pPr>
            <w:r>
              <w:rPr>
                <w:rFonts w:ascii="Arial" w:hAnsi="Arial"/>
                <w:b/>
                <w:bCs/>
                <w:i/>
                <w:iCs/>
                <w:shadow w:val="false"/>
                <w:color w:val="000000"/>
                <w:sz w:val="24"/>
                <w:szCs w:val="24"/>
                <w:shd w:fill="FFFFCC" w:val="clear"/>
                <w:pict>
                  <v:rect fillcolor="#99ccff" id="shape_0" style="position:absolute;margin-left:0pt;margin-top:0pt;width:406.1pt;height:47.4pt">
                    <w:textbox>
                      <w:txbxContent>
                        <w:p>
                          <w:r>
                            <w:t>PROYECTO PROPUESTO:</w:t>
                          </w:r>
                          <w:r/>
                          <w:r>
                            <w:t>Relatos de los Jueces</w:t>
                          </w:r>
                        </w:p>
                      </w:txbxContent>
                    </w:textbox>
                    <v:wrap v:type="square"/>
                    <v:fill color2="#663300" detectmouseclick="t"/>
                    <v:stroke color="black" endcap="flat" joinstyle="round"/>
                  </v:rect>
                </w:pict>
              </w:rPr>
            </w:r>
          </w:p>
          <w:p>
            <w:pPr>
              <w:pStyle w:val="style0"/>
              <w:ind w:hanging="0" w:left="0" w:right="0"/>
              <w:jc w:val="center"/>
            </w:pPr>
            <w:r>
              <w:rPr>
                <w:rFonts w:ascii="Arial" w:hAnsi="Arial"/>
                <w:b/>
                <w:bCs/>
                <w:i/>
                <w:iCs/>
                <w:shadow w:val="false"/>
                <w:color w:val="000000"/>
                <w:sz w:val="24"/>
                <w:szCs w:val="24"/>
                <w:shd w:fill="FFFFCC" w:val="clear"/>
              </w:rPr>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 xml:space="preserve">podría sustituir al tema 3 o ser una conclusión del mismo. Se trata de  fijarse en los héroes bíblicos llamados </w:t>
            </w:r>
            <w:r>
              <w:rPr>
                <w:rFonts w:ascii="Arial" w:hAnsi="Arial"/>
                <w:b w:val="false"/>
                <w:bCs w:val="false"/>
                <w:i/>
                <w:iCs/>
                <w:color w:val="000000"/>
                <w:sz w:val="24"/>
                <w:szCs w:val="24"/>
              </w:rPr>
              <w:t xml:space="preserve">jueces </w:t>
            </w:r>
            <w:r>
              <w:rPr>
                <w:rFonts w:ascii="Arial" w:hAnsi="Arial"/>
                <w:b w:val="false"/>
                <w:bCs w:val="false"/>
                <w:i w:val="false"/>
                <w:iCs w:val="false"/>
                <w:color w:val="000000"/>
                <w:sz w:val="24"/>
                <w:szCs w:val="24"/>
              </w:rPr>
              <w:t>como ejemplo de relatos bíblicos que mezclan realidad y ficción con un mensaje didáctico. El trabajo será colaborativo, es decir, cada grupo, de 3 personas aportará uno de los relatos.</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 xml:space="preserve">Competencias </w:t>
            </w:r>
            <w:r>
              <w:rPr>
                <w:rFonts w:ascii="Arial" w:hAnsi="Arial"/>
                <w:b/>
                <w:bCs/>
                <w:i w:val="false"/>
                <w:iCs w:val="false"/>
                <w:color w:val="000000"/>
                <w:sz w:val="24"/>
                <w:szCs w:val="24"/>
              </w:rPr>
              <w:t>y sus dimensiones:</w:t>
            </w:r>
          </w:p>
          <w:p>
            <w:pPr>
              <w:pStyle w:val="style75"/>
              <w:numPr>
                <w:ilvl w:val="0"/>
                <w:numId w:val="134"/>
              </w:numPr>
              <w:spacing w:after="0" w:before="0"/>
              <w:contextualSpacing w:val="false"/>
              <w:jc w:val="both"/>
            </w:pPr>
            <w:r>
              <w:rPr>
                <w:rFonts w:ascii="Arial" w:hAnsi="Arial"/>
                <w:b w:val="false"/>
                <w:bCs w:val="false"/>
                <w:i w:val="false"/>
                <w:iCs w:val="false"/>
                <w:color w:val="000000"/>
                <w:sz w:val="24"/>
                <w:szCs w:val="24"/>
                <w:u w:val="single"/>
                <w:lang w:val="es-ES"/>
              </w:rPr>
              <w:t>Competencia en comunicación lingüística</w:t>
            </w:r>
            <w:r>
              <w:rPr>
                <w:rFonts w:ascii="Arial;sans-serif" w:hAnsi="Arial;sans-serif"/>
                <w:b w:val="false"/>
                <w:bCs w:val="false"/>
                <w:i w:val="false"/>
                <w:iCs w:val="false"/>
                <w:color w:val="000000"/>
                <w:sz w:val="24"/>
                <w:szCs w:val="24"/>
                <w:lang w:val="es-ES"/>
              </w:rPr>
              <w:t>: La competencia en comunicaci</w:t>
            </w:r>
            <w:r>
              <w:rPr>
                <w:rFonts w:ascii="Arial;sans-serif" w:hAnsi="Arial;sans-serif"/>
                <w:b w:val="false"/>
                <w:bCs w:val="false"/>
                <w:i w:val="false"/>
                <w:iCs w:val="false"/>
                <w:color w:val="000000"/>
                <w:sz w:val="24"/>
                <w:szCs w:val="24"/>
              </w:rPr>
              <w:t>ón lingüística se refiere a la utilización del lenguaje como instrumento tanto de comunicación oral y escrita como de aprendizaje y de regulación de conductas y emociones.</w:t>
            </w:r>
          </w:p>
          <w:p>
            <w:pPr>
              <w:pStyle w:val="style75"/>
              <w:spacing w:after="0" w:before="0"/>
              <w:contextualSpacing w:val="false"/>
              <w:jc w:val="both"/>
            </w:pPr>
            <w:r>
              <w:rPr>
                <w:rFonts w:ascii="Arial;sans-serif" w:hAnsi="Arial;sans-serif"/>
                <w:b w:val="false"/>
                <w:bCs w:val="false"/>
                <w:i w:val="false"/>
                <w:iCs w:val="false"/>
                <w:color w:val="000000"/>
                <w:sz w:val="24"/>
                <w:szCs w:val="24"/>
              </w:rPr>
              <w:t>Dimensiones:</w:t>
            </w:r>
          </w:p>
          <w:p>
            <w:pPr>
              <w:pStyle w:val="style75"/>
              <w:numPr>
                <w:ilvl w:val="1"/>
                <w:numId w:val="134"/>
              </w:numPr>
              <w:spacing w:after="0" w:before="0"/>
              <w:contextualSpacing w:val="false"/>
              <w:jc w:val="both"/>
            </w:pPr>
            <w:r>
              <w:rPr>
                <w:rFonts w:ascii="Arial;sans-serif" w:hAnsi="Arial;sans-serif"/>
                <w:b w:val="false"/>
                <w:bCs w:val="false"/>
                <w:i w:val="false"/>
                <w:iCs w:val="false"/>
                <w:color w:val="000000"/>
                <w:sz w:val="24"/>
                <w:szCs w:val="24"/>
              </w:rPr>
              <w:t>Comunicación oral.</w:t>
            </w:r>
          </w:p>
          <w:p>
            <w:pPr>
              <w:pStyle w:val="style75"/>
              <w:numPr>
                <w:ilvl w:val="2"/>
                <w:numId w:val="134"/>
              </w:numPr>
              <w:spacing w:after="0" w:before="0"/>
              <w:contextualSpacing w:val="false"/>
              <w:jc w:val="both"/>
            </w:pPr>
            <w:r>
              <w:rPr>
                <w:rFonts w:ascii="Arial;sans-serif" w:hAnsi="Arial;sans-serif"/>
                <w:sz w:val="24"/>
                <w:szCs w:val="24"/>
              </w:rPr>
              <w:t>Comunicarse con los otros (compañeros y profesores) de manera adecuada y eficaz.</w:t>
            </w:r>
          </w:p>
          <w:p>
            <w:pPr>
              <w:pStyle w:val="style75"/>
              <w:numPr>
                <w:ilvl w:val="2"/>
                <w:numId w:val="134"/>
              </w:numPr>
              <w:spacing w:after="0" w:before="0"/>
              <w:contextualSpacing w:val="false"/>
              <w:jc w:val="both"/>
            </w:pPr>
            <w:r>
              <w:rPr>
                <w:rFonts w:ascii="Arial;sans-serif" w:hAnsi="Arial;sans-serif"/>
                <w:sz w:val="24"/>
                <w:szCs w:val="24"/>
              </w:rPr>
              <w:t>Comunicarse con los otros de manera respetuosa</w:t>
            </w:r>
          </w:p>
          <w:p>
            <w:pPr>
              <w:pStyle w:val="style75"/>
              <w:numPr>
                <w:ilvl w:val="1"/>
                <w:numId w:val="134"/>
              </w:numPr>
              <w:spacing w:after="0" w:before="0"/>
              <w:contextualSpacing w:val="false"/>
              <w:jc w:val="both"/>
            </w:pPr>
            <w:r>
              <w:rPr>
                <w:rFonts w:ascii="Arial;sans-serif" w:hAnsi="Arial;sans-serif"/>
                <w:b w:val="false"/>
                <w:sz w:val="24"/>
                <w:szCs w:val="24"/>
              </w:rPr>
              <w:t>Comunicación escrita.</w:t>
            </w:r>
          </w:p>
          <w:p>
            <w:pPr>
              <w:pStyle w:val="style75"/>
              <w:numPr>
                <w:ilvl w:val="2"/>
                <w:numId w:val="134"/>
              </w:numPr>
              <w:spacing w:after="0" w:before="0"/>
              <w:contextualSpacing w:val="false"/>
              <w:jc w:val="both"/>
            </w:pPr>
            <w:r>
              <w:rPr>
                <w:rFonts w:ascii="Arial;sans-serif" w:hAnsi="Arial;sans-serif"/>
                <w:sz w:val="24"/>
                <w:szCs w:val="24"/>
              </w:rPr>
              <w:t>Saber escribir de manera clara las ideas a transmitir, tanto en su aspecto gramatical, ortográfico, y narrativo como en el aspecto expresivo.</w:t>
            </w:r>
          </w:p>
          <w:p>
            <w:pPr>
              <w:pStyle w:val="style75"/>
              <w:numPr>
                <w:ilvl w:val="2"/>
                <w:numId w:val="134"/>
              </w:numPr>
              <w:spacing w:after="0" w:before="0"/>
              <w:contextualSpacing w:val="false"/>
              <w:jc w:val="both"/>
            </w:pPr>
            <w:r>
              <w:rPr>
                <w:rFonts w:ascii="Arial;sans-serif" w:hAnsi="Arial;sans-serif"/>
                <w:sz w:val="24"/>
                <w:szCs w:val="24"/>
              </w:rPr>
              <w:t>Saber transmitir mediante la escritura sentimientos personales y expresiones interiores como las creencias propias o ajenas.</w:t>
            </w:r>
          </w:p>
          <w:p>
            <w:pPr>
              <w:pStyle w:val="style75"/>
              <w:numPr>
                <w:ilvl w:val="2"/>
                <w:numId w:val="134"/>
              </w:numPr>
              <w:spacing w:after="0" w:before="0"/>
              <w:contextualSpacing w:val="false"/>
              <w:jc w:val="both"/>
            </w:pPr>
            <w:r>
              <w:rPr>
                <w:rFonts w:ascii="Arial;sans-serif" w:hAnsi="Arial;sans-serif"/>
                <w:sz w:val="24"/>
                <w:szCs w:val="24"/>
              </w:rPr>
              <w:t>Uso de vocabulario correcto.</w:t>
            </w:r>
          </w:p>
          <w:p>
            <w:pPr>
              <w:pStyle w:val="style75"/>
              <w:numPr>
                <w:ilvl w:val="1"/>
                <w:numId w:val="134"/>
              </w:numPr>
              <w:spacing w:after="0" w:before="0"/>
              <w:contextualSpacing w:val="false"/>
              <w:jc w:val="both"/>
            </w:pPr>
            <w:r>
              <w:rPr>
                <w:rFonts w:ascii="Arial;sans-serif" w:hAnsi="Arial;sans-serif"/>
                <w:b w:val="false"/>
                <w:sz w:val="24"/>
                <w:szCs w:val="24"/>
              </w:rPr>
              <w:t>Comprensión lectora.</w:t>
            </w:r>
          </w:p>
          <w:p>
            <w:pPr>
              <w:pStyle w:val="style75"/>
              <w:numPr>
                <w:ilvl w:val="2"/>
                <w:numId w:val="134"/>
              </w:numPr>
              <w:spacing w:after="0" w:before="0"/>
              <w:contextualSpacing w:val="false"/>
              <w:jc w:val="both"/>
            </w:pPr>
            <w:r>
              <w:rPr>
                <w:rFonts w:ascii="Arial;sans-serif" w:hAnsi="Arial;sans-serif"/>
                <w:sz w:val="24"/>
                <w:szCs w:val="24"/>
              </w:rPr>
              <w:t>Lectura que adquiere completamente el significado transmitido por el texto.</w:t>
            </w:r>
          </w:p>
          <w:p>
            <w:pPr>
              <w:pStyle w:val="style75"/>
              <w:numPr>
                <w:ilvl w:val="2"/>
                <w:numId w:val="134"/>
              </w:numPr>
              <w:spacing w:after="0" w:before="0"/>
              <w:contextualSpacing w:val="false"/>
              <w:jc w:val="both"/>
            </w:pPr>
            <w:r>
              <w:rPr>
                <w:rFonts w:ascii="Arial;sans-serif" w:hAnsi="Arial;sans-serif"/>
                <w:sz w:val="24"/>
                <w:szCs w:val="24"/>
              </w:rPr>
              <w:t>Comprensión profunda de los valores expresados por un texto.</w:t>
            </w:r>
          </w:p>
          <w:p>
            <w:pPr>
              <w:pStyle w:val="style75"/>
              <w:numPr>
                <w:ilvl w:val="0"/>
                <w:numId w:val="134"/>
              </w:numPr>
              <w:spacing w:after="0" w:before="0"/>
              <w:contextualSpacing w:val="false"/>
              <w:jc w:val="both"/>
            </w:pPr>
            <w:r>
              <w:rPr>
                <w:rFonts w:ascii="Arial;sans-serif" w:hAnsi="Arial;sans-serif"/>
                <w:b w:val="false"/>
                <w:sz w:val="24"/>
                <w:szCs w:val="24"/>
                <w:u w:val="single"/>
              </w:rPr>
              <w:t>Competencia matemática</w:t>
            </w:r>
            <w:r>
              <w:rPr>
                <w:rFonts w:ascii="Arial;sans-serif" w:hAnsi="Arial;sans-serif"/>
                <w:b/>
                <w:sz w:val="24"/>
                <w:szCs w:val="24"/>
              </w:rPr>
              <w:t>:</w:t>
            </w:r>
            <w:r>
              <w:rPr>
                <w:rFonts w:ascii="Arial;sans-serif" w:hAnsi="Arial;sans-serif"/>
                <w:b w:val="false"/>
                <w:sz w:val="24"/>
                <w:szCs w:val="24"/>
              </w:rPr>
              <w:t xml:space="preserve"> </w:t>
            </w:r>
            <w:r>
              <w:rPr>
                <w:rFonts w:ascii="Arial;sans-serif" w:hAnsi="Arial;sans-serif"/>
                <w:sz w:val="24"/>
                <w:szCs w:val="24"/>
              </w:rPr>
              <w:t xml:space="preserve">Habilidad para utilizar números y sus operaciones básicas, los símbolos y las formas de expresión y razonamiento matemático para </w:t>
            </w:r>
            <w:r>
              <w:rPr>
                <w:rFonts w:ascii="Arial;sans-serif" w:hAnsi="Arial;sans-serif"/>
                <w:sz w:val="24"/>
                <w:szCs w:val="24"/>
              </w:rPr>
              <w:t>producir e interpretar informaciones, para conocer más sobre aspectos cuantitativos y espaciales de la realidad y para resolver problemas relacionados con la vida diaria y el mundo laboral.</w:t>
            </w:r>
          </w:p>
          <w:p>
            <w:pPr>
              <w:pStyle w:val="style75"/>
              <w:spacing w:after="0" w:before="0"/>
              <w:contextualSpacing w:val="false"/>
              <w:jc w:val="both"/>
            </w:pPr>
            <w:r>
              <w:rPr>
                <w:rFonts w:ascii="Arial;sans-serif" w:hAnsi="Arial;sans-serif"/>
                <w:b w:val="false"/>
                <w:sz w:val="24"/>
                <w:szCs w:val="24"/>
              </w:rPr>
              <w:t>Dimensiones:</w:t>
            </w:r>
          </w:p>
          <w:p>
            <w:pPr>
              <w:pStyle w:val="style75"/>
              <w:numPr>
                <w:ilvl w:val="1"/>
                <w:numId w:val="134"/>
              </w:numPr>
              <w:spacing w:after="0" w:before="0"/>
              <w:contextualSpacing w:val="false"/>
              <w:jc w:val="both"/>
            </w:pPr>
            <w:r>
              <w:rPr>
                <w:rFonts w:ascii="Arial;sans-serif" w:hAnsi="Arial;sans-serif"/>
                <w:b w:val="false"/>
                <w:sz w:val="24"/>
                <w:szCs w:val="24"/>
              </w:rPr>
              <w:t xml:space="preserve">Uso de conceptos y procedimientos </w:t>
            </w:r>
            <w:r>
              <w:rPr>
                <w:rFonts w:ascii="Arial;sans-serif" w:hAnsi="Arial;sans-serif"/>
                <w:sz w:val="24"/>
                <w:szCs w:val="24"/>
              </w:rPr>
              <w:t xml:space="preserve">del razonamiento matemático para </w:t>
            </w:r>
            <w:r>
              <w:rPr>
                <w:rFonts w:ascii="Arial;sans-serif" w:hAnsi="Arial;sans-serif"/>
                <w:sz w:val="24"/>
                <w:szCs w:val="24"/>
              </w:rPr>
              <w:t>ajustar el tiempo de una locución o guión asociado a la imagen.</w:t>
            </w:r>
          </w:p>
          <w:p>
            <w:pPr>
              <w:pStyle w:val="style75"/>
              <w:numPr>
                <w:ilvl w:val="0"/>
                <w:numId w:val="134"/>
              </w:numPr>
              <w:spacing w:after="0" w:before="0"/>
              <w:contextualSpacing w:val="false"/>
              <w:jc w:val="both"/>
            </w:pPr>
            <w:r>
              <w:rPr>
                <w:rFonts w:ascii="Arial;sans-serif" w:hAnsi="Arial;sans-serif"/>
                <w:b w:val="false"/>
                <w:sz w:val="24"/>
                <w:szCs w:val="24"/>
                <w:u w:val="single"/>
              </w:rPr>
              <w:t>Tratamiento de la información y competencia digital</w:t>
            </w:r>
            <w:r>
              <w:rPr>
                <w:rFonts w:ascii="Arial;sans-serif" w:hAnsi="Arial;sans-serif"/>
                <w:b/>
                <w:sz w:val="24"/>
                <w:szCs w:val="24"/>
              </w:rPr>
              <w:t xml:space="preserve">: </w:t>
            </w:r>
            <w:r>
              <w:rPr>
                <w:rFonts w:ascii="Arial;sans-serif" w:hAnsi="Arial;sans-serif"/>
                <w:sz w:val="24"/>
                <w:szCs w:val="24"/>
              </w:rPr>
              <w:t xml:space="preserve">Habilidades para buscar, obtener, procesar y comunicar la información y transformarla en conocimiento. Incluye aspectos diferentes que van </w:t>
            </w:r>
            <w:r>
              <w:rPr>
                <w:rFonts w:ascii="Arial;sans-serif" w:hAnsi="Arial;sans-serif"/>
                <w:sz w:val="24"/>
                <w:szCs w:val="24"/>
              </w:rPr>
              <w:t xml:space="preserve">desde el acceso y selección de la </w:t>
            </w:r>
            <w:r>
              <w:rPr>
                <w:rFonts w:ascii="Arial;sans-serif" w:hAnsi="Arial;sans-serif"/>
                <w:sz w:val="24"/>
                <w:szCs w:val="24"/>
              </w:rPr>
              <w:t xml:space="preserve">información hasta el uso y la transmisión de ésta en distintos soportes, incluyendo la utilización de las tecnologías de la información y la comunicación como un </w:t>
            </w:r>
            <w:r>
              <w:rPr>
                <w:rFonts w:ascii="Arial;sans-serif" w:hAnsi="Arial;sans-serif"/>
                <w:sz w:val="24"/>
                <w:szCs w:val="24"/>
              </w:rPr>
              <w:t>elemento esencial para informarse y comunicarse.</w:t>
            </w:r>
          </w:p>
          <w:p>
            <w:pPr>
              <w:pStyle w:val="style75"/>
              <w:spacing w:after="0" w:before="0"/>
              <w:contextualSpacing w:val="false"/>
              <w:jc w:val="both"/>
            </w:pPr>
            <w:r>
              <w:rPr>
                <w:rFonts w:ascii="Arial;sans-serif" w:hAnsi="Arial;sans-serif"/>
                <w:b w:val="false"/>
                <w:sz w:val="24"/>
                <w:szCs w:val="24"/>
              </w:rPr>
              <w:t>Dimensiones:</w:t>
            </w:r>
          </w:p>
          <w:p>
            <w:pPr>
              <w:pStyle w:val="style75"/>
              <w:numPr>
                <w:ilvl w:val="1"/>
                <w:numId w:val="134"/>
              </w:numPr>
              <w:spacing w:after="0" w:before="0"/>
              <w:contextualSpacing w:val="false"/>
              <w:jc w:val="both"/>
            </w:pPr>
            <w:r>
              <w:rPr>
                <w:rFonts w:ascii="Arial;sans-serif" w:hAnsi="Arial;sans-serif"/>
                <w:sz w:val="24"/>
                <w:szCs w:val="24"/>
              </w:rPr>
              <w:t>Conocimiento y uso de las tic para la búsqueda, tratamiento y comunicación de la información.</w:t>
            </w:r>
          </w:p>
          <w:p>
            <w:pPr>
              <w:pStyle w:val="style75"/>
              <w:numPr>
                <w:ilvl w:val="2"/>
                <w:numId w:val="134"/>
              </w:numPr>
              <w:spacing w:after="0" w:before="0"/>
              <w:contextualSpacing w:val="false"/>
              <w:jc w:val="both"/>
            </w:pPr>
            <w:r>
              <w:rPr>
                <w:rFonts w:ascii="Arial;sans-serif" w:hAnsi="Arial;sans-serif"/>
                <w:sz w:val="24"/>
                <w:szCs w:val="24"/>
              </w:rPr>
              <w:t>Uso eficaz de instrumentos como páginas web en la red para obtener información.</w:t>
            </w:r>
          </w:p>
          <w:p>
            <w:pPr>
              <w:pStyle w:val="style75"/>
              <w:numPr>
                <w:ilvl w:val="2"/>
                <w:numId w:val="134"/>
              </w:numPr>
              <w:spacing w:after="0" w:before="0"/>
              <w:contextualSpacing w:val="false"/>
              <w:jc w:val="both"/>
            </w:pPr>
            <w:r>
              <w:rPr>
                <w:rFonts w:ascii="Arial;sans-serif" w:hAnsi="Arial;sans-serif"/>
                <w:sz w:val="24"/>
                <w:szCs w:val="24"/>
              </w:rPr>
              <w:t xml:space="preserve">Uso eficaz de software gráfico </w:t>
            </w:r>
            <w:r>
              <w:rPr>
                <w:rFonts w:ascii="Arial;sans-serif" w:hAnsi="Arial;sans-serif"/>
                <w:sz w:val="24"/>
                <w:szCs w:val="24"/>
              </w:rPr>
              <w:t xml:space="preserve">o audiovisual </w:t>
            </w:r>
            <w:r>
              <w:rPr>
                <w:rFonts w:ascii="Arial;sans-serif" w:hAnsi="Arial;sans-serif"/>
                <w:sz w:val="24"/>
                <w:szCs w:val="24"/>
              </w:rPr>
              <w:t>para obtención, proceso y presentación de información.</w:t>
            </w:r>
          </w:p>
          <w:p>
            <w:pPr>
              <w:pStyle w:val="style75"/>
              <w:numPr>
                <w:ilvl w:val="1"/>
                <w:numId w:val="134"/>
              </w:numPr>
              <w:spacing w:after="0" w:before="0"/>
              <w:contextualSpacing w:val="false"/>
              <w:jc w:val="both"/>
            </w:pPr>
            <w:r>
              <w:rPr>
                <w:rFonts w:ascii="Arial;sans-serif" w:hAnsi="Arial;sans-serif"/>
                <w:sz w:val="24"/>
                <w:szCs w:val="24"/>
              </w:rPr>
              <w:t>Conocimiento y uso de las tic en la comunicación social y en el aprendizaje cooperativo.</w:t>
            </w:r>
          </w:p>
          <w:p>
            <w:pPr>
              <w:pStyle w:val="style75"/>
              <w:numPr>
                <w:ilvl w:val="2"/>
                <w:numId w:val="134"/>
              </w:numPr>
              <w:spacing w:after="0" w:before="0"/>
              <w:contextualSpacing w:val="false"/>
              <w:jc w:val="both"/>
            </w:pPr>
            <w:r>
              <w:rPr>
                <w:rFonts w:ascii="Arial;sans-serif" w:hAnsi="Arial;sans-serif"/>
                <w:sz w:val="24"/>
                <w:szCs w:val="24"/>
              </w:rPr>
              <w:t>Uso de tecnología tic para la colaboración y el trabajo en grupo.</w:t>
            </w:r>
          </w:p>
          <w:p>
            <w:pPr>
              <w:pStyle w:val="style75"/>
              <w:numPr>
                <w:ilvl w:val="0"/>
                <w:numId w:val="134"/>
              </w:numPr>
              <w:spacing w:after="0" w:before="0"/>
              <w:contextualSpacing w:val="false"/>
              <w:jc w:val="both"/>
            </w:pPr>
            <w:r>
              <w:rPr>
                <w:rFonts w:ascii="Arial;sans-serif" w:hAnsi="Arial;sans-serif"/>
                <w:b w:val="false"/>
                <w:sz w:val="24"/>
                <w:szCs w:val="24"/>
                <w:u w:val="single"/>
              </w:rPr>
              <w:t>Competencia social y ciudadana</w:t>
            </w:r>
            <w:r>
              <w:rPr>
                <w:rFonts w:ascii="Arial;sans-serif" w:hAnsi="Arial;sans-serif"/>
                <w:b w:val="false"/>
                <w:sz w:val="24"/>
                <w:szCs w:val="24"/>
              </w:rPr>
              <w:t xml:space="preserve">: </w:t>
            </w:r>
            <w:r>
              <w:rPr>
                <w:rFonts w:ascii="Arial;sans-serif" w:hAnsi="Arial;sans-serif"/>
                <w:sz w:val="24"/>
                <w:szCs w:val="24"/>
              </w:rPr>
              <w:t>Esta competencia permite vivir en sociedad, comprender la realidad social del mundo en que se vive y ejercer la ciudadanía democrática. Incorpora formas de comportamiento individual que capacitan a las personas para convivir en una sociedad cada vez más plural, relacionarse con los demás, cooperar, comprometerse y afrontar los conflictos. Adquirir esta competencia supone ser capaz de ponerse en el lugar del otro, aceptar las diferencias, ser tolerante y respetar los valores, las creencias, las culturas y la historia personal y colectiva de los otros.</w:t>
            </w:r>
          </w:p>
          <w:p>
            <w:pPr>
              <w:pStyle w:val="style75"/>
              <w:spacing w:after="0" w:before="0"/>
              <w:contextualSpacing w:val="false"/>
              <w:jc w:val="both"/>
            </w:pPr>
            <w:r>
              <w:rPr>
                <w:rFonts w:ascii="Arial;sans-serif" w:hAnsi="Arial;sans-serif"/>
                <w:b w:val="false"/>
                <w:sz w:val="24"/>
                <w:szCs w:val="24"/>
              </w:rPr>
              <w:t>Dimensiones:</w:t>
            </w:r>
          </w:p>
          <w:p>
            <w:pPr>
              <w:pStyle w:val="style75"/>
              <w:numPr>
                <w:ilvl w:val="1"/>
                <w:numId w:val="134"/>
              </w:numPr>
              <w:spacing w:after="0" w:before="0"/>
              <w:contextualSpacing w:val="false"/>
              <w:jc w:val="both"/>
            </w:pPr>
            <w:r>
              <w:rPr>
                <w:rFonts w:ascii="Arial;sans-serif" w:hAnsi="Arial;sans-serif"/>
                <w:b w:val="false"/>
                <w:sz w:val="24"/>
                <w:szCs w:val="24"/>
              </w:rPr>
              <w:t>Convivencia.</w:t>
            </w:r>
          </w:p>
          <w:p>
            <w:pPr>
              <w:pStyle w:val="style75"/>
              <w:numPr>
                <w:ilvl w:val="2"/>
                <w:numId w:val="134"/>
              </w:numPr>
              <w:spacing w:after="0" w:before="0"/>
              <w:contextualSpacing w:val="false"/>
              <w:jc w:val="both"/>
            </w:pPr>
            <w:r>
              <w:rPr>
                <w:rFonts w:ascii="Arial;sans-serif" w:hAnsi="Arial;sans-serif"/>
                <w:sz w:val="24"/>
                <w:szCs w:val="24"/>
              </w:rPr>
              <w:t>Desarrollo de la convivencia y el apoyo mutuo en el ámbito académico.</w:t>
            </w:r>
          </w:p>
          <w:p>
            <w:pPr>
              <w:pStyle w:val="style75"/>
              <w:numPr>
                <w:ilvl w:val="1"/>
                <w:numId w:val="134"/>
              </w:numPr>
              <w:spacing w:after="0" w:before="0"/>
              <w:contextualSpacing w:val="false"/>
              <w:jc w:val="both"/>
            </w:pPr>
            <w:r>
              <w:rPr>
                <w:rFonts w:ascii="Arial;sans-serif" w:hAnsi="Arial;sans-serif"/>
                <w:b w:val="false"/>
                <w:sz w:val="24"/>
                <w:szCs w:val="24"/>
              </w:rPr>
              <w:t>Comprensión en la sociedad en la que se vive.</w:t>
            </w:r>
          </w:p>
          <w:p>
            <w:pPr>
              <w:pStyle w:val="style75"/>
              <w:numPr>
                <w:ilvl w:val="2"/>
                <w:numId w:val="134"/>
              </w:numPr>
              <w:spacing w:after="0" w:before="0"/>
              <w:contextualSpacing w:val="false"/>
              <w:jc w:val="both"/>
            </w:pPr>
            <w:r>
              <w:rPr>
                <w:rFonts w:ascii="Arial;sans-serif" w:hAnsi="Arial;sans-serif"/>
                <w:sz w:val="24"/>
                <w:szCs w:val="24"/>
              </w:rPr>
              <w:t>Esfuerzo en el progresivo conocimiento de una sociedad</w:t>
            </w:r>
            <w:r>
              <w:rPr>
                <w:sz w:val="24"/>
                <w:szCs w:val="24"/>
              </w:rPr>
              <w:t xml:space="preserve"> </w:t>
            </w:r>
            <w:r>
              <w:rPr>
                <w:rFonts w:ascii="Arial;sans-serif" w:hAnsi="Arial;sans-serif"/>
                <w:sz w:val="24"/>
                <w:szCs w:val="24"/>
              </w:rPr>
              <w:t>diferente a la nuestra.</w:t>
            </w:r>
          </w:p>
          <w:p>
            <w:pPr>
              <w:pStyle w:val="style75"/>
              <w:numPr>
                <w:ilvl w:val="2"/>
                <w:numId w:val="134"/>
              </w:numPr>
              <w:spacing w:after="0" w:before="0"/>
              <w:contextualSpacing w:val="false"/>
              <w:jc w:val="both"/>
            </w:pPr>
            <w:r>
              <w:rPr>
                <w:rFonts w:ascii="Arial" w:hAnsi="Arial"/>
                <w:sz w:val="24"/>
                <w:szCs w:val="24"/>
              </w:rPr>
              <w:t>Desarrollo de la empatía.</w:t>
            </w:r>
          </w:p>
          <w:p>
            <w:pPr>
              <w:pStyle w:val="style75"/>
              <w:numPr>
                <w:ilvl w:val="1"/>
                <w:numId w:val="134"/>
              </w:numPr>
              <w:spacing w:after="0" w:before="0"/>
              <w:contextualSpacing w:val="false"/>
              <w:jc w:val="both"/>
            </w:pPr>
            <w:r>
              <w:rPr>
                <w:rFonts w:ascii="Arial;sans-serif" w:hAnsi="Arial;sans-serif"/>
                <w:b w:val="false"/>
                <w:sz w:val="24"/>
                <w:szCs w:val="24"/>
              </w:rPr>
              <w:t>Tolerancia en las diversas perspectivas desde la que viven los seres humanos.</w:t>
            </w:r>
          </w:p>
          <w:p>
            <w:pPr>
              <w:pStyle w:val="style75"/>
              <w:numPr>
                <w:ilvl w:val="2"/>
                <w:numId w:val="134"/>
              </w:numPr>
              <w:spacing w:after="0" w:before="0"/>
              <w:contextualSpacing w:val="false"/>
              <w:jc w:val="both"/>
            </w:pPr>
            <w:r>
              <w:rPr>
                <w:rFonts w:ascii="Arial;sans-serif" w:hAnsi="Arial;sans-serif"/>
                <w:sz w:val="24"/>
                <w:szCs w:val="24"/>
              </w:rPr>
              <w:t>Conocimiento de otras creencias y formas culturales.</w:t>
            </w:r>
          </w:p>
          <w:p>
            <w:pPr>
              <w:pStyle w:val="style75"/>
              <w:numPr>
                <w:ilvl w:val="2"/>
                <w:numId w:val="134"/>
              </w:numPr>
              <w:spacing w:after="0" w:before="0"/>
              <w:contextualSpacing w:val="false"/>
              <w:jc w:val="both"/>
            </w:pPr>
            <w:r>
              <w:rPr>
                <w:rFonts w:ascii="Arial;sans-serif" w:hAnsi="Arial;sans-serif"/>
                <w:sz w:val="24"/>
                <w:szCs w:val="24"/>
              </w:rPr>
              <w:t>Aceptación y respeto por otras manifestaciones culturales.</w:t>
            </w:r>
          </w:p>
          <w:p>
            <w:pPr>
              <w:pStyle w:val="style75"/>
              <w:numPr>
                <w:ilvl w:val="0"/>
                <w:numId w:val="134"/>
              </w:numPr>
              <w:spacing w:after="0" w:before="0"/>
              <w:contextualSpacing w:val="false"/>
              <w:jc w:val="both"/>
            </w:pPr>
            <w:r>
              <w:rPr>
                <w:rFonts w:ascii="Arial;sans-serif" w:hAnsi="Arial;sans-serif"/>
                <w:b w:val="false"/>
                <w:sz w:val="24"/>
                <w:szCs w:val="24"/>
                <w:u w:val="single"/>
              </w:rPr>
              <w:t>Competencia cultural y artística</w:t>
            </w:r>
            <w:r>
              <w:rPr>
                <w:rFonts w:ascii="Arial;sans-serif" w:hAnsi="Arial;sans-serif"/>
                <w:b w:val="false"/>
                <w:sz w:val="24"/>
                <w:szCs w:val="24"/>
              </w:rPr>
              <w:t xml:space="preserve">: </w:t>
            </w:r>
            <w:r>
              <w:rPr>
                <w:rFonts w:ascii="Arial;sans-serif" w:hAnsi="Arial;sans-serif"/>
                <w:sz w:val="24"/>
                <w:szCs w:val="24"/>
              </w:rPr>
              <w:t>Esta competencia supone apreciar, comprender y valorar críticamente diferentes manifestaciones culturales y artísticas, utilizarlas como fuente de disfrute y enriquecimiento personal y considerarlas como parte del patrimonio cultural de los pueblos.</w:t>
            </w:r>
          </w:p>
          <w:p>
            <w:pPr>
              <w:pStyle w:val="style75"/>
              <w:spacing w:after="0" w:before="0"/>
              <w:contextualSpacing w:val="false"/>
              <w:jc w:val="both"/>
            </w:pPr>
            <w:r>
              <w:rPr>
                <w:rFonts w:ascii="Arial;sans-serif" w:hAnsi="Arial;sans-serif"/>
                <w:b w:val="false"/>
                <w:sz w:val="24"/>
                <w:szCs w:val="24"/>
              </w:rPr>
              <w:t>Dimensiones:</w:t>
            </w:r>
          </w:p>
          <w:p>
            <w:pPr>
              <w:pStyle w:val="style75"/>
              <w:numPr>
                <w:ilvl w:val="1"/>
                <w:numId w:val="134"/>
              </w:numPr>
              <w:spacing w:after="0" w:before="0"/>
              <w:contextualSpacing w:val="false"/>
              <w:jc w:val="both"/>
            </w:pPr>
            <w:r>
              <w:rPr>
                <w:rFonts w:ascii="Arial;sans-serif" w:hAnsi="Arial;sans-serif"/>
                <w:sz w:val="24"/>
                <w:szCs w:val="24"/>
              </w:rPr>
              <w:t>Conocimiento y comprensión del hecho cultural y artístico en la sociedad.</w:t>
            </w:r>
          </w:p>
          <w:p>
            <w:pPr>
              <w:pStyle w:val="style75"/>
              <w:numPr>
                <w:ilvl w:val="0"/>
                <w:numId w:val="134"/>
              </w:numPr>
              <w:spacing w:after="0" w:before="0"/>
              <w:contextualSpacing w:val="false"/>
              <w:jc w:val="both"/>
            </w:pPr>
            <w:r>
              <w:rPr>
                <w:rFonts w:ascii="Arial;sans-serif" w:hAnsi="Arial;sans-serif"/>
                <w:b w:val="false"/>
                <w:sz w:val="24"/>
                <w:szCs w:val="24"/>
                <w:u w:val="single"/>
              </w:rPr>
              <w:t>Competencia para aprender a aprender</w:t>
            </w:r>
            <w:r>
              <w:rPr>
                <w:rFonts w:ascii="Arial;sans-serif" w:hAnsi="Arial;sans-serif"/>
                <w:b/>
                <w:sz w:val="24"/>
                <w:szCs w:val="24"/>
              </w:rPr>
              <w:t xml:space="preserve">: </w:t>
            </w:r>
            <w:r>
              <w:rPr>
                <w:rFonts w:ascii="Arial;sans-serif" w:hAnsi="Arial;sans-serif"/>
                <w:sz w:val="24"/>
                <w:szCs w:val="24"/>
              </w:rPr>
              <w:t xml:space="preserve">Aprender a aprender supone iniciarse en el aprendizaje y ser capaz de continuarlo de manera autónoma. Supone también poder desenvolverse ante las incertidumbres tratando de buscar respuestas que satisfagan la lógica del conocimiento racional. Implica admitir diversidad de </w:t>
            </w:r>
            <w:r>
              <w:rPr>
                <w:rFonts w:ascii="Arial;sans-serif" w:hAnsi="Arial;sans-serif"/>
                <w:sz w:val="24"/>
                <w:szCs w:val="24"/>
              </w:rPr>
              <w:t>respuestas posibles ante un mismo problema y encontrar motivación para buscarlas desde diversos enfoques metodológicos.</w:t>
            </w:r>
          </w:p>
          <w:p>
            <w:pPr>
              <w:pStyle w:val="style75"/>
              <w:spacing w:after="0" w:before="0"/>
              <w:contextualSpacing w:val="false"/>
              <w:jc w:val="both"/>
            </w:pPr>
            <w:r>
              <w:rPr>
                <w:rFonts w:ascii="Arial;sans-serif" w:hAnsi="Arial;sans-serif"/>
                <w:b w:val="false"/>
                <w:sz w:val="24"/>
                <w:szCs w:val="24"/>
              </w:rPr>
              <w:t>Dimensiones:</w:t>
            </w:r>
          </w:p>
          <w:p>
            <w:pPr>
              <w:pStyle w:val="style75"/>
              <w:numPr>
                <w:ilvl w:val="1"/>
                <w:numId w:val="134"/>
              </w:numPr>
              <w:spacing w:after="0" w:before="0"/>
              <w:contextualSpacing w:val="false"/>
              <w:jc w:val="both"/>
            </w:pPr>
            <w:r>
              <w:rPr>
                <w:rFonts w:ascii="Arial;sans-serif" w:hAnsi="Arial;sans-serif"/>
                <w:b w:val="false"/>
                <w:sz w:val="24"/>
                <w:szCs w:val="24"/>
              </w:rPr>
              <w:t>Con</w:t>
            </w:r>
            <w:r>
              <w:rPr>
                <w:rFonts w:ascii="Arial;sans-serif" w:hAnsi="Arial;sans-serif"/>
                <w:b w:val="false"/>
                <w:sz w:val="24"/>
                <w:szCs w:val="24"/>
              </w:rPr>
              <w:t>ocimiento de las capacidades de aprendizaje.</w:t>
            </w:r>
          </w:p>
          <w:p>
            <w:pPr>
              <w:pStyle w:val="style75"/>
              <w:numPr>
                <w:ilvl w:val="2"/>
                <w:numId w:val="134"/>
              </w:numPr>
              <w:spacing w:after="0" w:before="0"/>
              <w:contextualSpacing w:val="false"/>
              <w:jc w:val="both"/>
            </w:pPr>
            <w:r>
              <w:rPr>
                <w:rFonts w:ascii="Arial" w:hAnsi="Arial"/>
                <w:sz w:val="24"/>
                <w:szCs w:val="24"/>
              </w:rPr>
              <w:t>Descubrimiento de las propias capacidades.</w:t>
            </w:r>
          </w:p>
          <w:p>
            <w:pPr>
              <w:pStyle w:val="style75"/>
              <w:numPr>
                <w:ilvl w:val="2"/>
                <w:numId w:val="134"/>
              </w:numPr>
              <w:spacing w:after="0" w:before="0"/>
              <w:contextualSpacing w:val="false"/>
              <w:jc w:val="both"/>
            </w:pPr>
            <w:r>
              <w:rPr>
                <w:rFonts w:ascii="Arial" w:hAnsi="Arial"/>
                <w:sz w:val="24"/>
                <w:szCs w:val="24"/>
              </w:rPr>
              <w:t>Conocimiento de uno mismo y confianza en uno mismo.</w:t>
            </w:r>
          </w:p>
          <w:p>
            <w:pPr>
              <w:pStyle w:val="style75"/>
              <w:numPr>
                <w:ilvl w:val="1"/>
                <w:numId w:val="134"/>
              </w:numPr>
              <w:spacing w:after="0" w:before="0"/>
              <w:contextualSpacing w:val="false"/>
              <w:jc w:val="both"/>
            </w:pPr>
            <w:r>
              <w:rPr>
                <w:rFonts w:ascii="Arial;sans-serif" w:hAnsi="Arial;sans-serif"/>
                <w:b w:val="false"/>
                <w:sz w:val="24"/>
                <w:szCs w:val="24"/>
              </w:rPr>
              <w:t>Uso de habilidades de aprendizaje.</w:t>
            </w:r>
          </w:p>
          <w:p>
            <w:pPr>
              <w:pStyle w:val="style75"/>
              <w:numPr>
                <w:ilvl w:val="2"/>
                <w:numId w:val="134"/>
              </w:numPr>
              <w:spacing w:after="0" w:before="0"/>
              <w:contextualSpacing w:val="false"/>
              <w:jc w:val="both"/>
            </w:pPr>
            <w:r>
              <w:rPr>
                <w:rFonts w:ascii="Arial" w:hAnsi="Arial"/>
                <w:sz w:val="24"/>
                <w:szCs w:val="24"/>
              </w:rPr>
              <w:t>Respuesta adecuada a las críticas.</w:t>
            </w:r>
          </w:p>
          <w:p>
            <w:pPr>
              <w:pStyle w:val="style75"/>
              <w:numPr>
                <w:ilvl w:val="2"/>
                <w:numId w:val="134"/>
              </w:numPr>
              <w:spacing w:after="0" w:before="0"/>
              <w:contextualSpacing w:val="false"/>
              <w:jc w:val="both"/>
            </w:pPr>
            <w:r>
              <w:rPr>
                <w:rFonts w:ascii="Arial" w:hAnsi="Arial"/>
                <w:sz w:val="24"/>
                <w:szCs w:val="24"/>
              </w:rPr>
              <w:t>Reconocimiento verbal de los errores.</w:t>
            </w:r>
          </w:p>
          <w:p>
            <w:pPr>
              <w:pStyle w:val="style75"/>
              <w:numPr>
                <w:ilvl w:val="2"/>
                <w:numId w:val="134"/>
              </w:numPr>
              <w:spacing w:after="0" w:before="0"/>
              <w:contextualSpacing w:val="false"/>
              <w:jc w:val="both"/>
            </w:pPr>
            <w:r>
              <w:rPr>
                <w:rFonts w:ascii="Arial" w:hAnsi="Arial"/>
                <w:sz w:val="24"/>
                <w:szCs w:val="24"/>
              </w:rPr>
              <w:t>Argumentación y justificación de preferencias, ideas, juicios, …</w:t>
            </w:r>
          </w:p>
          <w:p>
            <w:pPr>
              <w:pStyle w:val="style75"/>
              <w:numPr>
                <w:ilvl w:val="2"/>
                <w:numId w:val="134"/>
              </w:numPr>
              <w:spacing w:after="0" w:before="0"/>
              <w:contextualSpacing w:val="false"/>
              <w:jc w:val="both"/>
            </w:pPr>
            <w:r>
              <w:rPr>
                <w:rFonts w:ascii="Arial" w:hAnsi="Arial"/>
                <w:sz w:val="24"/>
                <w:szCs w:val="24"/>
              </w:rPr>
              <w:t>Actuar de forma flexible y dialogante.</w:t>
            </w:r>
          </w:p>
          <w:p>
            <w:pPr>
              <w:pStyle w:val="style75"/>
              <w:numPr>
                <w:ilvl w:val="0"/>
                <w:numId w:val="134"/>
              </w:numPr>
              <w:spacing w:after="0" w:before="0"/>
              <w:contextualSpacing w:val="false"/>
              <w:jc w:val="both"/>
            </w:pPr>
            <w:r>
              <w:rPr>
                <w:rFonts w:ascii="Arial;sans-serif" w:hAnsi="Arial;sans-serif"/>
                <w:b w:val="false"/>
                <w:sz w:val="24"/>
                <w:szCs w:val="24"/>
                <w:u w:val="single"/>
              </w:rPr>
              <w:t>Autonomía e iniciativa personal</w:t>
            </w:r>
            <w:r>
              <w:rPr>
                <w:rFonts w:ascii="Arial;sans-serif" w:hAnsi="Arial;sans-serif"/>
                <w:b/>
                <w:sz w:val="24"/>
                <w:szCs w:val="24"/>
              </w:rPr>
              <w:t>:</w:t>
            </w:r>
            <w:r>
              <w:rPr>
                <w:rFonts w:ascii="Arial;sans-serif" w:hAnsi="Arial;sans-serif"/>
                <w:b w:val="false"/>
                <w:sz w:val="24"/>
                <w:szCs w:val="24"/>
              </w:rPr>
              <w:t xml:space="preserve"> </w:t>
            </w:r>
            <w:r>
              <w:rPr>
                <w:rFonts w:ascii="Arial;sans-serif" w:hAnsi="Arial;sans-serif"/>
                <w:sz w:val="24"/>
                <w:szCs w:val="24"/>
              </w:rPr>
              <w:t>Esta competencia se refiere a la posibilidad de optar con criterio propio y llevar adelante las iniciativas necesarias para desarrollar la opción elegida y hacerse responsable de ella, tanto en el ámbito personal como en el social o laboral.</w:t>
            </w:r>
          </w:p>
          <w:p>
            <w:pPr>
              <w:pStyle w:val="style75"/>
              <w:shd w:fill="auto" w:val="clear"/>
              <w:spacing w:after="0" w:before="0"/>
              <w:contextualSpacing w:val="false"/>
              <w:jc w:val="both"/>
            </w:pPr>
            <w:r>
              <w:rPr>
                <w:rFonts w:ascii="Arial" w:hAnsi="Arial"/>
                <w:sz w:val="24"/>
                <w:szCs w:val="24"/>
              </w:rPr>
              <w:t>Dimensiones:</w:t>
            </w:r>
          </w:p>
          <w:p>
            <w:pPr>
              <w:pStyle w:val="style75"/>
              <w:numPr>
                <w:ilvl w:val="1"/>
                <w:numId w:val="134"/>
              </w:numPr>
              <w:shd w:fill="auto" w:val="clear"/>
              <w:spacing w:after="0" w:before="0"/>
              <w:contextualSpacing w:val="false"/>
              <w:jc w:val="both"/>
            </w:pPr>
            <w:r>
              <w:rPr>
                <w:rFonts w:ascii="Arial" w:hAnsi="Arial"/>
                <w:sz w:val="24"/>
                <w:szCs w:val="24"/>
              </w:rPr>
              <w:t>Conocer las opciones diferentes de desarrollo de un ámbito y confiar para tomar decisiones.</w:t>
            </w:r>
          </w:p>
          <w:p>
            <w:pPr>
              <w:pStyle w:val="style75"/>
              <w:numPr>
                <w:ilvl w:val="0"/>
                <w:numId w:val="134"/>
              </w:numPr>
              <w:spacing w:after="0" w:before="0"/>
              <w:contextualSpacing w:val="false"/>
              <w:jc w:val="both"/>
            </w:pPr>
            <w:r>
              <w:rPr>
                <w:rFonts w:ascii="Arial" w:hAnsi="Arial"/>
                <w:b w:val="false"/>
                <w:bCs w:val="false"/>
                <w:sz w:val="24"/>
                <w:szCs w:val="24"/>
                <w:u w:val="single"/>
              </w:rPr>
              <w:t>Competencia espiritual</w:t>
            </w:r>
            <w:r>
              <w:rPr>
                <w:rFonts w:ascii="Arial" w:hAnsi="Arial"/>
                <w:b/>
                <w:sz w:val="24"/>
                <w:szCs w:val="24"/>
              </w:rPr>
              <w:t>:</w:t>
            </w:r>
            <w:r>
              <w:rPr>
                <w:rFonts w:ascii="Arial" w:hAnsi="Arial"/>
                <w:sz w:val="24"/>
                <w:szCs w:val="24"/>
              </w:rPr>
              <w:t xml:space="preserve"> </w:t>
            </w:r>
            <w:r>
              <w:rPr>
                <w:rFonts w:ascii="Arial" w:hAnsi="Arial"/>
                <w:b w:val="false"/>
                <w:sz w:val="24"/>
                <w:szCs w:val="24"/>
              </w:rPr>
              <w:t>Esta competencia consiste en desarrollar y alimentar la capacidad trascendente del alumno para aportar la base que constituye el</w:t>
            </w:r>
            <w:r>
              <w:rPr>
                <w:rFonts w:ascii="Arial" w:hAnsi="Arial"/>
                <w:sz w:val="24"/>
                <w:szCs w:val="24"/>
              </w:rPr>
              <w:t xml:space="preserve"> </w:t>
            </w:r>
            <w:r>
              <w:rPr>
                <w:rFonts w:ascii="Arial" w:hAnsi="Arial"/>
                <w:b w:val="false"/>
                <w:sz w:val="24"/>
                <w:szCs w:val="24"/>
              </w:rPr>
              <w:t>sentido de su vida.</w:t>
            </w:r>
          </w:p>
          <w:p>
            <w:pPr>
              <w:pStyle w:val="style75"/>
              <w:spacing w:after="0" w:before="0"/>
              <w:contextualSpacing w:val="false"/>
              <w:jc w:val="both"/>
            </w:pPr>
            <w:r>
              <w:rPr>
                <w:rFonts w:ascii="Arial" w:hAnsi="Arial"/>
                <w:sz w:val="24"/>
                <w:szCs w:val="24"/>
              </w:rPr>
              <w:t>Dimensiones:</w:t>
            </w:r>
          </w:p>
          <w:p>
            <w:pPr>
              <w:pStyle w:val="style75"/>
              <w:numPr>
                <w:ilvl w:val="1"/>
                <w:numId w:val="134"/>
              </w:numPr>
              <w:spacing w:after="0" w:before="0"/>
              <w:contextualSpacing w:val="false"/>
              <w:jc w:val="both"/>
            </w:pPr>
            <w:r>
              <w:rPr>
                <w:rFonts w:ascii="Arial" w:hAnsi="Arial"/>
                <w:b w:val="false"/>
                <w:sz w:val="24"/>
                <w:szCs w:val="24"/>
              </w:rPr>
              <w:t xml:space="preserve">Percibir, conocer y utilizar la capacidad de trascendencia: realizarse preguntas de tipo metafísico </w:t>
            </w:r>
            <w:r>
              <w:rPr>
                <w:rFonts w:ascii="Arial" w:hAnsi="Arial"/>
                <w:b w:val="false"/>
                <w:sz w:val="24"/>
                <w:szCs w:val="24"/>
              </w:rPr>
              <w:t>por comparación con otros personajes o hechos ocurridos.</w:t>
            </w:r>
          </w:p>
          <w:p>
            <w:pPr>
              <w:pStyle w:val="style75"/>
              <w:numPr>
                <w:ilvl w:val="1"/>
                <w:numId w:val="134"/>
              </w:numPr>
              <w:spacing w:after="0" w:before="0"/>
              <w:contextualSpacing w:val="false"/>
              <w:jc w:val="both"/>
            </w:pPr>
            <w:r>
              <w:rPr>
                <w:rFonts w:ascii="Arial" w:hAnsi="Arial"/>
                <w:b w:val="false"/>
                <w:sz w:val="24"/>
                <w:szCs w:val="24"/>
              </w:rPr>
              <w:t>Contribución al desarrollo del sentido de vida dentro de la confección progresiva del proyecto de vida personal propio.</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135"/>
              </w:numPr>
            </w:pPr>
            <w:r>
              <w:rPr>
                <w:rFonts w:ascii="Arial" w:hAnsi="Arial"/>
                <w:b w:val="false"/>
                <w:bCs w:val="false"/>
                <w:i w:val="false"/>
                <w:iCs w:val="false"/>
                <w:color w:val="000000"/>
                <w:sz w:val="24"/>
                <w:szCs w:val="24"/>
              </w:rPr>
              <w:t xml:space="preserve">Conocer </w:t>
            </w:r>
            <w:r>
              <w:rPr>
                <w:rFonts w:ascii="Arial" w:hAnsi="Arial"/>
                <w:b w:val="false"/>
                <w:bCs w:val="false"/>
                <w:i w:val="false"/>
                <w:iCs w:val="false"/>
                <w:color w:val="000000"/>
                <w:sz w:val="24"/>
                <w:szCs w:val="24"/>
              </w:rPr>
              <w:t>los relatos de los jueces.</w:t>
            </w:r>
          </w:p>
          <w:p>
            <w:pPr>
              <w:pStyle w:val="style0"/>
              <w:numPr>
                <w:ilvl w:val="0"/>
                <w:numId w:val="135"/>
              </w:numPr>
            </w:pPr>
            <w:r>
              <w:rPr>
                <w:rFonts w:ascii="Arial" w:hAnsi="Arial"/>
                <w:b w:val="false"/>
                <w:bCs w:val="false"/>
                <w:i w:val="false"/>
                <w:iCs w:val="false"/>
                <w:color w:val="000000"/>
                <w:sz w:val="24"/>
                <w:szCs w:val="24"/>
              </w:rPr>
              <w:t>Conocer el objeto de la escritura de esos relatos.</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 xml:space="preserve">ontenidos </w:t>
            </w:r>
            <w:r>
              <w:rPr>
                <w:rFonts w:ascii="Arial" w:hAnsi="Arial"/>
                <w:b/>
                <w:bCs/>
                <w:i w:val="false"/>
                <w:iCs w:val="false"/>
                <w:color w:val="000000"/>
                <w:sz w:val="24"/>
                <w:szCs w:val="24"/>
              </w:rPr>
              <w:t>en la actividad</w:t>
            </w:r>
            <w:r>
              <w:rPr>
                <w:rFonts w:ascii="Arial" w:hAnsi="Arial"/>
                <w:b/>
                <w:bCs/>
                <w:i w:val="false"/>
                <w:iCs w:val="false"/>
                <w:color w:val="000000"/>
                <w:sz w:val="24"/>
                <w:szCs w:val="24"/>
              </w:rPr>
              <w:t>:</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136"/>
              </w:numPr>
            </w:pPr>
            <w:r>
              <w:rPr>
                <w:rStyle w:val="style64"/>
                <w:rFonts w:ascii="Arial" w:hAnsi="Arial"/>
                <w:b w:val="false"/>
                <w:bCs w:val="false"/>
                <w:i w:val="false"/>
                <w:iCs w:val="false"/>
                <w:shadow w:val="false"/>
                <w:color w:val="000000"/>
                <w:sz w:val="24"/>
                <w:szCs w:val="24"/>
              </w:rPr>
              <w:t xml:space="preserve">Figura del héroe llamado </w:t>
            </w:r>
            <w:r>
              <w:rPr>
                <w:rStyle w:val="style64"/>
                <w:rFonts w:ascii="Arial" w:hAnsi="Arial"/>
                <w:b w:val="false"/>
                <w:bCs w:val="false"/>
                <w:i/>
                <w:iCs/>
                <w:shadow w:val="false"/>
                <w:color w:val="000000"/>
                <w:sz w:val="24"/>
                <w:szCs w:val="24"/>
              </w:rPr>
              <w:t>Juez.</w:t>
            </w:r>
          </w:p>
          <w:p>
            <w:pPr>
              <w:pStyle w:val="style0"/>
              <w:numPr>
                <w:ilvl w:val="0"/>
                <w:numId w:val="136"/>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Style w:val="style64"/>
                <w:rFonts w:ascii="Arial" w:hAnsi="Arial"/>
                <w:b w:val="false"/>
                <w:bCs w:val="false"/>
                <w:i w:val="false"/>
                <w:iCs w:val="false"/>
                <w:shadow w:val="false"/>
                <w:color w:val="000000"/>
                <w:sz w:val="24"/>
                <w:szCs w:val="24"/>
              </w:rPr>
              <w:t xml:space="preserve">Entender el </w:t>
            </w:r>
            <w:r>
              <w:rPr>
                <w:rStyle w:val="style64"/>
                <w:rFonts w:ascii="Arial" w:hAnsi="Arial"/>
                <w:b w:val="false"/>
                <w:bCs w:val="false"/>
                <w:i w:val="false"/>
                <w:iCs w:val="false"/>
                <w:shadow w:val="false"/>
                <w:color w:val="000000"/>
                <w:sz w:val="24"/>
                <w:szCs w:val="24"/>
              </w:rPr>
              <w:t>relato</w:t>
            </w:r>
            <w:r>
              <w:rPr>
                <w:rStyle w:val="style64"/>
                <w:rFonts w:ascii="Arial" w:hAnsi="Arial"/>
                <w:b w:val="false"/>
                <w:bCs w:val="false"/>
                <w:i w:val="false"/>
                <w:iCs w:val="false"/>
                <w:shadow w:val="false"/>
                <w:color w:val="000000"/>
                <w:sz w:val="24"/>
                <w:szCs w:val="24"/>
              </w:rPr>
              <w:t xml:space="preserve"> como </w:t>
            </w:r>
            <w:r>
              <w:rPr>
                <w:rStyle w:val="style64"/>
                <w:rFonts w:ascii="Arial" w:hAnsi="Arial"/>
                <w:b w:val="false"/>
                <w:bCs w:val="false"/>
                <w:i w:val="false"/>
                <w:iCs w:val="false"/>
                <w:shadow w:val="false"/>
                <w:color w:val="000000"/>
                <w:sz w:val="24"/>
                <w:szCs w:val="24"/>
              </w:rPr>
              <w:t>modo de trasmitir al lector veterotestamentario la cercanía de Dios con los que le son fieles.</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137"/>
              </w:numPr>
            </w:pPr>
            <w:r>
              <w:rPr>
                <w:rFonts w:ascii="Arial" w:hAnsi="Arial"/>
                <w:b w:val="false"/>
                <w:bCs w:val="false"/>
                <w:color w:val="000000"/>
                <w:sz w:val="24"/>
                <w:szCs w:val="24"/>
                <w:u w:val="none"/>
              </w:rPr>
              <w:t>Realización creativa de una historia o cuento bíblico.</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137"/>
              </w:numPr>
            </w:pPr>
            <w:r>
              <w:rPr>
                <w:rStyle w:val="style64"/>
                <w:rFonts w:ascii="Arial" w:hAnsi="Arial"/>
                <w:b w:val="false"/>
                <w:bCs w:val="false"/>
                <w:i w:val="false"/>
                <w:iCs w:val="false"/>
                <w:shadow w:val="false"/>
                <w:color w:val="000000"/>
                <w:sz w:val="24"/>
                <w:szCs w:val="24"/>
              </w:rPr>
              <w:t>Adquirir la conciencia de la atención que pone Dios en el ser humano y su motiva</w:t>
              <w:softHyphen/>
              <w:t>ción didáctica.</w:t>
            </w:r>
          </w:p>
          <w:p>
            <w:pPr>
              <w:pStyle w:val="style0"/>
              <w:numPr>
                <w:ilvl w:val="0"/>
                <w:numId w:val="137"/>
              </w:numPr>
            </w:pPr>
            <w:r>
              <w:rPr>
                <w:rStyle w:val="style64"/>
                <w:rFonts w:ascii="Arial" w:hAnsi="Arial"/>
                <w:b w:val="false"/>
                <w:bCs w:val="false"/>
                <w:i w:val="false"/>
                <w:iCs w:val="false"/>
                <w:shadow w:val="false"/>
                <w:color w:val="000000"/>
                <w:sz w:val="24"/>
                <w:szCs w:val="24"/>
                <w:u w:val="none"/>
              </w:rPr>
              <w:t>Interés por la Biblia y su escritura.</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38"/>
              </w:numPr>
            </w:pPr>
            <w:r>
              <w:rPr>
                <w:rFonts w:ascii="Helvetica;Arial;sans-serif" w:hAnsi="Helvetica;Arial;sans-serif"/>
                <w:b w:val="false"/>
                <w:bCs w:val="false"/>
                <w:i w:val="false"/>
                <w:iCs w:val="false"/>
                <w:shadow w:val="false"/>
                <w:color w:val="000000"/>
                <w:sz w:val="24"/>
                <w:szCs w:val="24"/>
                <w:u w:val="none"/>
              </w:rPr>
              <w:t xml:space="preserve">Realización de </w:t>
            </w:r>
            <w:r>
              <w:rPr>
                <w:rFonts w:ascii="Helvetica;Arial;sans-serif" w:hAnsi="Helvetica;Arial;sans-serif"/>
                <w:b w:val="false"/>
                <w:bCs w:val="false"/>
                <w:i w:val="false"/>
                <w:iCs w:val="false"/>
                <w:shadow w:val="false"/>
                <w:color w:val="000000"/>
                <w:sz w:val="24"/>
                <w:szCs w:val="24"/>
                <w:u w:val="none"/>
              </w:rPr>
              <w:t xml:space="preserve">una versión de los relatos relativos a los jueces, </w:t>
            </w:r>
            <w:r>
              <w:rPr>
                <w:rFonts w:ascii="Helvetica;Arial;sans-serif" w:hAnsi="Helvetica;Arial;sans-serif"/>
                <w:b w:val="false"/>
                <w:bCs w:val="false"/>
                <w:i w:val="false"/>
                <w:iCs w:val="false"/>
                <w:shadow w:val="false"/>
                <w:color w:val="000000"/>
                <w:sz w:val="24"/>
                <w:szCs w:val="24"/>
                <w:u w:val="none"/>
              </w:rPr>
              <w:t>por medio de vídeos, persentaciones, pases de imágenes, gui</w:t>
            </w:r>
            <w:r>
              <w:rPr>
                <w:rFonts w:ascii="Helvetica;Arial;sans-serif" w:hAnsi="Helvetica;Arial;sans-serif"/>
                <w:b w:val="false"/>
                <w:bCs w:val="false"/>
                <w:i w:val="false"/>
                <w:iCs w:val="false"/>
                <w:shadow w:val="false"/>
                <w:color w:val="000000"/>
                <w:sz w:val="24"/>
                <w:szCs w:val="24"/>
                <w:u w:val="none"/>
              </w:rPr>
              <w:t>o</w:t>
            </w:r>
            <w:r>
              <w:rPr>
                <w:rFonts w:ascii="Helvetica;Arial;sans-serif" w:hAnsi="Helvetica;Arial;sans-serif"/>
                <w:b w:val="false"/>
                <w:bCs w:val="false"/>
                <w:i w:val="false"/>
                <w:iCs w:val="false"/>
                <w:shadow w:val="false"/>
                <w:color w:val="000000"/>
                <w:sz w:val="24"/>
                <w:szCs w:val="24"/>
                <w:u w:val="none"/>
              </w:rPr>
              <w:t xml:space="preserve">nes escritos o grabados, recortables, dibujos, </w:t>
            </w:r>
            <w:r>
              <w:rPr>
                <w:rFonts w:ascii="Helvetica;Arial;sans-serif" w:hAnsi="Helvetica;Arial;sans-serif"/>
                <w:b w:val="false"/>
                <w:bCs w:val="false"/>
                <w:i/>
                <w:iCs/>
                <w:shadow w:val="false"/>
                <w:color w:val="000000"/>
                <w:sz w:val="24"/>
                <w:szCs w:val="24"/>
                <w:u w:val="none"/>
              </w:rPr>
              <w:t>collages</w:t>
            </w:r>
            <w:r>
              <w:rPr>
                <w:rFonts w:ascii="Helvetica;Arial;sans-serif" w:hAnsi="Helvetica;Arial;sans-serif"/>
                <w:b w:val="false"/>
                <w:bCs w:val="false"/>
                <w:i w:val="false"/>
                <w:iCs w:val="false"/>
                <w:shadow w:val="false"/>
                <w:color w:val="000000"/>
                <w:sz w:val="24"/>
                <w:szCs w:val="24"/>
                <w:u w:val="none"/>
              </w:rPr>
              <w:t xml:space="preserve"> de imágenes libres en internet, etc.</w:t>
            </w:r>
          </w:p>
          <w:p>
            <w:pPr>
              <w:pStyle w:val="style0"/>
              <w:numPr>
                <w:ilvl w:val="0"/>
                <w:numId w:val="138"/>
              </w:numPr>
            </w:pPr>
            <w:r>
              <w:rPr>
                <w:rFonts w:ascii="Helvetica;Arial;sans-serif" w:hAnsi="Helvetica;Arial;sans-serif"/>
                <w:b w:val="false"/>
                <w:bCs w:val="false"/>
                <w:i w:val="false"/>
                <w:iCs w:val="false"/>
                <w:shadow w:val="false"/>
                <w:color w:val="000000"/>
                <w:sz w:val="24"/>
                <w:szCs w:val="24"/>
                <w:u w:val="none"/>
              </w:rPr>
              <w:t xml:space="preserve">Exposición de los trabajos en </w:t>
            </w:r>
            <w:r>
              <w:rPr>
                <w:rFonts w:ascii="Helvetica;Arial;sans-serif" w:hAnsi="Helvetica;Arial;sans-serif"/>
                <w:b w:val="false"/>
                <w:bCs w:val="false"/>
                <w:i w:val="false"/>
                <w:iCs w:val="false"/>
                <w:shadow w:val="false"/>
                <w:color w:val="000000"/>
                <w:sz w:val="24"/>
                <w:szCs w:val="24"/>
                <w:u w:val="none"/>
              </w:rPr>
              <w:t>clase y en una web.</w:t>
            </w:r>
          </w:p>
        </w:tc>
      </w:tr>
    </w:tbl>
    <w:p>
      <w:pPr>
        <w:pStyle w:val="style0"/>
        <w:ind w:hanging="0" w:left="0" w:right="0"/>
      </w:pPr>
      <w:r>
        <w:rPr>
          <w:rFonts w:ascii="Arial" w:hAnsi="Arial"/>
          <w:b w:val="false"/>
          <w:bCs w:val="false"/>
          <w:i w:val="false"/>
          <w:iCs w:val="false"/>
          <w:shadow w:val="false"/>
          <w:color w:val="000000"/>
          <w:sz w:val="24"/>
          <w:szCs w:val="24"/>
          <w:u w:val="none"/>
        </w:rPr>
      </w:r>
    </w:p>
    <w:p>
      <w:pPr>
        <w:pStyle w:val="style0"/>
        <w:ind w:hanging="0" w:left="0" w:right="0"/>
      </w:pPr>
      <w:r>
        <w:rPr>
          <w:rFonts w:ascii="Arial" w:hAnsi="Arial"/>
          <w:b w:val="false"/>
          <w:bCs w:val="false"/>
          <w:i w:val="false"/>
          <w:iCs w:val="false"/>
          <w:shadow w:val="false"/>
          <w:color w:val="000000"/>
          <w:sz w:val="24"/>
          <w:szCs w:val="24"/>
          <w:u w:val="none"/>
        </w:rPr>
      </w:r>
    </w:p>
    <w:tbl>
      <w:tblPr>
        <w:jc w:val="center"/>
        <w:tblInd w:type="dxa" w:w="55"/>
        <w:tblBorders>
          <w:top w:color="000000" w:space="0" w:sz="2" w:val="single"/>
          <w:left w:color="000000" w:space="0" w:sz="2" w:val="single"/>
          <w:bottom w:color="000000" w:space="0" w:sz="2" w:val="single"/>
          <w:insideH w:color="000000" w:space="0" w:sz="2" w:val="single"/>
          <w:right w:color="000000" w:space="0" w:sz="2" w:val="single"/>
          <w:insideV w:color="000000" w:space="0" w:sz="2" w:val="single"/>
        </w:tblBorders>
        <w:tblCellMar>
          <w:top w:type="dxa" w:w="55"/>
          <w:left w:type="dxa" w:w="54"/>
          <w:bottom w:type="dxa" w:w="55"/>
          <w:right w:type="dxa" w:w="55"/>
        </w:tblCellMar>
      </w:tblPr>
      <w:tblGrid>
        <w:gridCol w:w="9638"/>
      </w:tblGrid>
      <w:tr>
        <w:trPr>
          <w:cantSplit w:val="false"/>
        </w:trPr>
        <w:tc>
          <w:tcPr>
            <w:tcW w:type="dxa" w:w="9638"/>
            <w:tcBorders>
              <w:top w:color="000000" w:space="0" w:sz="2" w:val="single"/>
              <w:left w:color="000000" w:space="0" w:sz="2" w:val="single"/>
              <w:bottom w:color="000000" w:space="0" w:sz="2" w:val="single"/>
              <w:right w:color="000000" w:space="0" w:sz="2" w:val="single"/>
            </w:tcBorders>
            <w:shd w:fill="E6E6E6" w:val="clear"/>
            <w:tcMar>
              <w:left w:type="dxa" w:w="54"/>
            </w:tcMar>
          </w:tcPr>
          <w:p>
            <w:pPr>
              <w:pStyle w:val="style0"/>
              <w:ind w:hanging="0" w:left="0" w:right="0"/>
              <w:jc w:val="center"/>
            </w:pPr>
            <w:r>
              <w:rPr>
                <w:rFonts w:ascii="Arial" w:hAnsi="Arial"/>
                <w:shd w:fill="FFFFCC" w:val="clear"/>
              </w:rPr>
            </w:r>
          </w:p>
          <w:p>
            <w:pPr>
              <w:pStyle w:val="style0"/>
              <w:ind w:hanging="0" w:left="0" w:right="0"/>
              <w:jc w:val="center"/>
            </w:pPr>
            <w:r>
              <w:rPr>
                <w:rFonts w:ascii="Arial" w:hAnsi="Arial"/>
                <w:sz w:val="24"/>
                <w:szCs w:val="24"/>
                <w:shd w:fill="FFFFCC" w:val="clear"/>
                <w:pict>
                  <v:rect fillcolor="#99ccff" id="shape_0" style="position:absolute;margin-left:0pt;margin-top:0pt;width:406.1pt;height:47.4pt">
                    <w:textbox>
                      <w:txbxContent>
                        <w:p>
                          <w:r>
                            <w:t>PROYECTO PROPUESTO:</w:t>
                          </w:r>
                          <w:r/>
                          <w:r>
                            <w:t>Aventura Didáctica</w:t>
                          </w:r>
                          <w:r>
                            <w:t xml:space="preserve"> titulada</w:t>
                          </w:r>
                          <w:r/>
                          <w:r>
                            <w:t>Palestina hace más de 2000 años (</w:t>
                          </w:r>
                          <w:r>
                            <w:t xml:space="preserve">o </w:t>
                          </w:r>
                          <w:r>
                            <w:t>Discípulos de Jesús)</w:t>
                          </w:r>
                        </w:p>
                      </w:txbxContent>
                    </w:textbox>
                    <v:wrap v:type="square"/>
                    <v:fill color2="#663300" detectmouseclick="t"/>
                    <v:stroke color="black" endcap="flat" joinstyle="round"/>
                  </v:rect>
                </w:pict>
              </w:rPr>
            </w:r>
          </w:p>
          <w:p>
            <w:pPr>
              <w:pStyle w:val="style0"/>
              <w:ind w:hanging="0" w:left="0" w:right="0"/>
              <w:jc w:val="center"/>
            </w:pPr>
            <w:r>
              <w:rPr>
                <w:rFonts w:ascii="Arial" w:hAnsi="Arial"/>
                <w:b/>
                <w:bCs/>
                <w:i/>
                <w:iCs/>
                <w:shadow w:val="false"/>
                <w:color w:val="000000"/>
                <w:sz w:val="24"/>
                <w:szCs w:val="24"/>
                <w:shd w:fill="FFFFCC" w:val="clear"/>
              </w:rPr>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 xml:space="preserve">Para conocer a Jesucristo </w:t>
            </w:r>
            <w:r>
              <w:rPr>
                <w:rFonts w:ascii="Arial" w:hAnsi="Arial"/>
                <w:b w:val="false"/>
                <w:bCs w:val="false"/>
                <w:i w:val="false"/>
                <w:iCs w:val="false"/>
                <w:color w:val="000000"/>
                <w:sz w:val="24"/>
                <w:szCs w:val="24"/>
              </w:rPr>
              <w:t>y los acontecimientos de su pasión, muerte y resurrección</w:t>
            </w:r>
            <w:r>
              <w:rPr>
                <w:rFonts w:ascii="Arial" w:hAnsi="Arial"/>
                <w:b w:val="false"/>
                <w:bCs w:val="false"/>
                <w:i w:val="false"/>
                <w:iCs w:val="false"/>
                <w:color w:val="000000"/>
                <w:sz w:val="24"/>
                <w:szCs w:val="24"/>
              </w:rPr>
              <w:t xml:space="preserve">, en su vertiente espiritual, (y en la histórica) es necesario estudiar el contexto histórico en el que vivió. </w:t>
            </w:r>
            <w:r>
              <w:rPr>
                <w:rFonts w:ascii="Arial" w:hAnsi="Arial"/>
                <w:b w:val="false"/>
                <w:bCs w:val="false"/>
                <w:i w:val="false"/>
                <w:iCs w:val="false"/>
                <w:color w:val="000000"/>
                <w:sz w:val="24"/>
                <w:szCs w:val="24"/>
              </w:rPr>
              <w:t>Sustituiría al tema 4.</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 xml:space="preserve">Competencias </w:t>
            </w:r>
            <w:r>
              <w:rPr>
                <w:rFonts w:ascii="Arial" w:hAnsi="Arial"/>
                <w:b/>
                <w:bCs/>
                <w:i w:val="false"/>
                <w:iCs w:val="false"/>
                <w:color w:val="000000"/>
                <w:sz w:val="24"/>
                <w:szCs w:val="24"/>
              </w:rPr>
              <w:t>y sus dimensiones:</w:t>
            </w:r>
          </w:p>
          <w:p>
            <w:pPr>
              <w:pStyle w:val="style75"/>
              <w:numPr>
                <w:ilvl w:val="0"/>
                <w:numId w:val="134"/>
              </w:numPr>
              <w:spacing w:after="0" w:before="0"/>
              <w:contextualSpacing w:val="false"/>
              <w:jc w:val="both"/>
            </w:pPr>
            <w:r>
              <w:rPr>
                <w:rFonts w:ascii="Arial" w:hAnsi="Arial"/>
                <w:b w:val="false"/>
                <w:bCs w:val="false"/>
                <w:i w:val="false"/>
                <w:iCs w:val="false"/>
                <w:color w:val="000000"/>
                <w:sz w:val="24"/>
                <w:szCs w:val="24"/>
                <w:u w:val="single"/>
                <w:lang w:val="es-ES"/>
              </w:rPr>
              <w:t>Competencia en comunicación lingüística</w:t>
            </w:r>
            <w:r>
              <w:rPr>
                <w:rFonts w:ascii="Arial;sans-serif" w:hAnsi="Arial;sans-serif"/>
                <w:b w:val="false"/>
                <w:bCs w:val="false"/>
                <w:i w:val="false"/>
                <w:iCs w:val="false"/>
                <w:color w:val="000000"/>
                <w:sz w:val="24"/>
                <w:szCs w:val="24"/>
                <w:lang w:val="es-ES"/>
              </w:rPr>
              <w:t>: La competencia en comunicaci</w:t>
            </w:r>
            <w:r>
              <w:rPr>
                <w:rFonts w:ascii="Arial;sans-serif" w:hAnsi="Arial;sans-serif"/>
                <w:b w:val="false"/>
                <w:bCs w:val="false"/>
                <w:i w:val="false"/>
                <w:iCs w:val="false"/>
                <w:color w:val="000000"/>
                <w:sz w:val="24"/>
                <w:szCs w:val="24"/>
              </w:rPr>
              <w:t xml:space="preserve">ón </w:t>
            </w:r>
            <w:r>
              <w:rPr>
                <w:rFonts w:ascii="Arial;sans-serif" w:hAnsi="Arial;sans-serif"/>
                <w:b w:val="false"/>
                <w:bCs w:val="false"/>
                <w:i w:val="false"/>
                <w:iCs w:val="false"/>
                <w:color w:val="000000"/>
                <w:sz w:val="24"/>
                <w:szCs w:val="24"/>
              </w:rPr>
              <w:t xml:space="preserve">lingüística se refiere a la utilización del lenguaje como instrumento tanto de comunicación oral y escrita como de aprendizaje y de regulación de conductas y </w:t>
            </w:r>
            <w:r>
              <w:rPr>
                <w:rFonts w:ascii="Arial;sans-serif" w:hAnsi="Arial;sans-serif"/>
                <w:b w:val="false"/>
                <w:bCs w:val="false"/>
                <w:i w:val="false"/>
                <w:iCs w:val="false"/>
                <w:color w:val="000000"/>
                <w:sz w:val="24"/>
                <w:szCs w:val="24"/>
              </w:rPr>
              <w:t>emociones.</w:t>
            </w:r>
          </w:p>
          <w:p>
            <w:pPr>
              <w:pStyle w:val="style75"/>
              <w:spacing w:after="0" w:before="0"/>
              <w:contextualSpacing w:val="false"/>
              <w:jc w:val="both"/>
            </w:pPr>
            <w:r>
              <w:rPr>
                <w:rFonts w:ascii="Arial;sans-serif" w:hAnsi="Arial;sans-serif"/>
                <w:b w:val="false"/>
                <w:bCs w:val="false"/>
                <w:i w:val="false"/>
                <w:iCs w:val="false"/>
                <w:color w:val="000000"/>
                <w:sz w:val="24"/>
                <w:szCs w:val="24"/>
              </w:rPr>
              <w:t>Dimensiones:</w:t>
            </w:r>
          </w:p>
          <w:p>
            <w:pPr>
              <w:pStyle w:val="style75"/>
              <w:numPr>
                <w:ilvl w:val="1"/>
                <w:numId w:val="134"/>
              </w:numPr>
              <w:spacing w:after="0" w:before="0"/>
              <w:contextualSpacing w:val="false"/>
              <w:jc w:val="both"/>
            </w:pPr>
            <w:r>
              <w:rPr>
                <w:rFonts w:ascii="Arial;sans-serif" w:hAnsi="Arial;sans-serif"/>
                <w:b w:val="false"/>
                <w:bCs w:val="false"/>
                <w:i w:val="false"/>
                <w:iCs w:val="false"/>
                <w:color w:val="000000"/>
                <w:sz w:val="24"/>
                <w:szCs w:val="24"/>
              </w:rPr>
              <w:t>Comunicación oral.</w:t>
            </w:r>
          </w:p>
          <w:p>
            <w:pPr>
              <w:pStyle w:val="style75"/>
              <w:numPr>
                <w:ilvl w:val="2"/>
                <w:numId w:val="134"/>
              </w:numPr>
              <w:spacing w:after="0" w:before="0"/>
              <w:contextualSpacing w:val="false"/>
              <w:jc w:val="both"/>
            </w:pPr>
            <w:r>
              <w:rPr>
                <w:rFonts w:ascii="Arial;sans-serif" w:hAnsi="Arial;sans-serif"/>
                <w:sz w:val="24"/>
                <w:szCs w:val="24"/>
              </w:rPr>
              <w:t>Comunicarse con los otros (compañeros y profesores) de manera adecuada y eficaz.</w:t>
            </w:r>
          </w:p>
          <w:p>
            <w:pPr>
              <w:pStyle w:val="style75"/>
              <w:numPr>
                <w:ilvl w:val="2"/>
                <w:numId w:val="134"/>
              </w:numPr>
              <w:spacing w:after="0" w:before="0"/>
              <w:contextualSpacing w:val="false"/>
              <w:jc w:val="both"/>
            </w:pPr>
            <w:r>
              <w:rPr>
                <w:rFonts w:ascii="Arial;sans-serif" w:hAnsi="Arial;sans-serif"/>
                <w:sz w:val="24"/>
                <w:szCs w:val="24"/>
              </w:rPr>
              <w:t>Comunicarse con los otros de manera respetuosa</w:t>
            </w:r>
          </w:p>
          <w:p>
            <w:pPr>
              <w:pStyle w:val="style75"/>
              <w:numPr>
                <w:ilvl w:val="1"/>
                <w:numId w:val="134"/>
              </w:numPr>
              <w:spacing w:after="0" w:before="0"/>
              <w:contextualSpacing w:val="false"/>
              <w:jc w:val="both"/>
            </w:pPr>
            <w:r>
              <w:rPr>
                <w:rFonts w:ascii="Arial;sans-serif" w:hAnsi="Arial;sans-serif"/>
                <w:b w:val="false"/>
                <w:sz w:val="24"/>
                <w:szCs w:val="24"/>
              </w:rPr>
              <w:t>Comunicación escrita.</w:t>
            </w:r>
          </w:p>
          <w:p>
            <w:pPr>
              <w:pStyle w:val="style75"/>
              <w:numPr>
                <w:ilvl w:val="2"/>
                <w:numId w:val="134"/>
              </w:numPr>
              <w:spacing w:after="0" w:before="0"/>
              <w:contextualSpacing w:val="false"/>
              <w:jc w:val="both"/>
            </w:pPr>
            <w:r>
              <w:rPr>
                <w:rFonts w:ascii="Arial;sans-serif" w:hAnsi="Arial;sans-serif"/>
                <w:sz w:val="24"/>
                <w:szCs w:val="24"/>
              </w:rPr>
              <w:t>Saber escribir de manera clara las ideas a transmitir, tanto en su aspecto gramatical, ortográfico, y narrativo como en el aspecto expresivo.</w:t>
            </w:r>
          </w:p>
          <w:p>
            <w:pPr>
              <w:pStyle w:val="style75"/>
              <w:numPr>
                <w:ilvl w:val="2"/>
                <w:numId w:val="134"/>
              </w:numPr>
              <w:spacing w:after="0" w:before="0"/>
              <w:contextualSpacing w:val="false"/>
              <w:jc w:val="both"/>
            </w:pPr>
            <w:r>
              <w:rPr>
                <w:rFonts w:ascii="Arial;sans-serif" w:hAnsi="Arial;sans-serif"/>
                <w:sz w:val="24"/>
                <w:szCs w:val="24"/>
              </w:rPr>
              <w:t>Saber transmitir mediante la escritura sentimientos personales y expresiones interiores como las creencias propias o ajenas.</w:t>
            </w:r>
            <w:r>
              <w:rPr>
                <w:sz w:val="24"/>
                <w:szCs w:val="24"/>
              </w:rPr>
              <w:t xml:space="preserve"> </w:t>
            </w:r>
            <w:r>
              <w:rPr>
                <w:rFonts w:ascii="Arial;sans-serif" w:hAnsi="Arial;sans-serif"/>
                <w:sz w:val="24"/>
                <w:szCs w:val="24"/>
              </w:rPr>
              <w:t>Saber transmitir mediante la escritura sentimientos personales y expresiones interiores como las creencias propias o ajenas.</w:t>
            </w:r>
          </w:p>
          <w:p>
            <w:pPr>
              <w:pStyle w:val="style75"/>
              <w:numPr>
                <w:ilvl w:val="2"/>
                <w:numId w:val="134"/>
              </w:numPr>
              <w:spacing w:after="0" w:before="0"/>
              <w:contextualSpacing w:val="false"/>
              <w:jc w:val="both"/>
            </w:pPr>
            <w:r>
              <w:rPr>
                <w:rFonts w:ascii="Arial;sans-serif" w:hAnsi="Arial;sans-serif"/>
                <w:sz w:val="24"/>
                <w:szCs w:val="24"/>
              </w:rPr>
              <w:t>Uso de vocabulario correcto.</w:t>
            </w:r>
          </w:p>
          <w:p>
            <w:pPr>
              <w:pStyle w:val="style75"/>
              <w:numPr>
                <w:ilvl w:val="1"/>
                <w:numId w:val="134"/>
              </w:numPr>
              <w:spacing w:after="0" w:before="0"/>
              <w:contextualSpacing w:val="false"/>
              <w:jc w:val="both"/>
            </w:pPr>
            <w:r>
              <w:rPr>
                <w:rFonts w:ascii="Arial;sans-serif" w:hAnsi="Arial;sans-serif"/>
                <w:b w:val="false"/>
                <w:sz w:val="24"/>
                <w:szCs w:val="24"/>
              </w:rPr>
              <w:t>Comprensión lectora.</w:t>
            </w:r>
          </w:p>
          <w:p>
            <w:pPr>
              <w:pStyle w:val="style75"/>
              <w:numPr>
                <w:ilvl w:val="2"/>
                <w:numId w:val="134"/>
              </w:numPr>
              <w:spacing w:after="0" w:before="0"/>
              <w:contextualSpacing w:val="false"/>
              <w:jc w:val="both"/>
            </w:pPr>
            <w:r>
              <w:rPr>
                <w:rFonts w:ascii="Arial;sans-serif" w:hAnsi="Arial;sans-serif"/>
                <w:sz w:val="24"/>
                <w:szCs w:val="24"/>
              </w:rPr>
              <w:t>Lectura que adquiere completamente el significado transmitido por el texto.</w:t>
            </w:r>
          </w:p>
          <w:p>
            <w:pPr>
              <w:pStyle w:val="style75"/>
              <w:numPr>
                <w:ilvl w:val="2"/>
                <w:numId w:val="134"/>
              </w:numPr>
              <w:spacing w:after="0" w:before="0"/>
              <w:contextualSpacing w:val="false"/>
              <w:jc w:val="both"/>
            </w:pPr>
            <w:r>
              <w:rPr>
                <w:rFonts w:ascii="Arial;sans-serif" w:hAnsi="Arial;sans-serif"/>
                <w:sz w:val="24"/>
                <w:szCs w:val="24"/>
              </w:rPr>
              <w:t>Comprensión profunda de los valores expresados por un texto.</w:t>
            </w:r>
          </w:p>
          <w:p>
            <w:pPr>
              <w:pStyle w:val="style75"/>
              <w:numPr>
                <w:ilvl w:val="0"/>
                <w:numId w:val="134"/>
              </w:numPr>
              <w:spacing w:after="0" w:before="0"/>
              <w:contextualSpacing w:val="false"/>
              <w:jc w:val="both"/>
            </w:pPr>
            <w:r>
              <w:rPr>
                <w:rFonts w:ascii="Arial;sans-serif" w:hAnsi="Arial;sans-serif"/>
                <w:b w:val="false"/>
                <w:sz w:val="24"/>
                <w:szCs w:val="24"/>
                <w:u w:val="single"/>
              </w:rPr>
              <w:t>Competencia matemática</w:t>
            </w:r>
            <w:r>
              <w:rPr>
                <w:rFonts w:ascii="Arial;sans-serif" w:hAnsi="Arial;sans-serif"/>
                <w:b/>
                <w:sz w:val="24"/>
                <w:szCs w:val="24"/>
              </w:rPr>
              <w:t>:</w:t>
            </w:r>
            <w:r>
              <w:rPr>
                <w:rFonts w:ascii="Arial;sans-serif" w:hAnsi="Arial;sans-serif"/>
                <w:b w:val="false"/>
                <w:sz w:val="24"/>
                <w:szCs w:val="24"/>
              </w:rPr>
              <w:t xml:space="preserve"> </w:t>
            </w:r>
            <w:r>
              <w:rPr>
                <w:rFonts w:ascii="Arial;sans-serif" w:hAnsi="Arial;sans-serif"/>
                <w:sz w:val="24"/>
                <w:szCs w:val="24"/>
              </w:rPr>
              <w:t xml:space="preserve">Habilidad para utilizar números y sus operaciones básicas, los símbolos y las formas de expresión y razonamiento matemático para producir e interpretar informaciones, para conocer más sobre aspectos cuantitativos y espaciales de la realidad y para resolver </w:t>
            </w:r>
            <w:r>
              <w:rPr>
                <w:rFonts w:ascii="Arial;sans-serif" w:hAnsi="Arial;sans-serif"/>
                <w:sz w:val="24"/>
                <w:szCs w:val="24"/>
              </w:rPr>
              <w:t>problemas relacionados con la vida diaria y el mundo laboral.</w:t>
            </w:r>
          </w:p>
          <w:p>
            <w:pPr>
              <w:pStyle w:val="style75"/>
              <w:spacing w:after="0" w:before="0"/>
              <w:contextualSpacing w:val="false"/>
              <w:jc w:val="both"/>
            </w:pPr>
            <w:r>
              <w:rPr>
                <w:rFonts w:ascii="Arial;sans-serif" w:hAnsi="Arial;sans-serif"/>
                <w:b w:val="false"/>
                <w:sz w:val="24"/>
                <w:szCs w:val="24"/>
              </w:rPr>
              <w:t>Dimensiones:</w:t>
            </w:r>
          </w:p>
          <w:p>
            <w:pPr>
              <w:pStyle w:val="style75"/>
              <w:numPr>
                <w:ilvl w:val="1"/>
                <w:numId w:val="134"/>
              </w:numPr>
              <w:spacing w:after="0" w:before="0"/>
              <w:contextualSpacing w:val="false"/>
              <w:jc w:val="both"/>
            </w:pPr>
            <w:r>
              <w:rPr>
                <w:rFonts w:ascii="Arial;sans-serif" w:hAnsi="Arial;sans-serif"/>
                <w:b w:val="false"/>
                <w:sz w:val="24"/>
                <w:szCs w:val="24"/>
              </w:rPr>
              <w:t xml:space="preserve">Uso de conceptos y procedimientos </w:t>
            </w:r>
            <w:r>
              <w:rPr>
                <w:rFonts w:ascii="Arial;sans-serif" w:hAnsi="Arial;sans-serif"/>
                <w:sz w:val="24"/>
                <w:szCs w:val="24"/>
              </w:rPr>
              <w:t>del razonamiento matemático para resolver problemas cotidianos.</w:t>
            </w:r>
          </w:p>
          <w:p>
            <w:pPr>
              <w:pStyle w:val="style75"/>
              <w:numPr>
                <w:ilvl w:val="1"/>
                <w:numId w:val="134"/>
              </w:numPr>
              <w:spacing w:after="0" w:before="0"/>
              <w:contextualSpacing w:val="false"/>
              <w:jc w:val="both"/>
            </w:pPr>
            <w:r>
              <w:rPr>
                <w:rFonts w:ascii="Arial;sans-serif" w:hAnsi="Arial;sans-serif"/>
                <w:sz w:val="24"/>
                <w:szCs w:val="24"/>
              </w:rPr>
              <w:t>Conocimiento de aspecto cuantitativos en el ámbito temporal.</w:t>
            </w:r>
          </w:p>
          <w:p>
            <w:pPr>
              <w:pStyle w:val="style75"/>
              <w:numPr>
                <w:ilvl w:val="1"/>
                <w:numId w:val="134"/>
              </w:numPr>
              <w:spacing w:after="0" w:before="0"/>
              <w:contextualSpacing w:val="false"/>
              <w:jc w:val="both"/>
            </w:pPr>
            <w:r>
              <w:rPr>
                <w:rFonts w:ascii="Arial;sans-serif" w:hAnsi="Arial;sans-serif"/>
                <w:sz w:val="24"/>
                <w:szCs w:val="24"/>
              </w:rPr>
              <w:t>Uso de operaciones básicas para interpretar y producir informaciones.</w:t>
            </w:r>
          </w:p>
          <w:p>
            <w:pPr>
              <w:pStyle w:val="style75"/>
              <w:numPr>
                <w:ilvl w:val="0"/>
                <w:numId w:val="134"/>
              </w:numPr>
              <w:spacing w:after="0" w:before="0"/>
              <w:contextualSpacing w:val="false"/>
              <w:jc w:val="both"/>
            </w:pPr>
            <w:r>
              <w:rPr>
                <w:rFonts w:ascii="Arial;sans-serif" w:hAnsi="Arial;sans-serif"/>
                <w:b w:val="false"/>
                <w:sz w:val="24"/>
                <w:szCs w:val="24"/>
                <w:u w:val="single"/>
              </w:rPr>
              <w:t>Competencia en el conocimiento y la interacción con el mundo físico</w:t>
            </w:r>
            <w:r>
              <w:rPr>
                <w:rFonts w:ascii="Arial;sans-serif" w:hAnsi="Arial;sans-serif"/>
                <w:b/>
                <w:sz w:val="24"/>
                <w:szCs w:val="24"/>
              </w:rPr>
              <w:t>:</w:t>
            </w:r>
            <w:r>
              <w:rPr>
                <w:rFonts w:ascii="Arial;sans-serif" w:hAnsi="Arial;sans-serif"/>
                <w:b w:val="false"/>
                <w:sz w:val="24"/>
                <w:szCs w:val="24"/>
              </w:rPr>
              <w:t xml:space="preserve"> </w:t>
            </w:r>
            <w:r>
              <w:rPr>
                <w:rFonts w:ascii="Arial;sans-serif" w:hAnsi="Arial;sans-serif"/>
                <w:sz w:val="24"/>
                <w:szCs w:val="24"/>
              </w:rPr>
              <w:t>Habilidad para interactuar con el mundofísico, tanto en sus aspectos naturales como en los generados por la acción humana, de modo que facilite la comprensión de sucesos, la predicción de consecuencias y la actividad dirigida a la mejora y preservación de las condiciones de vida propia, de los demás hombres y mujeres y del resto de los seres vivos.</w:t>
            </w:r>
          </w:p>
          <w:p>
            <w:pPr>
              <w:pStyle w:val="style75"/>
              <w:spacing w:after="0" w:before="0"/>
              <w:contextualSpacing w:val="false"/>
              <w:jc w:val="both"/>
            </w:pPr>
            <w:r>
              <w:rPr>
                <w:rFonts w:ascii="Arial;sans-serif" w:hAnsi="Arial;sans-serif"/>
                <w:b w:val="false"/>
                <w:sz w:val="24"/>
                <w:szCs w:val="24"/>
              </w:rPr>
              <w:t>Dimensiones:</w:t>
            </w:r>
          </w:p>
          <w:p>
            <w:pPr>
              <w:pStyle w:val="style75"/>
              <w:numPr>
                <w:ilvl w:val="1"/>
                <w:numId w:val="134"/>
              </w:numPr>
              <w:spacing w:after="0" w:before="0"/>
              <w:contextualSpacing w:val="false"/>
              <w:jc w:val="both"/>
            </w:pPr>
            <w:r>
              <w:rPr>
                <w:rFonts w:ascii="Arial;sans-serif" w:hAnsi="Arial;sans-serif"/>
                <w:sz w:val="24"/>
                <w:szCs w:val="24"/>
              </w:rPr>
              <w:t>Aprendizaje científico</w:t>
            </w:r>
            <w:r>
              <w:rPr>
                <w:rFonts w:ascii="Arial;sans-serif" w:hAnsi="Arial;sans-serif"/>
                <w:b w:val="false"/>
                <w:sz w:val="24"/>
                <w:szCs w:val="24"/>
              </w:rPr>
              <w:t>.</w:t>
            </w:r>
          </w:p>
          <w:p>
            <w:pPr>
              <w:pStyle w:val="style75"/>
              <w:numPr>
                <w:ilvl w:val="1"/>
                <w:numId w:val="134"/>
              </w:numPr>
              <w:spacing w:after="0" w:before="0"/>
              <w:contextualSpacing w:val="false"/>
              <w:jc w:val="both"/>
            </w:pPr>
            <w:r>
              <w:rPr>
                <w:rFonts w:ascii="Arial;sans-serif" w:hAnsi="Arial;sans-serif"/>
                <w:b w:val="false"/>
                <w:sz w:val="24"/>
                <w:szCs w:val="24"/>
              </w:rPr>
              <w:t>Estudio de aspectos generados por los seres humanos en el ámbito geográfico de un país.</w:t>
            </w:r>
          </w:p>
          <w:p>
            <w:pPr>
              <w:pStyle w:val="style75"/>
              <w:numPr>
                <w:ilvl w:val="0"/>
                <w:numId w:val="134"/>
              </w:numPr>
              <w:spacing w:after="0" w:before="0"/>
              <w:contextualSpacing w:val="false"/>
              <w:jc w:val="both"/>
            </w:pPr>
            <w:r>
              <w:rPr>
                <w:rFonts w:ascii="Arial;sans-serif" w:hAnsi="Arial;sans-serif"/>
                <w:b w:val="false"/>
                <w:sz w:val="24"/>
                <w:szCs w:val="24"/>
                <w:u w:val="single"/>
              </w:rPr>
              <w:t>Tratamiento de la información y competencia digital</w:t>
            </w:r>
            <w:r>
              <w:rPr>
                <w:rFonts w:ascii="Arial;sans-serif" w:hAnsi="Arial;sans-serif"/>
                <w:b/>
                <w:sz w:val="24"/>
                <w:szCs w:val="24"/>
              </w:rPr>
              <w:t xml:space="preserve">: </w:t>
            </w:r>
            <w:r>
              <w:rPr>
                <w:rFonts w:ascii="Arial;sans-serif" w:hAnsi="Arial;sans-serif"/>
                <w:sz w:val="24"/>
                <w:szCs w:val="24"/>
              </w:rPr>
              <w:t xml:space="preserve">Habilidades para buscar, obtener, procesar y comunicar la información y transformarla en conocimiento. Incluye aspectos diferentes que van desde el acceso y selección de la información hasta el uso y la transmisión de ésta en distintos soportes, incluyendo la utilización de las tecnologías de la información y la comunicación como un </w:t>
            </w:r>
            <w:r>
              <w:rPr>
                <w:rFonts w:ascii="Arial;sans-serif" w:hAnsi="Arial;sans-serif"/>
                <w:sz w:val="24"/>
                <w:szCs w:val="24"/>
              </w:rPr>
              <w:t>elemento esencial para informarse y comunicarse.</w:t>
            </w:r>
          </w:p>
          <w:p>
            <w:pPr>
              <w:pStyle w:val="style75"/>
              <w:spacing w:after="0" w:before="0"/>
              <w:contextualSpacing w:val="false"/>
              <w:jc w:val="both"/>
            </w:pPr>
            <w:r>
              <w:rPr>
                <w:rFonts w:ascii="Arial;sans-serif" w:hAnsi="Arial;sans-serif"/>
                <w:b w:val="false"/>
                <w:sz w:val="24"/>
                <w:szCs w:val="24"/>
              </w:rPr>
              <w:t>Dimensiones:</w:t>
            </w:r>
          </w:p>
          <w:p>
            <w:pPr>
              <w:pStyle w:val="style75"/>
              <w:numPr>
                <w:ilvl w:val="1"/>
                <w:numId w:val="134"/>
              </w:numPr>
              <w:spacing w:after="0" w:before="0"/>
              <w:contextualSpacing w:val="false"/>
              <w:jc w:val="both"/>
            </w:pPr>
            <w:r>
              <w:rPr>
                <w:rFonts w:ascii="Arial;sans-serif" w:hAnsi="Arial;sans-serif"/>
                <w:sz w:val="24"/>
                <w:szCs w:val="24"/>
              </w:rPr>
              <w:t>Conocimiento y uso de las tic para la búsqueda, tratamiento y comunicación de la información.</w:t>
            </w:r>
          </w:p>
          <w:p>
            <w:pPr>
              <w:pStyle w:val="style75"/>
              <w:numPr>
                <w:ilvl w:val="2"/>
                <w:numId w:val="134"/>
              </w:numPr>
              <w:spacing w:after="0" w:before="0"/>
              <w:contextualSpacing w:val="false"/>
              <w:jc w:val="both"/>
            </w:pPr>
            <w:r>
              <w:rPr>
                <w:rFonts w:ascii="Arial;sans-serif" w:hAnsi="Arial;sans-serif"/>
                <w:sz w:val="24"/>
                <w:szCs w:val="24"/>
              </w:rPr>
              <w:t>Uso eficaz de instrumentos como páginas web en la red para obtener información.</w:t>
            </w:r>
          </w:p>
          <w:p>
            <w:pPr>
              <w:pStyle w:val="style75"/>
              <w:numPr>
                <w:ilvl w:val="2"/>
                <w:numId w:val="134"/>
              </w:numPr>
              <w:spacing w:after="0" w:before="0"/>
              <w:contextualSpacing w:val="false"/>
              <w:jc w:val="both"/>
            </w:pPr>
            <w:r>
              <w:rPr>
                <w:rFonts w:ascii="Arial;sans-serif" w:hAnsi="Arial;sans-serif"/>
                <w:sz w:val="24"/>
                <w:szCs w:val="24"/>
              </w:rPr>
              <w:t>Uso eficaz de software gráfico para obtención, proceso y presentación de información.</w:t>
            </w:r>
          </w:p>
          <w:p>
            <w:pPr>
              <w:pStyle w:val="style75"/>
              <w:numPr>
                <w:ilvl w:val="2"/>
                <w:numId w:val="134"/>
              </w:numPr>
              <w:spacing w:after="0" w:before="0"/>
              <w:contextualSpacing w:val="false"/>
              <w:jc w:val="both"/>
            </w:pPr>
            <w:r>
              <w:rPr>
                <w:rFonts w:ascii="Arial;sans-serif" w:hAnsi="Arial;sans-serif"/>
                <w:sz w:val="24"/>
                <w:szCs w:val="24"/>
              </w:rPr>
              <w:t>Uso eficaz de software geográfico para obtención, procesar y presentar información. Uso eficaz de software geográfico para obtención, procesar y presentar información.</w:t>
            </w:r>
            <w:r>
              <w:rPr>
                <w:sz w:val="24"/>
                <w:szCs w:val="24"/>
              </w:rPr>
              <w:t xml:space="preserve"> </w:t>
            </w:r>
          </w:p>
          <w:p>
            <w:pPr>
              <w:pStyle w:val="style75"/>
              <w:numPr>
                <w:ilvl w:val="1"/>
                <w:numId w:val="134"/>
              </w:numPr>
              <w:spacing w:after="0" w:before="0"/>
              <w:contextualSpacing w:val="false"/>
              <w:jc w:val="both"/>
            </w:pPr>
            <w:r>
              <w:rPr>
                <w:rFonts w:ascii="Arial;sans-serif" w:hAnsi="Arial;sans-serif"/>
                <w:sz w:val="24"/>
                <w:szCs w:val="24"/>
              </w:rPr>
              <w:t>Conocimiento y uso de las tic en la comunicación social y en el aprendizaje cooperativo.</w:t>
            </w:r>
          </w:p>
          <w:p>
            <w:pPr>
              <w:pStyle w:val="style75"/>
              <w:numPr>
                <w:ilvl w:val="2"/>
                <w:numId w:val="134"/>
              </w:numPr>
              <w:spacing w:after="0" w:before="0"/>
              <w:contextualSpacing w:val="false"/>
              <w:jc w:val="both"/>
            </w:pPr>
            <w:r>
              <w:rPr>
                <w:rFonts w:ascii="Arial;sans-serif" w:hAnsi="Arial;sans-serif"/>
                <w:sz w:val="24"/>
                <w:szCs w:val="24"/>
              </w:rPr>
              <w:t>Uso de tecnología tic para la colaboración y el trabajo en grupo.</w:t>
            </w:r>
          </w:p>
          <w:p>
            <w:pPr>
              <w:pStyle w:val="style75"/>
              <w:numPr>
                <w:ilvl w:val="0"/>
                <w:numId w:val="134"/>
              </w:numPr>
              <w:spacing w:after="0" w:before="0"/>
              <w:contextualSpacing w:val="false"/>
              <w:jc w:val="both"/>
            </w:pPr>
            <w:r>
              <w:rPr>
                <w:rFonts w:ascii="Arial;sans-serif" w:hAnsi="Arial;sans-serif"/>
                <w:b w:val="false"/>
                <w:sz w:val="24"/>
                <w:szCs w:val="24"/>
                <w:u w:val="single"/>
              </w:rPr>
              <w:t>Competencia social y ciudadana</w:t>
            </w:r>
            <w:r>
              <w:rPr>
                <w:rFonts w:ascii="Arial;sans-serif" w:hAnsi="Arial;sans-serif"/>
                <w:b w:val="false"/>
                <w:sz w:val="24"/>
                <w:szCs w:val="24"/>
              </w:rPr>
              <w:t xml:space="preserve">: </w:t>
            </w:r>
            <w:r>
              <w:rPr>
                <w:rFonts w:ascii="Arial;sans-serif" w:hAnsi="Arial;sans-serif"/>
                <w:sz w:val="24"/>
                <w:szCs w:val="24"/>
              </w:rPr>
              <w:t>Esta competencia permite vivir en sociedad, comprender la realidad social del mundo en que se vive y ejercer la ciudadanía democrática. Incorpora formas de comportamiento individual que capacitan a las personas para convivir en una sociedad cada vez más plural, relacionarse con los demás, cooperar, comprometerse y afrontar los conflictos. Adquirir esta competencia supone ser capaz de ponerse en el lugar del otro, aceptar las diferencias, ser tolerante y respetar los valores, las creencias, las culturas y la historia personal y colectiva de los otros.</w:t>
            </w:r>
          </w:p>
          <w:p>
            <w:pPr>
              <w:pStyle w:val="style75"/>
              <w:spacing w:after="0" w:before="0"/>
              <w:contextualSpacing w:val="false"/>
              <w:jc w:val="both"/>
            </w:pPr>
            <w:r>
              <w:rPr>
                <w:rFonts w:ascii="Arial;sans-serif" w:hAnsi="Arial;sans-serif"/>
                <w:b w:val="false"/>
                <w:sz w:val="24"/>
                <w:szCs w:val="24"/>
              </w:rPr>
              <w:t>Dimensiones:</w:t>
            </w:r>
          </w:p>
          <w:p>
            <w:pPr>
              <w:pStyle w:val="style75"/>
              <w:numPr>
                <w:ilvl w:val="1"/>
                <w:numId w:val="134"/>
              </w:numPr>
              <w:spacing w:after="0" w:before="0"/>
              <w:contextualSpacing w:val="false"/>
              <w:jc w:val="both"/>
            </w:pPr>
            <w:r>
              <w:rPr>
                <w:rFonts w:ascii="Arial;sans-serif" w:hAnsi="Arial;sans-serif"/>
                <w:b w:val="false"/>
                <w:sz w:val="24"/>
                <w:szCs w:val="24"/>
              </w:rPr>
              <w:t>Convivencia.</w:t>
            </w:r>
          </w:p>
          <w:p>
            <w:pPr>
              <w:pStyle w:val="style75"/>
              <w:numPr>
                <w:ilvl w:val="2"/>
                <w:numId w:val="134"/>
              </w:numPr>
              <w:spacing w:after="0" w:before="0"/>
              <w:contextualSpacing w:val="false"/>
              <w:jc w:val="both"/>
            </w:pPr>
            <w:r>
              <w:rPr>
                <w:rFonts w:ascii="Arial;sans-serif" w:hAnsi="Arial;sans-serif"/>
                <w:sz w:val="24"/>
                <w:szCs w:val="24"/>
              </w:rPr>
              <w:t>Desarrollo de la convivencia y el apoyo mutuo en el ámbito académico.</w:t>
            </w:r>
          </w:p>
          <w:p>
            <w:pPr>
              <w:pStyle w:val="style75"/>
              <w:numPr>
                <w:ilvl w:val="2"/>
                <w:numId w:val="134"/>
              </w:numPr>
              <w:spacing w:after="0" w:before="0"/>
              <w:contextualSpacing w:val="false"/>
              <w:jc w:val="both"/>
            </w:pPr>
            <w:r>
              <w:rPr>
                <w:rFonts w:ascii="Arial;sans-serif" w:hAnsi="Arial;sans-serif"/>
                <w:sz w:val="24"/>
                <w:szCs w:val="24"/>
              </w:rPr>
              <w:t>Estudio de valores como la hospitalidad y la comprensión mutua.</w:t>
            </w:r>
          </w:p>
          <w:p>
            <w:pPr>
              <w:pStyle w:val="style75"/>
              <w:numPr>
                <w:ilvl w:val="1"/>
                <w:numId w:val="134"/>
              </w:numPr>
              <w:spacing w:after="0" w:before="0"/>
              <w:contextualSpacing w:val="false"/>
              <w:jc w:val="both"/>
            </w:pPr>
            <w:r>
              <w:rPr>
                <w:rFonts w:ascii="Arial;sans-serif" w:hAnsi="Arial;sans-serif"/>
                <w:b w:val="false"/>
                <w:sz w:val="24"/>
                <w:szCs w:val="24"/>
              </w:rPr>
              <w:t>Comprensión en la sociedad en la que se vive.</w:t>
            </w:r>
          </w:p>
          <w:p>
            <w:pPr>
              <w:pStyle w:val="style75"/>
              <w:numPr>
                <w:ilvl w:val="2"/>
                <w:numId w:val="134"/>
              </w:numPr>
              <w:spacing w:after="0" w:before="0"/>
              <w:contextualSpacing w:val="false"/>
              <w:jc w:val="both"/>
            </w:pPr>
            <w:r>
              <w:rPr>
                <w:rFonts w:ascii="Arial;sans-serif" w:hAnsi="Arial;sans-serif"/>
                <w:sz w:val="24"/>
                <w:szCs w:val="24"/>
              </w:rPr>
              <w:t>Esfuerzo en el progresivo conocimiento de una sociedad</w:t>
            </w:r>
            <w:r>
              <w:rPr>
                <w:sz w:val="24"/>
                <w:szCs w:val="24"/>
              </w:rPr>
              <w:t xml:space="preserve"> </w:t>
            </w:r>
            <w:r>
              <w:rPr>
                <w:rFonts w:ascii="Arial;sans-serif" w:hAnsi="Arial;sans-serif"/>
                <w:sz w:val="24"/>
                <w:szCs w:val="24"/>
              </w:rPr>
              <w:t>diferente a la nuestra.</w:t>
            </w:r>
          </w:p>
          <w:p>
            <w:pPr>
              <w:pStyle w:val="style75"/>
              <w:numPr>
                <w:ilvl w:val="2"/>
                <w:numId w:val="134"/>
              </w:numPr>
              <w:spacing w:after="0" w:before="0"/>
              <w:contextualSpacing w:val="false"/>
              <w:jc w:val="both"/>
            </w:pPr>
            <w:r>
              <w:rPr>
                <w:rFonts w:ascii="Arial" w:hAnsi="Arial"/>
                <w:sz w:val="24"/>
                <w:szCs w:val="24"/>
              </w:rPr>
              <w:t>Desarrollo de la empatía.</w:t>
            </w:r>
          </w:p>
          <w:p>
            <w:pPr>
              <w:pStyle w:val="style75"/>
              <w:numPr>
                <w:ilvl w:val="1"/>
                <w:numId w:val="134"/>
              </w:numPr>
              <w:spacing w:after="0" w:before="0"/>
              <w:contextualSpacing w:val="false"/>
              <w:jc w:val="both"/>
            </w:pPr>
            <w:r>
              <w:rPr>
                <w:rFonts w:ascii="Arial;sans-serif" w:hAnsi="Arial;sans-serif"/>
                <w:b w:val="false"/>
                <w:sz w:val="24"/>
                <w:szCs w:val="24"/>
              </w:rPr>
              <w:t>Tolerancia en las diversas perspectivas desde la que viven los seres humanos.</w:t>
            </w:r>
          </w:p>
          <w:p>
            <w:pPr>
              <w:pStyle w:val="style75"/>
              <w:numPr>
                <w:ilvl w:val="2"/>
                <w:numId w:val="134"/>
              </w:numPr>
              <w:spacing w:after="0" w:before="0"/>
              <w:contextualSpacing w:val="false"/>
              <w:jc w:val="both"/>
            </w:pPr>
            <w:r>
              <w:rPr>
                <w:rFonts w:ascii="Arial;sans-serif" w:hAnsi="Arial;sans-serif"/>
                <w:sz w:val="24"/>
                <w:szCs w:val="24"/>
              </w:rPr>
              <w:t>Conocimiento de otras creencias y formas culturales.</w:t>
            </w:r>
          </w:p>
          <w:p>
            <w:pPr>
              <w:pStyle w:val="style75"/>
              <w:numPr>
                <w:ilvl w:val="2"/>
                <w:numId w:val="134"/>
              </w:numPr>
              <w:spacing w:after="0" w:before="0"/>
              <w:contextualSpacing w:val="false"/>
              <w:jc w:val="both"/>
            </w:pPr>
            <w:r>
              <w:rPr>
                <w:rFonts w:ascii="Arial;sans-serif" w:hAnsi="Arial;sans-serif"/>
                <w:sz w:val="24"/>
                <w:szCs w:val="24"/>
              </w:rPr>
              <w:t>Aceptación y respeto por otras manifestaciones culturales.</w:t>
            </w:r>
          </w:p>
          <w:p>
            <w:pPr>
              <w:pStyle w:val="style75"/>
              <w:numPr>
                <w:ilvl w:val="0"/>
                <w:numId w:val="134"/>
              </w:numPr>
              <w:spacing w:after="0" w:before="0"/>
              <w:contextualSpacing w:val="false"/>
              <w:jc w:val="both"/>
            </w:pPr>
            <w:r>
              <w:rPr>
                <w:rFonts w:ascii="Arial;sans-serif" w:hAnsi="Arial;sans-serif"/>
                <w:b w:val="false"/>
                <w:sz w:val="24"/>
                <w:szCs w:val="24"/>
                <w:u w:val="single"/>
              </w:rPr>
              <w:t>Competencia cultural y artística</w:t>
            </w:r>
            <w:r>
              <w:rPr>
                <w:rFonts w:ascii="Arial;sans-serif" w:hAnsi="Arial;sans-serif"/>
                <w:b w:val="false"/>
                <w:sz w:val="24"/>
                <w:szCs w:val="24"/>
              </w:rPr>
              <w:t xml:space="preserve">: </w:t>
            </w:r>
            <w:r>
              <w:rPr>
                <w:rFonts w:ascii="Arial;sans-serif" w:hAnsi="Arial;sans-serif"/>
                <w:sz w:val="24"/>
                <w:szCs w:val="24"/>
              </w:rPr>
              <w:t>Esta competencia supone apreciar, comprender y valorar críticamente diferentes manifestaciones culturales y artísticas, utilizarlas como fuente de disfrute y enriquecimiento personal y considerarlas como parte del patrimonio cultural de los pueblos.</w:t>
            </w:r>
          </w:p>
          <w:p>
            <w:pPr>
              <w:pStyle w:val="style75"/>
              <w:spacing w:after="0" w:before="0"/>
              <w:contextualSpacing w:val="false"/>
              <w:jc w:val="both"/>
            </w:pPr>
            <w:r>
              <w:rPr>
                <w:rFonts w:ascii="Arial;sans-serif" w:hAnsi="Arial;sans-serif"/>
                <w:b w:val="false"/>
                <w:sz w:val="24"/>
                <w:szCs w:val="24"/>
              </w:rPr>
              <w:t>Dimensiones:</w:t>
            </w:r>
          </w:p>
          <w:p>
            <w:pPr>
              <w:pStyle w:val="style75"/>
              <w:numPr>
                <w:ilvl w:val="1"/>
                <w:numId w:val="134"/>
              </w:numPr>
              <w:spacing w:after="0" w:before="0"/>
              <w:contextualSpacing w:val="false"/>
              <w:jc w:val="both"/>
            </w:pPr>
            <w:r>
              <w:rPr>
                <w:rFonts w:ascii="Arial;sans-serif" w:hAnsi="Arial;sans-serif"/>
                <w:sz w:val="24"/>
                <w:szCs w:val="24"/>
              </w:rPr>
              <w:t>Conocimiento y uso de los lenguajes artísticos.</w:t>
            </w:r>
          </w:p>
          <w:p>
            <w:pPr>
              <w:pStyle w:val="style75"/>
              <w:numPr>
                <w:ilvl w:val="2"/>
                <w:numId w:val="134"/>
              </w:numPr>
              <w:spacing w:after="0" w:before="0"/>
              <w:contextualSpacing w:val="false"/>
              <w:jc w:val="both"/>
            </w:pPr>
            <w:r>
              <w:rPr>
                <w:rFonts w:ascii="Arial;sans-serif" w:hAnsi="Arial;sans-serif"/>
                <w:sz w:val="24"/>
                <w:szCs w:val="24"/>
              </w:rPr>
              <w:t>Conocimiento del lenguaje arquitectónico histórico y su desarrollo a lo largo de los siglos e interé</w:t>
            </w:r>
            <w:r>
              <w:rPr>
                <w:rFonts w:ascii="Arial" w:hAnsi="Arial"/>
                <w:sz w:val="24"/>
                <w:szCs w:val="24"/>
              </w:rPr>
              <w:t>s</w:t>
            </w:r>
            <w:r>
              <w:rPr>
                <w:sz w:val="24"/>
                <w:szCs w:val="24"/>
              </w:rPr>
              <w:t xml:space="preserve"> </w:t>
            </w:r>
            <w:r>
              <w:rPr>
                <w:rFonts w:ascii="Arial" w:hAnsi="Arial"/>
                <w:sz w:val="24"/>
                <w:szCs w:val="24"/>
              </w:rPr>
              <w:t>por el mismo.</w:t>
            </w:r>
          </w:p>
          <w:p>
            <w:pPr>
              <w:pStyle w:val="style75"/>
              <w:numPr>
                <w:ilvl w:val="1"/>
                <w:numId w:val="134"/>
              </w:numPr>
              <w:spacing w:after="0" w:before="0"/>
              <w:contextualSpacing w:val="false"/>
              <w:jc w:val="both"/>
            </w:pPr>
            <w:r>
              <w:rPr>
                <w:rFonts w:ascii="Arial;sans-serif" w:hAnsi="Arial;sans-serif"/>
                <w:sz w:val="24"/>
                <w:szCs w:val="24"/>
              </w:rPr>
              <w:t>Conocimiento y comprensión del hecho cultural y artístico en la sociedad.</w:t>
            </w:r>
          </w:p>
          <w:p>
            <w:pPr>
              <w:pStyle w:val="style75"/>
              <w:numPr>
                <w:ilvl w:val="0"/>
                <w:numId w:val="134"/>
              </w:numPr>
              <w:spacing w:after="0" w:before="0"/>
              <w:contextualSpacing w:val="false"/>
              <w:jc w:val="both"/>
            </w:pPr>
            <w:r>
              <w:rPr>
                <w:rFonts w:ascii="Arial;sans-serif" w:hAnsi="Arial;sans-serif"/>
                <w:b w:val="false"/>
                <w:sz w:val="24"/>
                <w:szCs w:val="24"/>
                <w:u w:val="single"/>
              </w:rPr>
              <w:t>Competencia para aprender a aprender</w:t>
            </w:r>
            <w:r>
              <w:rPr>
                <w:rFonts w:ascii="Arial;sans-serif" w:hAnsi="Arial;sans-serif"/>
                <w:b/>
                <w:sz w:val="24"/>
                <w:szCs w:val="24"/>
              </w:rPr>
              <w:t xml:space="preserve">: </w:t>
            </w:r>
            <w:r>
              <w:rPr>
                <w:rFonts w:ascii="Arial;sans-serif" w:hAnsi="Arial;sans-serif"/>
                <w:sz w:val="24"/>
                <w:szCs w:val="24"/>
              </w:rPr>
              <w:t xml:space="preserve">Aprender a aprender supone iniciarse en </w:t>
            </w:r>
            <w:r>
              <w:rPr>
                <w:rFonts w:ascii="Arial;sans-serif" w:hAnsi="Arial;sans-serif"/>
                <w:sz w:val="24"/>
                <w:szCs w:val="24"/>
              </w:rPr>
              <w:t xml:space="preserve">el aprendizaje y ser capaz de continuarlo de manera autónoma. Supone también poder desenvolverse ante las incertidumbres tratando de buscar respuestas que </w:t>
            </w:r>
            <w:r>
              <w:rPr>
                <w:rFonts w:ascii="Arial;sans-serif" w:hAnsi="Arial;sans-serif"/>
                <w:sz w:val="24"/>
                <w:szCs w:val="24"/>
              </w:rPr>
              <w:t xml:space="preserve">satisfagan la lógica del conocimiento racional. Implica admitir diversidad de respuestas posibles ante un mismo problema y encontrar motivación </w:t>
            </w:r>
            <w:r>
              <w:rPr>
                <w:rFonts w:ascii="Arial;sans-serif" w:hAnsi="Arial;sans-serif"/>
                <w:sz w:val="24"/>
                <w:szCs w:val="24"/>
              </w:rPr>
              <w:t>para buscarlas desde diversos enfoques metodológicos.</w:t>
            </w:r>
          </w:p>
          <w:p>
            <w:pPr>
              <w:pStyle w:val="style75"/>
              <w:spacing w:after="0" w:before="0"/>
              <w:contextualSpacing w:val="false"/>
              <w:jc w:val="both"/>
            </w:pPr>
            <w:r>
              <w:rPr>
                <w:rFonts w:ascii="Arial;sans-serif" w:hAnsi="Arial;sans-serif"/>
                <w:b w:val="false"/>
                <w:sz w:val="24"/>
                <w:szCs w:val="24"/>
              </w:rPr>
              <w:t>Dimensiones:</w:t>
            </w:r>
          </w:p>
          <w:p>
            <w:pPr>
              <w:pStyle w:val="style75"/>
              <w:numPr>
                <w:ilvl w:val="1"/>
                <w:numId w:val="134"/>
              </w:numPr>
              <w:spacing w:after="0" w:before="0"/>
              <w:contextualSpacing w:val="false"/>
              <w:jc w:val="both"/>
            </w:pPr>
            <w:r>
              <w:rPr>
                <w:rFonts w:ascii="Arial;sans-serif" w:hAnsi="Arial;sans-serif"/>
                <w:b w:val="false"/>
                <w:sz w:val="24"/>
                <w:szCs w:val="24"/>
              </w:rPr>
              <w:t>Con</w:t>
            </w:r>
            <w:r>
              <w:rPr>
                <w:rFonts w:ascii="Arial;sans-serif" w:hAnsi="Arial;sans-serif"/>
                <w:b w:val="false"/>
                <w:sz w:val="24"/>
                <w:szCs w:val="24"/>
              </w:rPr>
              <w:t>ocimiento de las capacidades de aprendizaje.</w:t>
            </w:r>
          </w:p>
          <w:p>
            <w:pPr>
              <w:pStyle w:val="style75"/>
              <w:numPr>
                <w:ilvl w:val="2"/>
                <w:numId w:val="134"/>
              </w:numPr>
              <w:spacing w:after="0" w:before="0"/>
              <w:contextualSpacing w:val="false"/>
              <w:jc w:val="both"/>
            </w:pPr>
            <w:r>
              <w:rPr>
                <w:rFonts w:ascii="Arial" w:hAnsi="Arial"/>
                <w:sz w:val="24"/>
                <w:szCs w:val="24"/>
              </w:rPr>
              <w:t>Descubrimiento de las propias capacidades.</w:t>
            </w:r>
          </w:p>
          <w:p>
            <w:pPr>
              <w:pStyle w:val="style75"/>
              <w:numPr>
                <w:ilvl w:val="2"/>
                <w:numId w:val="134"/>
              </w:numPr>
              <w:spacing w:after="0" w:before="0"/>
              <w:contextualSpacing w:val="false"/>
              <w:jc w:val="both"/>
            </w:pPr>
            <w:r>
              <w:rPr>
                <w:rFonts w:ascii="Arial" w:hAnsi="Arial"/>
                <w:sz w:val="24"/>
                <w:szCs w:val="24"/>
              </w:rPr>
              <w:t>Conocimiento de uno mismo y confianza en uno mismo.</w:t>
            </w:r>
          </w:p>
          <w:p>
            <w:pPr>
              <w:pStyle w:val="style75"/>
              <w:numPr>
                <w:ilvl w:val="1"/>
                <w:numId w:val="134"/>
              </w:numPr>
              <w:spacing w:after="0" w:before="0"/>
              <w:contextualSpacing w:val="false"/>
              <w:jc w:val="both"/>
            </w:pPr>
            <w:r>
              <w:rPr>
                <w:rFonts w:ascii="Arial;sans-serif" w:hAnsi="Arial;sans-serif"/>
                <w:b w:val="false"/>
                <w:sz w:val="24"/>
                <w:szCs w:val="24"/>
              </w:rPr>
              <w:t>Uso de habilidades de aprendizaje.</w:t>
            </w:r>
          </w:p>
          <w:p>
            <w:pPr>
              <w:pStyle w:val="style75"/>
              <w:numPr>
                <w:ilvl w:val="2"/>
                <w:numId w:val="134"/>
              </w:numPr>
              <w:spacing w:after="0" w:before="0"/>
              <w:contextualSpacing w:val="false"/>
              <w:jc w:val="both"/>
            </w:pPr>
            <w:r>
              <w:rPr>
                <w:rFonts w:ascii="Arial" w:hAnsi="Arial"/>
                <w:sz w:val="24"/>
                <w:szCs w:val="24"/>
              </w:rPr>
              <w:t>Respuesta adecuada a las críticas.</w:t>
            </w:r>
          </w:p>
          <w:p>
            <w:pPr>
              <w:pStyle w:val="style75"/>
              <w:numPr>
                <w:ilvl w:val="2"/>
                <w:numId w:val="134"/>
              </w:numPr>
              <w:spacing w:after="0" w:before="0"/>
              <w:contextualSpacing w:val="false"/>
              <w:jc w:val="both"/>
            </w:pPr>
            <w:r>
              <w:rPr>
                <w:rFonts w:ascii="Arial" w:hAnsi="Arial"/>
                <w:sz w:val="24"/>
                <w:szCs w:val="24"/>
              </w:rPr>
              <w:t>Reconocimiento verbal de los errores.</w:t>
            </w:r>
          </w:p>
          <w:p>
            <w:pPr>
              <w:pStyle w:val="style75"/>
              <w:numPr>
                <w:ilvl w:val="2"/>
                <w:numId w:val="134"/>
              </w:numPr>
              <w:spacing w:after="0" w:before="0"/>
              <w:contextualSpacing w:val="false"/>
              <w:jc w:val="both"/>
            </w:pPr>
            <w:r>
              <w:rPr>
                <w:rFonts w:ascii="Arial" w:hAnsi="Arial"/>
                <w:sz w:val="24"/>
                <w:szCs w:val="24"/>
              </w:rPr>
              <w:t>Argumentación y justificación de preferencias, ideas, juicios, …</w:t>
            </w:r>
          </w:p>
          <w:p>
            <w:pPr>
              <w:pStyle w:val="style75"/>
              <w:numPr>
                <w:ilvl w:val="2"/>
                <w:numId w:val="134"/>
              </w:numPr>
              <w:spacing w:after="0" w:before="0"/>
              <w:contextualSpacing w:val="false"/>
              <w:jc w:val="both"/>
            </w:pPr>
            <w:r>
              <w:rPr>
                <w:rFonts w:ascii="Arial" w:hAnsi="Arial"/>
                <w:sz w:val="24"/>
                <w:szCs w:val="24"/>
              </w:rPr>
              <w:t xml:space="preserve">Actuar de forma flexible y dialogante. </w:t>
            </w:r>
          </w:p>
          <w:p>
            <w:pPr>
              <w:pStyle w:val="style75"/>
              <w:numPr>
                <w:ilvl w:val="1"/>
                <w:numId w:val="134"/>
              </w:numPr>
              <w:spacing w:after="0" w:before="0"/>
              <w:contextualSpacing w:val="false"/>
              <w:jc w:val="both"/>
            </w:pPr>
            <w:r>
              <w:rPr>
                <w:rFonts w:ascii="Arial;sans-serif" w:hAnsi="Arial;sans-serif"/>
                <w:b w:val="false"/>
                <w:sz w:val="24"/>
                <w:szCs w:val="24"/>
              </w:rPr>
              <w:t>Visión de los problemas desde diversos puntos de vista en orden a obtener varias respuestas posibles a los mismos.</w:t>
            </w:r>
          </w:p>
          <w:p>
            <w:pPr>
              <w:pStyle w:val="style75"/>
              <w:numPr>
                <w:ilvl w:val="0"/>
                <w:numId w:val="134"/>
              </w:numPr>
              <w:spacing w:after="0" w:before="0"/>
              <w:contextualSpacing w:val="false"/>
              <w:jc w:val="both"/>
            </w:pPr>
            <w:r>
              <w:rPr>
                <w:rFonts w:ascii="Arial;sans-serif" w:hAnsi="Arial;sans-serif"/>
                <w:b w:val="false"/>
                <w:sz w:val="24"/>
                <w:szCs w:val="24"/>
                <w:u w:val="single"/>
              </w:rPr>
              <w:t>Autonomía e iniciativa personal</w:t>
            </w:r>
            <w:r>
              <w:rPr>
                <w:rFonts w:ascii="Arial;sans-serif" w:hAnsi="Arial;sans-serif"/>
                <w:b/>
                <w:sz w:val="24"/>
                <w:szCs w:val="24"/>
              </w:rPr>
              <w:t>:</w:t>
            </w:r>
            <w:r>
              <w:rPr>
                <w:rFonts w:ascii="Arial;sans-serif" w:hAnsi="Arial;sans-serif"/>
                <w:b w:val="false"/>
                <w:sz w:val="24"/>
                <w:szCs w:val="24"/>
              </w:rPr>
              <w:t xml:space="preserve"> </w:t>
            </w:r>
            <w:r>
              <w:rPr>
                <w:rFonts w:ascii="Arial;sans-serif" w:hAnsi="Arial;sans-serif"/>
                <w:sz w:val="24"/>
                <w:szCs w:val="24"/>
              </w:rPr>
              <w:t>Esta competencia se refiere a la posibilidad de optar con criterio propio y llevar adelante las iniciativas necesarias para desarrollar la opción elegida y hacerse responsable de ella, tanto en el ámbito personal como en el social o laboral.</w:t>
            </w:r>
          </w:p>
          <w:p>
            <w:pPr>
              <w:pStyle w:val="style75"/>
              <w:shd w:fill="auto" w:val="clear"/>
              <w:spacing w:after="0" w:before="0"/>
              <w:contextualSpacing w:val="false"/>
              <w:jc w:val="both"/>
            </w:pPr>
            <w:r>
              <w:rPr>
                <w:rFonts w:ascii="Arial" w:hAnsi="Arial"/>
                <w:sz w:val="24"/>
                <w:szCs w:val="24"/>
              </w:rPr>
              <w:t>Dimensiones:</w:t>
            </w:r>
          </w:p>
          <w:p>
            <w:pPr>
              <w:pStyle w:val="style75"/>
              <w:numPr>
                <w:ilvl w:val="1"/>
                <w:numId w:val="134"/>
              </w:numPr>
              <w:shd w:fill="auto" w:val="clear"/>
              <w:spacing w:after="0" w:before="0"/>
              <w:contextualSpacing w:val="false"/>
              <w:jc w:val="both"/>
            </w:pPr>
            <w:r>
              <w:rPr>
                <w:rFonts w:ascii="Arial" w:hAnsi="Arial"/>
                <w:sz w:val="24"/>
                <w:szCs w:val="24"/>
              </w:rPr>
              <w:t>Conocer las opciones diferentes de desarrollo de un ámbito y confiar para tomar decisiones.</w:t>
            </w:r>
          </w:p>
          <w:p>
            <w:pPr>
              <w:pStyle w:val="style75"/>
              <w:numPr>
                <w:ilvl w:val="0"/>
                <w:numId w:val="134"/>
              </w:numPr>
              <w:spacing w:after="0" w:before="0"/>
              <w:contextualSpacing w:val="false"/>
              <w:jc w:val="both"/>
            </w:pPr>
            <w:r>
              <w:rPr>
                <w:rFonts w:ascii="Arial" w:hAnsi="Arial"/>
                <w:b w:val="false"/>
                <w:bCs w:val="false"/>
                <w:sz w:val="24"/>
                <w:szCs w:val="24"/>
                <w:u w:val="single"/>
              </w:rPr>
              <w:t>Competencia espiritual</w:t>
            </w:r>
            <w:r>
              <w:rPr>
                <w:rFonts w:ascii="Arial" w:hAnsi="Arial"/>
                <w:b/>
                <w:sz w:val="24"/>
                <w:szCs w:val="24"/>
              </w:rPr>
              <w:t>:</w:t>
            </w:r>
            <w:r>
              <w:rPr>
                <w:rFonts w:ascii="Arial" w:hAnsi="Arial"/>
                <w:sz w:val="24"/>
                <w:szCs w:val="24"/>
              </w:rPr>
              <w:t xml:space="preserve"> </w:t>
            </w:r>
            <w:r>
              <w:rPr>
                <w:rFonts w:ascii="Arial" w:hAnsi="Arial"/>
                <w:b w:val="false"/>
                <w:sz w:val="24"/>
                <w:szCs w:val="24"/>
              </w:rPr>
              <w:t>Esta competencia consiste en desarrollar y alimentar la capacidad trascendente del alumno para aportar la base que constituye el</w:t>
            </w:r>
            <w:r>
              <w:rPr>
                <w:rFonts w:ascii="Arial" w:hAnsi="Arial"/>
                <w:sz w:val="24"/>
                <w:szCs w:val="24"/>
              </w:rPr>
              <w:t xml:space="preserve"> </w:t>
            </w:r>
            <w:r>
              <w:rPr>
                <w:rFonts w:ascii="Arial" w:hAnsi="Arial"/>
                <w:b w:val="false"/>
                <w:sz w:val="24"/>
                <w:szCs w:val="24"/>
              </w:rPr>
              <w:t>sentido de su vida.</w:t>
            </w:r>
          </w:p>
          <w:p>
            <w:pPr>
              <w:pStyle w:val="style75"/>
              <w:spacing w:after="0" w:before="0"/>
              <w:contextualSpacing w:val="false"/>
              <w:jc w:val="both"/>
            </w:pPr>
            <w:r>
              <w:rPr>
                <w:rFonts w:ascii="Arial" w:hAnsi="Arial"/>
                <w:sz w:val="24"/>
                <w:szCs w:val="24"/>
              </w:rPr>
              <w:t>Dimensiones:</w:t>
            </w:r>
          </w:p>
          <w:p>
            <w:pPr>
              <w:pStyle w:val="style75"/>
              <w:numPr>
                <w:ilvl w:val="1"/>
                <w:numId w:val="134"/>
              </w:numPr>
              <w:spacing w:after="0" w:before="0"/>
              <w:contextualSpacing w:val="false"/>
              <w:jc w:val="both"/>
            </w:pPr>
            <w:r>
              <w:rPr>
                <w:rFonts w:ascii="Arial" w:hAnsi="Arial"/>
                <w:b w:val="false"/>
                <w:sz w:val="24"/>
                <w:szCs w:val="24"/>
              </w:rPr>
              <w:t>Percibir, conocer y utilizar la capacidad de trascendencia: realizarse preguntas de tipo metafísico.</w:t>
            </w:r>
          </w:p>
          <w:p>
            <w:pPr>
              <w:pStyle w:val="style75"/>
              <w:numPr>
                <w:ilvl w:val="1"/>
                <w:numId w:val="134"/>
              </w:numPr>
              <w:spacing w:after="0" w:before="0"/>
              <w:contextualSpacing w:val="false"/>
              <w:jc w:val="both"/>
            </w:pPr>
            <w:r>
              <w:rPr>
                <w:rFonts w:ascii="Arial" w:hAnsi="Arial"/>
                <w:b w:val="false"/>
                <w:sz w:val="24"/>
                <w:szCs w:val="24"/>
              </w:rPr>
              <w:t>Contribución al desarrollo del sentido de vida dentro de la confección progresiva del proyecto de vida personal propio.</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139"/>
              </w:numPr>
            </w:pPr>
            <w:r>
              <w:rPr>
                <w:rFonts w:ascii="Arial" w:hAnsi="Arial"/>
                <w:b w:val="false"/>
                <w:bCs w:val="false"/>
                <w:i w:val="false"/>
                <w:iCs w:val="false"/>
                <w:color w:val="000000"/>
                <w:sz w:val="24"/>
                <w:szCs w:val="24"/>
              </w:rPr>
              <w:t>Tener una idea aproximada del contexto en que vivió Jesús.</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140"/>
              </w:numPr>
            </w:pPr>
            <w:r>
              <w:rPr>
                <w:rFonts w:ascii="Arial" w:hAnsi="Arial"/>
                <w:b w:val="false"/>
                <w:bCs w:val="false"/>
                <w:shadow w:val="false"/>
                <w:color w:val="000000"/>
                <w:sz w:val="24"/>
                <w:szCs w:val="24"/>
              </w:rPr>
              <w:t>Contexto geográfico, social e histórico de la vida de Jesús, en el imperio romano, y en Palestina.</w:t>
            </w:r>
          </w:p>
          <w:p>
            <w:pPr>
              <w:pStyle w:val="style0"/>
              <w:numPr>
                <w:ilvl w:val="0"/>
                <w:numId w:val="140"/>
              </w:numPr>
            </w:pPr>
            <w:r>
              <w:rPr>
                <w:rFonts w:ascii="Arial" w:hAnsi="Arial"/>
                <w:b w:val="false"/>
                <w:bCs w:val="false"/>
                <w:shadow w:val="false"/>
                <w:color w:val="000000"/>
                <w:sz w:val="24"/>
                <w:szCs w:val="24"/>
              </w:rPr>
              <w:t>Datos personales de Jesucristo.</w:t>
            </w:r>
          </w:p>
          <w:p>
            <w:pPr>
              <w:pStyle w:val="style0"/>
              <w:numPr>
                <w:ilvl w:val="0"/>
                <w:numId w:val="140"/>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Style w:val="style64"/>
                <w:rFonts w:ascii="Arial" w:hAnsi="Arial"/>
                <w:b w:val="false"/>
                <w:bCs w:val="false"/>
                <w:i w:val="false"/>
                <w:iCs w:val="false"/>
                <w:shadow w:val="false"/>
                <w:color w:val="000000"/>
                <w:sz w:val="24"/>
                <w:szCs w:val="24"/>
              </w:rPr>
              <w:t>Jerusalén y el templo en la época de Jesús.</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141"/>
              </w:numPr>
            </w:pPr>
            <w:r>
              <w:rPr>
                <w:rFonts w:ascii="Arial" w:hAnsi="Arial"/>
                <w:b w:val="false"/>
                <w:bCs w:val="false"/>
                <w:color w:val="000000"/>
                <w:sz w:val="24"/>
                <w:szCs w:val="24"/>
                <w:u w:val="none"/>
              </w:rPr>
              <w:t>Seguimiento de un proceso dado de investigación en la red con una serie de normas a seguir.</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141"/>
              </w:numPr>
            </w:pPr>
            <w:r>
              <w:rPr>
                <w:rStyle w:val="style64"/>
                <w:rFonts w:ascii="Arial" w:hAnsi="Arial"/>
                <w:b w:val="false"/>
                <w:bCs w:val="false"/>
                <w:i w:val="false"/>
                <w:iCs w:val="false"/>
                <w:shadow w:val="false"/>
                <w:color w:val="000000"/>
                <w:sz w:val="24"/>
                <w:szCs w:val="24"/>
                <w:u w:val="none"/>
              </w:rPr>
              <w:t>Escuchar los diversos testimonios acerca de un hecho para tener visiones más acordes con la realidad: no dar por sentado nada hasta que no se ha estudiado el tema (social, político, religioso, etc.), ser crítico y buscar razones para sostener una opinión.</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42"/>
              </w:numPr>
            </w:pPr>
            <w:r>
              <w:rPr>
                <w:rFonts w:ascii="Helvetica;Arial;sans-serif" w:hAnsi="Helvetica;Arial;sans-serif"/>
                <w:b w:val="false"/>
                <w:bCs w:val="false"/>
                <w:i w:val="false"/>
                <w:iCs w:val="false"/>
                <w:shadow w:val="false"/>
                <w:color w:val="000000"/>
                <w:sz w:val="24"/>
                <w:szCs w:val="24"/>
                <w:u w:val="none"/>
              </w:rPr>
              <w:t>Contestar a 25 preguntas siguiendo en texto de un historia en la que se involucran los alumnos, y que contiene páginas web, vídeos, e imágenes a las que acudir para contestar a tales preguntas.</w:t>
            </w:r>
          </w:p>
        </w:tc>
      </w:tr>
    </w:tbl>
    <w:p>
      <w:pPr>
        <w:pStyle w:val="style0"/>
      </w:pPr>
      <w:r>
        <w:rPr>
          <w:rFonts w:ascii="Arial" w:hAnsi="Arial"/>
          <w:b w:val="false"/>
          <w:bCs w:val="false"/>
          <w:i w:val="false"/>
          <w:iCs w:val="false"/>
          <w:shadow w:val="false"/>
          <w:color w:val="000000"/>
          <w:sz w:val="24"/>
          <w:szCs w:val="24"/>
          <w:u w:val="none"/>
        </w:rPr>
      </w:r>
    </w:p>
    <w:p>
      <w:pPr>
        <w:pStyle w:val="style0"/>
      </w:pPr>
      <w:r>
        <w:rPr>
          <w:rFonts w:ascii="Arial" w:hAnsi="Arial"/>
          <w:b w:val="false"/>
          <w:bCs w:val="false"/>
          <w:color w:val="000000"/>
          <w:sz w:val="24"/>
          <w:szCs w:val="24"/>
        </w:rPr>
      </w:r>
    </w:p>
    <w:p>
      <w:pPr>
        <w:pStyle w:val="style0"/>
      </w:pPr>
      <w:r>
        <w:rPr>
          <w:rFonts w:ascii="Arial" w:hAnsi="Arial"/>
          <w:b w:val="false"/>
          <w:bCs w:val="false"/>
          <w:color w:val="000000"/>
          <w:sz w:val="24"/>
          <w:szCs w:val="24"/>
        </w:rPr>
      </w:r>
    </w:p>
    <w:p>
      <w:pPr>
        <w:pStyle w:val="style75"/>
        <w:numPr>
          <w:ilvl w:val="2"/>
          <w:numId w:val="6"/>
        </w:numPr>
        <w:ind w:hanging="0" w:left="0" w:right="0"/>
      </w:pPr>
      <w:r>
        <w:rPr>
          <w:rFonts w:ascii="Arial" w:hAnsi="Arial"/>
          <w:b w:val="false"/>
          <w:bCs w:val="false"/>
          <w:color w:val="000000"/>
          <w:sz w:val="24"/>
          <w:szCs w:val="24"/>
        </w:rPr>
        <w:t xml:space="preserve">  </w:t>
      </w:r>
      <w:r>
        <w:rPr>
          <w:rFonts w:ascii="Arial" w:hAnsi="Arial"/>
          <w:b w:val="false"/>
          <w:bCs w:val="false"/>
          <w:color w:val="00AE00"/>
          <w:sz w:val="24"/>
          <w:szCs w:val="24"/>
        </w:rPr>
        <w:t>Organización de las unidades didácticas para  3º de ESO</w:t>
      </w:r>
    </w:p>
    <w:p>
      <w:pPr>
        <w:pStyle w:val="style75"/>
        <w:ind w:hanging="0" w:left="0" w:right="0"/>
      </w:pPr>
      <w:r>
        <w:rPr>
          <w:rFonts w:ascii="Arial" w:hAnsi="Arial"/>
          <w:b w:val="false"/>
          <w:bCs w:val="false"/>
          <w:color w:val="000000"/>
          <w:sz w:val="24"/>
          <w:szCs w:val="24"/>
        </w:rPr>
      </w:r>
    </w:p>
    <w:p>
      <w:pPr>
        <w:pStyle w:val="style0"/>
      </w:pPr>
      <w:r>
        <w:rPr>
          <w:rStyle w:val="style64"/>
          <w:rFonts w:ascii="Arial" w:hAnsi="Arial"/>
          <w:b/>
          <w:bCs/>
          <w:color w:val="000000"/>
          <w:sz w:val="24"/>
          <w:szCs w:val="24"/>
          <w:u w:val="single"/>
        </w:rPr>
        <w:t>TEMA 1. HISTORIA DEL PUEBLO DE ISRAEL</w:t>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Como introducción al estudio del Judaísmo actual es necesario conocer su historia en la época veterotestamentaria. En este caso, se hará a partir de los textos bíblicos y mediante un estudio del mensaje verdadero de los mismos, apoyado en los estudios históricos, arqueológicos, teológicos y artísticos.</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Competencias:</w:t>
      </w:r>
    </w:p>
    <w:p>
      <w:pPr>
        <w:pStyle w:val="style0"/>
        <w:numPr>
          <w:ilvl w:val="0"/>
          <w:numId w:val="80"/>
        </w:numPr>
      </w:pPr>
      <w:r>
        <w:rPr>
          <w:rFonts w:ascii="Arial" w:hAnsi="Arial"/>
          <w:b w:val="false"/>
          <w:bCs w:val="false"/>
          <w:color w:val="000000"/>
          <w:sz w:val="24"/>
          <w:szCs w:val="24"/>
        </w:rPr>
        <w:t>Lectura comprensiva de textos bíblicos.</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Exponer, en los casos más importan</w:t>
        <w:softHyphen/>
        <w:t>tes, las razones históricas de que se escri</w:t>
        <w:softHyphen/>
        <w:t>bieran determinados textos bíblicos.</w:t>
      </w:r>
    </w:p>
    <w:p>
      <w:pPr>
        <w:pStyle w:val="style0"/>
        <w:numPr>
          <w:ilvl w:val="0"/>
          <w:numId w:val="80"/>
        </w:numPr>
        <w:tabs>
          <w:tab w:leader="none" w:pos="284" w:val="left"/>
          <w:tab w:leader="none" w:pos="341" w:val="left"/>
          <w:tab w:leader="none" w:pos="567" w:val="left"/>
          <w:tab w:leader="none" w:pos="624" w:val="left"/>
          <w:tab w:leader="none" w:pos="851" w:val="left"/>
          <w:tab w:leader="none" w:pos="908" w:val="left"/>
          <w:tab w:leader="none" w:pos="1134" w:val="left"/>
          <w:tab w:leader="none" w:pos="1191" w:val="left"/>
          <w:tab w:leader="none" w:pos="1418" w:val="left"/>
          <w:tab w:leader="none" w:pos="1475" w:val="left"/>
          <w:tab w:leader="none" w:pos="1701" w:val="left"/>
          <w:tab w:leader="none" w:pos="1758" w:val="left"/>
          <w:tab w:leader="none" w:pos="1985" w:val="left"/>
          <w:tab w:leader="none" w:pos="2042" w:val="left"/>
          <w:tab w:leader="none" w:pos="2268" w:val="left"/>
          <w:tab w:leader="none" w:pos="2325" w:val="left"/>
          <w:tab w:leader="none" w:pos="2552" w:val="left"/>
          <w:tab w:leader="none" w:pos="2609" w:val="left"/>
          <w:tab w:leader="none" w:pos="2835" w:val="left"/>
          <w:tab w:leader="none" w:pos="2892" w:val="left"/>
          <w:tab w:leader="none" w:pos="3119" w:val="left"/>
          <w:tab w:leader="none" w:pos="3176" w:val="left"/>
          <w:tab w:leader="none" w:pos="3402" w:val="left"/>
          <w:tab w:leader="none" w:pos="3459" w:val="left"/>
          <w:tab w:leader="none" w:pos="3686" w:val="left"/>
          <w:tab w:leader="none" w:pos="3743" w:val="left"/>
          <w:tab w:leader="none" w:pos="3969" w:val="left"/>
          <w:tab w:leader="none" w:pos="4026" w:val="left"/>
          <w:tab w:leader="none" w:pos="4253" w:val="left"/>
          <w:tab w:leader="none" w:pos="4310" w:val="left"/>
          <w:tab w:leader="none" w:pos="4536" w:val="left"/>
          <w:tab w:leader="none" w:pos="4593" w:val="left"/>
          <w:tab w:leader="none" w:pos="4820" w:val="left"/>
          <w:tab w:leader="none" w:pos="4877" w:val="left"/>
          <w:tab w:leader="none" w:pos="5103" w:val="left"/>
          <w:tab w:leader="none" w:pos="5160" w:val="left"/>
          <w:tab w:leader="none" w:pos="5387" w:val="left"/>
          <w:tab w:leader="none" w:pos="5444" w:val="left"/>
          <w:tab w:leader="none" w:pos="5670" w:val="left"/>
          <w:tab w:leader="none" w:pos="5727" w:val="left"/>
          <w:tab w:leader="none" w:pos="5954" w:val="left"/>
          <w:tab w:leader="none" w:pos="6011" w:val="left"/>
          <w:tab w:leader="none" w:pos="6237" w:val="left"/>
          <w:tab w:leader="none" w:pos="6294" w:val="left"/>
          <w:tab w:leader="none" w:pos="6521" w:val="left"/>
          <w:tab w:leader="none" w:pos="6578" w:val="left"/>
          <w:tab w:leader="none" w:pos="6804" w:val="left"/>
          <w:tab w:leader="none" w:pos="6861" w:val="left"/>
          <w:tab w:leader="none" w:pos="7088" w:val="left"/>
          <w:tab w:leader="none" w:pos="7145" w:val="left"/>
          <w:tab w:leader="none" w:pos="7371" w:val="left"/>
          <w:tab w:leader="none" w:pos="7428" w:val="left"/>
          <w:tab w:leader="none" w:pos="7655" w:val="left"/>
          <w:tab w:leader="none" w:pos="7712" w:val="left"/>
          <w:tab w:leader="none" w:pos="7938" w:val="left"/>
          <w:tab w:leader="none" w:pos="7995" w:val="left"/>
          <w:tab w:leader="none" w:pos="8222" w:val="left"/>
          <w:tab w:leader="none" w:pos="8279" w:val="left"/>
        </w:tabs>
      </w:pPr>
      <w:r>
        <w:rPr>
          <w:rFonts w:ascii="Arial" w:hAnsi="Arial"/>
          <w:b w:val="false"/>
          <w:bCs w:val="false"/>
          <w:i w:val="false"/>
          <w:iCs w:val="false"/>
          <w:color w:val="000000"/>
          <w:sz w:val="24"/>
          <w:szCs w:val="24"/>
        </w:rPr>
        <w:t xml:space="preserve">Exponer los hechos más importantes de la Historia de la Salvación, apoyándose en materias como la arqueología, </w:t>
      </w:r>
      <w:r>
        <w:rPr>
          <w:rFonts w:ascii="Arial" w:hAnsi="Arial"/>
          <w:b w:val="false"/>
          <w:bCs w:val="false"/>
          <w:i w:val="false"/>
          <w:iCs w:val="false"/>
          <w:color w:val="000000"/>
          <w:sz w:val="24"/>
          <w:szCs w:val="24"/>
        </w:rPr>
        <w:t>l</w:t>
      </w:r>
      <w:r>
        <w:rPr>
          <w:rFonts w:ascii="Arial" w:hAnsi="Arial"/>
          <w:b w:val="false"/>
          <w:bCs w:val="false"/>
          <w:i w:val="false"/>
          <w:iCs w:val="false"/>
          <w:color w:val="000000"/>
          <w:sz w:val="24"/>
          <w:szCs w:val="24"/>
        </w:rPr>
        <w:t>a teología o el arte.</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143"/>
        </w:numPr>
      </w:pPr>
      <w:r>
        <w:rPr>
          <w:rFonts w:ascii="Arial" w:hAnsi="Arial"/>
          <w:b w:val="false"/>
          <w:bCs w:val="false"/>
          <w:i w:val="false"/>
          <w:iCs w:val="false"/>
          <w:color w:val="000000"/>
          <w:sz w:val="24"/>
          <w:szCs w:val="24"/>
        </w:rPr>
        <w:t>Enumerar y expli</w:t>
        <w:softHyphen/>
        <w:t>car los momentos más importantes de la Historia de la Sal</w:t>
        <w:softHyphen/>
        <w:t xml:space="preserve">vación, </w:t>
      </w:r>
      <w:r>
        <w:rPr>
          <w:rFonts w:ascii="Arial" w:hAnsi="Arial"/>
          <w:b w:val="false"/>
          <w:bCs w:val="false"/>
          <w:i w:val="false"/>
          <w:iCs w:val="false"/>
          <w:color w:val="000000"/>
          <w:sz w:val="24"/>
          <w:szCs w:val="24"/>
        </w:rPr>
        <w:t>mirándolos de manera crítica mediante</w:t>
      </w:r>
      <w:r>
        <w:rPr>
          <w:rFonts w:ascii="Arial" w:hAnsi="Arial"/>
          <w:b w:val="false"/>
          <w:bCs w:val="false"/>
          <w:i w:val="false"/>
          <w:iCs w:val="false"/>
          <w:color w:val="000000"/>
          <w:sz w:val="24"/>
          <w:szCs w:val="24"/>
        </w:rPr>
        <w:t xml:space="preserve"> las herra</w:t>
        <w:softHyphen/>
        <w:t>mientas que ofrecen la historia, la arqueo</w:t>
        <w:softHyphen/>
        <w:t>logía, la teología y el arte.</w:t>
      </w:r>
    </w:p>
    <w:p>
      <w:pPr>
        <w:pStyle w:val="style0"/>
        <w:numPr>
          <w:ilvl w:val="0"/>
          <w:numId w:val="144"/>
        </w:numPr>
      </w:pPr>
      <w:r>
        <w:rPr>
          <w:rFonts w:ascii="Arial" w:hAnsi="Arial"/>
          <w:b w:val="false"/>
          <w:bCs w:val="false"/>
          <w:i w:val="false"/>
          <w:iCs w:val="false"/>
          <w:color w:val="000000"/>
          <w:sz w:val="24"/>
          <w:szCs w:val="24"/>
        </w:rPr>
        <w:t>Enumerar los gé</w:t>
        <w:softHyphen/>
        <w:t>neros literarios bíbli</w:t>
        <w:softHyphen/>
        <w:t>cos más importan</w:t>
        <w:softHyphen/>
        <w:t>tes.</w:t>
      </w:r>
    </w:p>
    <w:p>
      <w:pPr>
        <w:pStyle w:val="style0"/>
        <w:numPr>
          <w:ilvl w:val="0"/>
          <w:numId w:val="144"/>
        </w:numPr>
      </w:pPr>
      <w:r>
        <w:rPr>
          <w:rFonts w:ascii="Arial" w:hAnsi="Arial"/>
          <w:b w:val="false"/>
          <w:bCs w:val="false"/>
          <w:i w:val="false"/>
          <w:iCs w:val="false"/>
          <w:color w:val="000000"/>
          <w:sz w:val="24"/>
          <w:szCs w:val="24"/>
        </w:rPr>
        <w:t>Exponer los ras</w:t>
        <w:softHyphen/>
        <w:t>gos fundamentales del contexto histórico en que fueron redac</w:t>
        <w:softHyphen/>
        <w:t>tados algunos escri</w:t>
        <w:softHyphen/>
        <w:t>tos bíblicos.</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ontenidos expuestos en este tema:</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145"/>
        </w:numPr>
      </w:pPr>
      <w:r>
        <w:rPr>
          <w:rStyle w:val="style64"/>
          <w:rFonts w:ascii="Arial" w:hAnsi="Arial"/>
          <w:b w:val="false"/>
          <w:bCs w:val="false"/>
          <w:shadow w:val="false"/>
          <w:color w:val="000000"/>
          <w:sz w:val="24"/>
          <w:szCs w:val="24"/>
          <w:u w:val="none"/>
        </w:rPr>
        <w:t>Libros y géneros literarios bíblicos.</w:t>
      </w:r>
    </w:p>
    <w:p>
      <w:pPr>
        <w:pStyle w:val="style0"/>
        <w:numPr>
          <w:ilvl w:val="0"/>
          <w:numId w:val="145"/>
        </w:numPr>
      </w:pPr>
      <w:r>
        <w:rPr>
          <w:rStyle w:val="style64"/>
          <w:rFonts w:ascii="Arial" w:hAnsi="Arial"/>
          <w:b w:val="false"/>
          <w:bCs w:val="false"/>
          <w:shadow w:val="false"/>
          <w:color w:val="000000"/>
          <w:sz w:val="24"/>
          <w:szCs w:val="24"/>
          <w:u w:val="none"/>
        </w:rPr>
        <w:t>Contexto histórico y teológico en que fueron escritos los libros bíblicos más impor</w:t>
        <w:softHyphen/>
        <w:t>tantes.</w:t>
      </w:r>
    </w:p>
    <w:p>
      <w:pPr>
        <w:pStyle w:val="style0"/>
        <w:numPr>
          <w:ilvl w:val="0"/>
          <w:numId w:val="145"/>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Style w:val="style64"/>
          <w:rFonts w:ascii="Arial" w:hAnsi="Arial"/>
          <w:b w:val="false"/>
          <w:bCs w:val="false"/>
          <w:shadow w:val="false"/>
          <w:color w:val="000000"/>
          <w:sz w:val="24"/>
          <w:szCs w:val="24"/>
          <w:u w:val="none"/>
        </w:rPr>
        <w:t>Historia del pueblo de Israel desde las perspectivas bíblica, histórica, arqueología y artística.</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146"/>
        </w:numPr>
      </w:pPr>
      <w:r>
        <w:rPr>
          <w:rFonts w:ascii="Arial" w:hAnsi="Arial"/>
          <w:b w:val="false"/>
          <w:bCs w:val="false"/>
          <w:color w:val="000000"/>
          <w:sz w:val="24"/>
          <w:szCs w:val="24"/>
          <w:u w:val="none"/>
        </w:rPr>
        <w:t>Descripción de la historia del pueblo de Israel mediante el estudio de ciertas etapas generales en las que se divide el esa historia. Aportes bíblicos, arqueológicos y teológicos.</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146"/>
        </w:numPr>
      </w:pPr>
      <w:r>
        <w:rPr>
          <w:rStyle w:val="style64"/>
          <w:rFonts w:ascii="Arial" w:hAnsi="Arial"/>
          <w:b w:val="false"/>
          <w:bCs w:val="false"/>
          <w:shadow w:val="false"/>
          <w:color w:val="000000"/>
          <w:sz w:val="24"/>
          <w:szCs w:val="24"/>
          <w:u w:val="none"/>
        </w:rPr>
        <w:t>Apertura a los textos bíblicos y al esfuerzo por comprender su significado.</w:t>
      </w:r>
    </w:p>
    <w:p>
      <w:pPr>
        <w:pStyle w:val="style0"/>
        <w:numPr>
          <w:ilvl w:val="0"/>
          <w:numId w:val="146"/>
        </w:numPr>
      </w:pPr>
      <w:r>
        <w:rPr>
          <w:rStyle w:val="style64"/>
          <w:rFonts w:ascii="Arial" w:hAnsi="Arial"/>
          <w:b w:val="false"/>
          <w:bCs w:val="false"/>
          <w:shadow w:val="false"/>
          <w:color w:val="000000"/>
          <w:sz w:val="24"/>
          <w:szCs w:val="24"/>
          <w:u w:val="none"/>
        </w:rPr>
        <w:t>Aprecio por los valores positivos del Judaísmo</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47"/>
        </w:numPr>
      </w:pPr>
      <w:r>
        <w:rPr>
          <w:rFonts w:ascii="Arial" w:hAnsi="Arial"/>
          <w:b w:val="false"/>
          <w:bCs w:val="false"/>
          <w:shadow w:val="false"/>
          <w:color w:val="FF0000"/>
          <w:sz w:val="24"/>
          <w:szCs w:val="24"/>
        </w:rPr>
        <w:t>Presentación sobre la historia del pueblo de Israel desde tres perspectivas: bíblica, histórica y arqueológica.</w:t>
      </w:r>
    </w:p>
    <w:p>
      <w:pPr>
        <w:pStyle w:val="style0"/>
        <w:numPr>
          <w:ilvl w:val="0"/>
          <w:numId w:val="147"/>
        </w:numPr>
      </w:pPr>
      <w:r>
        <w:rPr>
          <w:rStyle w:val="style64"/>
          <w:rFonts w:ascii="Arial" w:hAnsi="Arial"/>
          <w:b w:val="false"/>
          <w:bCs w:val="false"/>
          <w:i w:val="false"/>
          <w:iCs w:val="false"/>
          <w:shadow w:val="false"/>
          <w:color w:val="FF0000"/>
          <w:sz w:val="24"/>
          <w:szCs w:val="24"/>
          <w:u w:val="none"/>
        </w:rPr>
        <w:t>Actividad sobre la historia del pueblo de Israel.</w:t>
      </w:r>
    </w:p>
    <w:p>
      <w:pPr>
        <w:pStyle w:val="style0"/>
      </w:pPr>
      <w:r>
        <w:rPr>
          <w:rFonts w:ascii="Arial" w:hAnsi="Arial"/>
          <w:b/>
          <w:bCs/>
          <w:i/>
          <w:iCs/>
          <w:shadow w:val="false"/>
          <w:color w:val="000000"/>
          <w:sz w:val="24"/>
          <w:szCs w:val="24"/>
        </w:rPr>
      </w:r>
    </w:p>
    <w:p>
      <w:pPr>
        <w:pStyle w:val="style0"/>
      </w:pPr>
      <w:r>
        <w:rPr>
          <w:rFonts w:ascii="Arial" w:hAnsi="Arial"/>
          <w:b w:val="false"/>
          <w:bCs w:val="false"/>
          <w:color w:val="000000"/>
          <w:sz w:val="24"/>
          <w:szCs w:val="24"/>
        </w:rPr>
      </w:r>
    </w:p>
    <w:p>
      <w:pPr>
        <w:pStyle w:val="style0"/>
      </w:pPr>
      <w:r>
        <w:rPr>
          <w:rStyle w:val="style64"/>
          <w:rFonts w:ascii="Arial" w:hAnsi="Arial"/>
          <w:b/>
          <w:bCs/>
          <w:color w:val="000000"/>
          <w:sz w:val="24"/>
          <w:szCs w:val="24"/>
          <w:u w:val="single"/>
        </w:rPr>
        <w:t>TEMA 2. JUDAÍSMO</w:t>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el estudio de las grandes religiones es una cuestión de cultura general; no realizar este estudio sería una grave irresponsabilidad académica.</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Competencias:</w:t>
      </w:r>
    </w:p>
    <w:p>
      <w:pPr>
        <w:pStyle w:val="style0"/>
        <w:numPr>
          <w:ilvl w:val="0"/>
          <w:numId w:val="80"/>
        </w:numPr>
      </w:pPr>
      <w:r>
        <w:rPr>
          <w:rFonts w:ascii="Arial" w:hAnsi="Arial"/>
          <w:b w:val="false"/>
          <w:bCs w:val="false"/>
          <w:color w:val="000000"/>
          <w:sz w:val="24"/>
          <w:szCs w:val="24"/>
        </w:rPr>
        <w:t>Valorar lo apropiado de la sociedad de comportamientos basados en la cosmovi</w:t>
        <w:softHyphen/>
        <w:t>si</w:t>
      </w:r>
      <w:r>
        <w:rPr>
          <w:rFonts w:ascii="Arial" w:hAnsi="Arial"/>
          <w:b w:val="false"/>
          <w:bCs w:val="false"/>
          <w:color w:val="000000"/>
          <w:sz w:val="24"/>
          <w:szCs w:val="24"/>
        </w:rPr>
        <w:t>ón</w:t>
      </w:r>
      <w:r>
        <w:rPr>
          <w:rFonts w:ascii="Arial" w:hAnsi="Arial"/>
          <w:b w:val="false"/>
          <w:bCs w:val="false"/>
          <w:color w:val="000000"/>
          <w:sz w:val="24"/>
          <w:szCs w:val="24"/>
        </w:rPr>
        <w:t xml:space="preserve"> del </w:t>
      </w:r>
      <w:r>
        <w:rPr>
          <w:rFonts w:ascii="Arial" w:hAnsi="Arial"/>
          <w:b w:val="false"/>
          <w:bCs w:val="false"/>
          <w:color w:val="000000"/>
          <w:sz w:val="24"/>
          <w:szCs w:val="24"/>
        </w:rPr>
        <w:t>Judaísmo.</w:t>
      </w:r>
    </w:p>
    <w:p>
      <w:pPr>
        <w:pStyle w:val="style0"/>
        <w:numPr>
          <w:ilvl w:val="0"/>
          <w:numId w:val="80"/>
        </w:numPr>
      </w:pPr>
      <w:r>
        <w:rPr>
          <w:rFonts w:ascii="Arial" w:hAnsi="Arial"/>
          <w:b w:val="false"/>
          <w:bCs w:val="false"/>
          <w:color w:val="000000"/>
          <w:sz w:val="24"/>
          <w:szCs w:val="24"/>
        </w:rPr>
        <w:t xml:space="preserve">Respeto y rigor en la valoración de la cultura que surge del </w:t>
      </w:r>
      <w:r>
        <w:rPr>
          <w:rFonts w:ascii="Arial" w:hAnsi="Arial"/>
          <w:b w:val="false"/>
          <w:bCs w:val="false"/>
          <w:color w:val="000000"/>
          <w:sz w:val="24"/>
          <w:szCs w:val="24"/>
        </w:rPr>
        <w:t>J</w:t>
      </w:r>
      <w:r>
        <w:rPr>
          <w:rFonts w:ascii="Arial" w:hAnsi="Arial"/>
          <w:b w:val="false"/>
          <w:bCs w:val="false"/>
          <w:color w:val="000000"/>
          <w:sz w:val="24"/>
          <w:szCs w:val="24"/>
        </w:rPr>
        <w:t>udaísmo.</w:t>
      </w:r>
    </w:p>
    <w:p>
      <w:pPr>
        <w:pStyle w:val="style0"/>
        <w:numPr>
          <w:ilvl w:val="0"/>
          <w:numId w:val="80"/>
        </w:numPr>
      </w:pPr>
      <w:r>
        <w:rPr>
          <w:rFonts w:ascii="Arial" w:hAnsi="Arial"/>
          <w:b w:val="false"/>
          <w:bCs w:val="false"/>
          <w:color w:val="000000"/>
          <w:sz w:val="24"/>
          <w:szCs w:val="24"/>
        </w:rPr>
        <w:t>Valorar interiormente el concepto de Dios cristiano y ver en el concepto del jud</w:t>
        <w:softHyphen/>
        <w:t>aísmo</w:t>
      </w:r>
      <w:r>
        <w:rPr>
          <w:rFonts w:ascii="Arial" w:hAnsi="Arial"/>
          <w:b w:val="false"/>
          <w:bCs w:val="false"/>
          <w:color w:val="000000"/>
          <w:sz w:val="24"/>
          <w:szCs w:val="24"/>
        </w:rPr>
        <w:t xml:space="preserve"> </w:t>
      </w:r>
      <w:r>
        <w:rPr>
          <w:rFonts w:ascii="Arial" w:hAnsi="Arial"/>
          <w:b w:val="false"/>
          <w:bCs w:val="false"/>
          <w:color w:val="000000"/>
          <w:sz w:val="24"/>
          <w:szCs w:val="24"/>
        </w:rPr>
        <w:t>un aporte importante espi</w:t>
        <w:softHyphen/>
        <w:t>ritual.</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148"/>
        </w:numPr>
      </w:pPr>
      <w:r>
        <w:rPr>
          <w:rFonts w:ascii="Arial" w:hAnsi="Arial"/>
          <w:b w:val="false"/>
          <w:bCs w:val="false"/>
          <w:i w:val="false"/>
          <w:iCs w:val="false"/>
          <w:color w:val="000000"/>
          <w:sz w:val="24"/>
          <w:szCs w:val="24"/>
        </w:rPr>
        <w:t>Comprender la perspecti</w:t>
        <w:softHyphen/>
        <w:t>va en que el Jud</w:t>
        <w:softHyphen/>
        <w:t>aísmo entien</w:t>
        <w:softHyphen/>
        <w:t>den a Dios y su vo</w:t>
        <w:softHyphen/>
        <w:t>luntad hacia el ser humano.</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ontenidos expuestos en este tema:</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149"/>
        </w:numPr>
      </w:pPr>
      <w:r>
        <w:rPr>
          <w:rFonts w:ascii="Arial" w:hAnsi="Arial"/>
          <w:b w:val="false"/>
          <w:bCs w:val="false"/>
          <w:color w:val="000000"/>
          <w:sz w:val="24"/>
          <w:szCs w:val="24"/>
        </w:rPr>
        <w:t>Historia, doctrinas, ramas, concepto de Dios  y símbolos.</w:t>
      </w:r>
    </w:p>
    <w:p>
      <w:pPr>
        <w:pStyle w:val="style0"/>
        <w:numPr>
          <w:ilvl w:val="0"/>
          <w:numId w:val="149"/>
        </w:numPr>
      </w:pPr>
      <w:r>
        <w:rPr>
          <w:rStyle w:val="style64"/>
          <w:rFonts w:ascii="Arial" w:hAnsi="Arial"/>
          <w:b w:val="false"/>
          <w:bCs w:val="false"/>
          <w:shadow w:val="false"/>
          <w:color w:val="000000"/>
          <w:sz w:val="24"/>
          <w:szCs w:val="24"/>
          <w:u w:val="none"/>
        </w:rPr>
        <w:t>Judaísmo de los ss. XIX y XX. Creación del estado de Israel.</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150"/>
        </w:numPr>
      </w:pPr>
      <w:r>
        <w:rPr>
          <w:rFonts w:ascii="Arial" w:hAnsi="Arial"/>
          <w:b w:val="false"/>
          <w:bCs w:val="false"/>
          <w:color w:val="000000"/>
          <w:sz w:val="24"/>
          <w:szCs w:val="24"/>
          <w:u w:val="none"/>
        </w:rPr>
        <w:t>Estudio de la cultura judía en su calendario, fiestas, culto, historia moderna, cultura, influencia en Sefarad, etc.</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150"/>
        </w:numPr>
      </w:pPr>
      <w:r>
        <w:rPr>
          <w:rFonts w:ascii="Arial" w:hAnsi="Arial"/>
          <w:b w:val="false"/>
          <w:bCs w:val="false"/>
          <w:color w:val="000000"/>
          <w:sz w:val="24"/>
          <w:szCs w:val="24"/>
        </w:rPr>
        <w:t>Apertura a la propia interioridad para escuchar las preguntas vitales del ser humano y buscar posibles respuestas.</w:t>
      </w:r>
    </w:p>
    <w:p>
      <w:pPr>
        <w:pStyle w:val="style0"/>
        <w:numPr>
          <w:ilvl w:val="0"/>
          <w:numId w:val="150"/>
        </w:numPr>
      </w:pPr>
      <w:r>
        <w:rPr>
          <w:rFonts w:ascii="Arial" w:hAnsi="Arial"/>
          <w:b w:val="false"/>
          <w:bCs w:val="false"/>
          <w:color w:val="000000"/>
          <w:sz w:val="24"/>
          <w:szCs w:val="24"/>
        </w:rPr>
        <w:t>Aprecio por los valores positivos del Judaísmo.</w:t>
      </w:r>
    </w:p>
    <w:p>
      <w:pPr>
        <w:pStyle w:val="style0"/>
        <w:numPr>
          <w:ilvl w:val="0"/>
          <w:numId w:val="150"/>
        </w:numPr>
      </w:pPr>
      <w:r>
        <w:rPr>
          <w:rStyle w:val="style64"/>
          <w:rFonts w:ascii="Arial" w:hAnsi="Arial"/>
          <w:b w:val="false"/>
          <w:bCs w:val="false"/>
          <w:shadow w:val="false"/>
          <w:color w:val="000000"/>
          <w:sz w:val="24"/>
          <w:szCs w:val="24"/>
          <w:u w:val="none"/>
        </w:rPr>
        <w:t>Aprecio por el propio ser humano.</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51"/>
        </w:numPr>
      </w:pPr>
      <w:r>
        <w:rPr>
          <w:rFonts w:ascii="Arial" w:hAnsi="Arial"/>
          <w:b w:val="false"/>
          <w:bCs w:val="false"/>
          <w:color w:val="000000"/>
          <w:sz w:val="24"/>
          <w:szCs w:val="24"/>
        </w:rPr>
        <w:t>Esquema con la historia general.</w:t>
      </w:r>
    </w:p>
    <w:p>
      <w:pPr>
        <w:pStyle w:val="style0"/>
        <w:numPr>
          <w:ilvl w:val="0"/>
          <w:numId w:val="151"/>
        </w:numPr>
      </w:pPr>
      <w:r>
        <w:rPr>
          <w:rFonts w:ascii="Arial" w:hAnsi="Arial"/>
          <w:b w:val="false"/>
          <w:bCs w:val="false"/>
          <w:color w:val="000000"/>
          <w:sz w:val="24"/>
          <w:szCs w:val="24"/>
        </w:rPr>
        <w:t>Identificación de imágenes del Judaísmo.</w:t>
      </w:r>
    </w:p>
    <w:p>
      <w:pPr>
        <w:pStyle w:val="style0"/>
        <w:numPr>
          <w:ilvl w:val="0"/>
          <w:numId w:val="151"/>
        </w:numPr>
      </w:pPr>
      <w:r>
        <w:rPr>
          <w:rFonts w:ascii="Arial" w:hAnsi="Arial"/>
          <w:b w:val="false"/>
          <w:bCs w:val="false"/>
          <w:color w:val="000000"/>
          <w:sz w:val="24"/>
          <w:szCs w:val="24"/>
        </w:rPr>
        <w:t>Presentación del judaísmo, sus fiestas y su calendario a través de la figura de Edith Stein</w:t>
      </w:r>
    </w:p>
    <w:p>
      <w:pPr>
        <w:pStyle w:val="style0"/>
        <w:numPr>
          <w:ilvl w:val="0"/>
          <w:numId w:val="151"/>
        </w:numPr>
      </w:pPr>
      <w:r>
        <w:rPr>
          <w:rFonts w:ascii="Arial" w:hAnsi="Arial"/>
          <w:b w:val="false"/>
          <w:bCs w:val="false"/>
          <w:color w:val="000000"/>
          <w:sz w:val="24"/>
          <w:szCs w:val="24"/>
        </w:rPr>
        <w:t>Texto y presentación sobre el judaísmo de los siglos XIX y XX</w:t>
      </w:r>
    </w:p>
    <w:p>
      <w:pPr>
        <w:pStyle w:val="style0"/>
        <w:numPr>
          <w:ilvl w:val="0"/>
          <w:numId w:val="151"/>
        </w:numPr>
      </w:pPr>
      <w:r>
        <w:rPr>
          <w:rFonts w:ascii="Arial" w:hAnsi="Arial"/>
          <w:b w:val="false"/>
          <w:bCs w:val="false"/>
          <w:color w:val="000000"/>
          <w:sz w:val="24"/>
          <w:szCs w:val="24"/>
        </w:rPr>
        <w:t>Confección de un DREIDEL (papiroflexia) y explicación de la fiesta del Hanuká</w:t>
      </w:r>
    </w:p>
    <w:p>
      <w:pPr>
        <w:pStyle w:val="style0"/>
        <w:numPr>
          <w:ilvl w:val="0"/>
          <w:numId w:val="151"/>
        </w:numPr>
      </w:pPr>
      <w:r>
        <w:rPr>
          <w:rFonts w:ascii="Arial" w:hAnsi="Arial"/>
          <w:b w:val="false"/>
          <w:bCs w:val="false"/>
          <w:color w:val="000000"/>
          <w:sz w:val="24"/>
          <w:szCs w:val="24"/>
        </w:rPr>
        <w:t>Juego típico de los niños en el Hanuká: dreidels y sevivons.</w:t>
      </w:r>
    </w:p>
    <w:p>
      <w:pPr>
        <w:pStyle w:val="style0"/>
        <w:numPr>
          <w:ilvl w:val="0"/>
          <w:numId w:val="151"/>
        </w:numPr>
      </w:pPr>
      <w:r>
        <w:rPr>
          <w:rFonts w:ascii="Arial" w:hAnsi="Arial"/>
          <w:b w:val="false"/>
          <w:bCs w:val="false"/>
          <w:color w:val="000000"/>
          <w:sz w:val="24"/>
          <w:szCs w:val="24"/>
        </w:rPr>
        <w:t>Conocimiento de la historia bíblica básica a través de la pintura: repaso de 49 epi</w:t>
        <w:softHyphen/>
        <w:t>sodios bíblicos. Los alumnos tienen que prepararse un episodio y explicarlo a la clase al proyectar la obra pictórica asociada.</w:t>
      </w:r>
    </w:p>
    <w:p>
      <w:pPr>
        <w:pStyle w:val="style0"/>
        <w:numPr>
          <w:ilvl w:val="0"/>
          <w:numId w:val="151"/>
        </w:numPr>
      </w:pPr>
      <w:r>
        <w:rPr>
          <w:rFonts w:ascii="Arial" w:hAnsi="Arial"/>
          <w:b w:val="false"/>
          <w:bCs w:val="false"/>
          <w:color w:val="000000"/>
          <w:sz w:val="24"/>
          <w:szCs w:val="24"/>
        </w:rPr>
        <w:t>Crucigrama de refuerzo</w:t>
      </w:r>
    </w:p>
    <w:p>
      <w:pPr>
        <w:pStyle w:val="style0"/>
        <w:numPr>
          <w:ilvl w:val="0"/>
          <w:numId w:val="151"/>
        </w:numPr>
      </w:pPr>
      <w:r>
        <w:rPr>
          <w:rFonts w:ascii="Arial" w:hAnsi="Arial"/>
          <w:b w:val="false"/>
          <w:bCs w:val="false"/>
          <w:color w:val="000000"/>
          <w:sz w:val="24"/>
          <w:szCs w:val="24"/>
        </w:rPr>
        <w:t>Escenificación del debate entre dos familias judías sobre un acuerdo matrimonial.</w:t>
      </w:r>
    </w:p>
    <w:p>
      <w:pPr>
        <w:pStyle w:val="style0"/>
        <w:numPr>
          <w:ilvl w:val="0"/>
          <w:numId w:val="151"/>
        </w:numPr>
      </w:pPr>
      <w:r>
        <w:rPr>
          <w:rFonts w:ascii="Arial" w:hAnsi="Arial"/>
          <w:b w:val="false"/>
          <w:bCs w:val="false"/>
          <w:color w:val="000000"/>
          <w:sz w:val="24"/>
          <w:szCs w:val="24"/>
        </w:rPr>
        <w:t>Ejercicio-examen sobre judaísmo antiguo y moderno</w:t>
      </w:r>
    </w:p>
    <w:p>
      <w:pPr>
        <w:pStyle w:val="style0"/>
        <w:numPr>
          <w:ilvl w:val="0"/>
          <w:numId w:val="151"/>
        </w:numPr>
      </w:pPr>
      <w:r>
        <w:rPr>
          <w:rStyle w:val="style64"/>
          <w:rFonts w:ascii="Arial" w:hAnsi="Arial"/>
          <w:b w:val="false"/>
          <w:bCs w:val="false"/>
          <w:i w:val="false"/>
          <w:iCs w:val="false"/>
          <w:shadow w:val="false"/>
          <w:color w:val="000000"/>
          <w:sz w:val="24"/>
          <w:szCs w:val="24"/>
          <w:u w:val="none"/>
        </w:rPr>
        <w:t>Audición: melodías tradicionales judías (Manau, dos versiones) y sefarditas («El rey de Francia» y «Porque lloras». Cuestionario.</w:t>
      </w:r>
    </w:p>
    <w:p>
      <w:pPr>
        <w:pStyle w:val="style0"/>
      </w:pPr>
      <w:r>
        <w:rPr>
          <w:rFonts w:ascii="Arial" w:hAnsi="Arial"/>
          <w:b/>
          <w:bCs/>
          <w:i/>
          <w:iCs/>
          <w:color w:val="000000"/>
          <w:sz w:val="24"/>
          <w:szCs w:val="24"/>
        </w:rPr>
      </w:r>
    </w:p>
    <w:p>
      <w:pPr>
        <w:pStyle w:val="style0"/>
      </w:pPr>
      <w:r>
        <w:rPr>
          <w:rFonts w:ascii="Arial" w:hAnsi="Arial"/>
          <w:b w:val="false"/>
          <w:bCs w:val="false"/>
          <w:color w:val="000000"/>
          <w:sz w:val="24"/>
          <w:szCs w:val="24"/>
        </w:rPr>
      </w:r>
    </w:p>
    <w:p>
      <w:pPr>
        <w:pStyle w:val="style75"/>
        <w:ind w:hanging="0" w:left="0" w:right="0"/>
      </w:pPr>
      <w:r>
        <w:rPr>
          <w:rFonts w:ascii="Arial" w:hAnsi="Arial"/>
          <w:b w:val="false"/>
          <w:bCs w:val="false"/>
          <w:color w:val="000000"/>
          <w:sz w:val="24"/>
          <w:szCs w:val="24"/>
        </w:rPr>
      </w:r>
    </w:p>
    <w:p>
      <w:pPr>
        <w:pStyle w:val="style0"/>
      </w:pPr>
      <w:r>
        <w:rPr>
          <w:rStyle w:val="style64"/>
          <w:rFonts w:ascii="Arial" w:hAnsi="Arial"/>
          <w:b/>
          <w:bCs/>
          <w:color w:val="000000"/>
          <w:sz w:val="24"/>
          <w:szCs w:val="24"/>
          <w:u w:val="single"/>
        </w:rPr>
        <w:t>TEMA 3. SAN PEDRO Y SAN PABLO (Historia I)</w:t>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es imposible entender la actualidad sin conocer la historia europea y la influencia determinante en ella de la religión.</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Competencias:</w:t>
      </w:r>
    </w:p>
    <w:p>
      <w:pPr>
        <w:pStyle w:val="style0"/>
        <w:numPr>
          <w:ilvl w:val="0"/>
          <w:numId w:val="80"/>
        </w:numPr>
      </w:pPr>
      <w:r>
        <w:rPr>
          <w:rFonts w:ascii="Arial" w:hAnsi="Arial"/>
          <w:b w:val="false"/>
          <w:bCs w:val="false"/>
          <w:color w:val="000000"/>
          <w:sz w:val="24"/>
          <w:szCs w:val="24"/>
        </w:rPr>
        <w:t>Leer comprensivamente e identificar las ideas principales de textos sobre la historia  de la Iglesia.</w:t>
      </w:r>
    </w:p>
    <w:p>
      <w:pPr>
        <w:pStyle w:val="style0"/>
        <w:numPr>
          <w:ilvl w:val="0"/>
          <w:numId w:val="80"/>
        </w:numPr>
      </w:pPr>
      <w:r>
        <w:rPr>
          <w:rFonts w:ascii="Arial" w:hAnsi="Arial"/>
          <w:b w:val="false"/>
          <w:bCs w:val="false"/>
          <w:color w:val="000000"/>
          <w:sz w:val="24"/>
          <w:szCs w:val="24"/>
        </w:rPr>
        <w:t>Exponer los principales hitos históricos de determinada época de la Historia de la Iglesia cristiana.</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152"/>
        </w:numPr>
      </w:pPr>
      <w:r>
        <w:rPr>
          <w:rFonts w:ascii="Arial" w:hAnsi="Arial"/>
          <w:b w:val="false"/>
          <w:bCs w:val="false"/>
          <w:i w:val="false"/>
          <w:iCs w:val="false"/>
          <w:color w:val="000000"/>
          <w:sz w:val="24"/>
          <w:szCs w:val="24"/>
        </w:rPr>
        <w:t>Justificar la im</w:t>
        <w:softHyphen/>
        <w:t>portancia de san Pe</w:t>
        <w:softHyphen/>
        <w:t>dro y san Pablo en el asentamiento del cristianismo primiti</w:t>
        <w:softHyphen/>
        <w:t>vo.</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ontenidos expuestos en este tema:</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153"/>
        </w:numPr>
      </w:pPr>
      <w:r>
        <w:rPr>
          <w:rFonts w:ascii="Arial" w:hAnsi="Arial"/>
          <w:b w:val="false"/>
          <w:bCs w:val="false"/>
          <w:color w:val="000000"/>
          <w:sz w:val="24"/>
          <w:szCs w:val="24"/>
        </w:rPr>
        <w:t>Cronología de la historia personal de San Pedro.</w:t>
      </w:r>
    </w:p>
    <w:p>
      <w:pPr>
        <w:pStyle w:val="style0"/>
        <w:numPr>
          <w:ilvl w:val="0"/>
          <w:numId w:val="153"/>
        </w:numPr>
      </w:pPr>
      <w:r>
        <w:rPr>
          <w:rFonts w:ascii="Arial" w:hAnsi="Arial"/>
          <w:b w:val="false"/>
          <w:bCs w:val="false"/>
          <w:color w:val="000000"/>
          <w:sz w:val="24"/>
          <w:szCs w:val="24"/>
        </w:rPr>
        <w:t>Cronología de la historia personal de San Pablo. Viajes.</w:t>
      </w:r>
    </w:p>
    <w:p>
      <w:pPr>
        <w:pStyle w:val="style0"/>
        <w:numPr>
          <w:ilvl w:val="0"/>
          <w:numId w:val="153"/>
        </w:numPr>
      </w:pPr>
      <w:r>
        <w:rPr>
          <w:rStyle w:val="style64"/>
          <w:rFonts w:ascii="Arial" w:hAnsi="Arial"/>
          <w:b w:val="false"/>
          <w:bCs w:val="false"/>
          <w:shadow w:val="false"/>
          <w:color w:val="000000"/>
          <w:sz w:val="24"/>
          <w:szCs w:val="24"/>
          <w:u w:val="none"/>
        </w:rPr>
        <w:t>Controversia entre San Pablo y San Pedro tras el concilio de Jerusalén.</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154"/>
        </w:numPr>
      </w:pPr>
      <w:r>
        <w:rPr>
          <w:rFonts w:ascii="Arial" w:hAnsi="Arial"/>
          <w:b w:val="false"/>
          <w:bCs w:val="false"/>
          <w:color w:val="000000"/>
          <w:sz w:val="24"/>
          <w:szCs w:val="24"/>
          <w:u w:val="none"/>
        </w:rPr>
        <w:t>Lectura comprensiva de textos y mapas para el conocimiento del aporte fundamental al cristianismo hecho por personajes de los orígenes del cristianismo.</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154"/>
        </w:numPr>
      </w:pPr>
      <w:r>
        <w:rPr>
          <w:rStyle w:val="style64"/>
          <w:rFonts w:ascii="Arial" w:hAnsi="Arial"/>
          <w:b w:val="false"/>
          <w:bCs w:val="false"/>
          <w:shadow w:val="false"/>
          <w:color w:val="000000"/>
          <w:sz w:val="24"/>
          <w:szCs w:val="24"/>
          <w:u w:val="none"/>
        </w:rPr>
        <w:t>Conocer como algo posible a nuestro nivel las actitudes de esfuerzo y superación de San Pedro y San Pablo.</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55"/>
        </w:numPr>
      </w:pPr>
      <w:r>
        <w:rPr>
          <w:rFonts w:ascii="Arial" w:hAnsi="Arial"/>
          <w:b w:val="false"/>
          <w:bCs w:val="false"/>
          <w:color w:val="000000"/>
          <w:sz w:val="24"/>
          <w:szCs w:val="24"/>
        </w:rPr>
        <w:t>Cuestionario sobre el tema.</w:t>
      </w:r>
    </w:p>
    <w:p>
      <w:pPr>
        <w:pStyle w:val="style0"/>
        <w:numPr>
          <w:ilvl w:val="0"/>
          <w:numId w:val="155"/>
        </w:numPr>
      </w:pPr>
      <w:r>
        <w:rPr>
          <w:rFonts w:ascii="Arial" w:hAnsi="Arial"/>
          <w:b w:val="false"/>
          <w:bCs w:val="false"/>
          <w:color w:val="000000"/>
          <w:sz w:val="24"/>
          <w:szCs w:val="24"/>
        </w:rPr>
        <w:t>Señalar los itinerarios de los viajes de San Pablo sobre el mapa.</w:t>
      </w:r>
    </w:p>
    <w:p>
      <w:pPr>
        <w:pStyle w:val="style0"/>
        <w:numPr>
          <w:ilvl w:val="0"/>
          <w:numId w:val="155"/>
        </w:numPr>
      </w:pPr>
      <w:r>
        <w:rPr>
          <w:rFonts w:ascii="Arial" w:hAnsi="Arial"/>
          <w:b w:val="false"/>
          <w:bCs w:val="false"/>
          <w:color w:val="000000"/>
          <w:sz w:val="24"/>
          <w:szCs w:val="24"/>
        </w:rPr>
        <w:t>Actividades (dos hojas) sobre los lugares del Mediterráneo donde se formaron las primeras comunidades cristianas.</w:t>
      </w:r>
    </w:p>
    <w:p>
      <w:pPr>
        <w:pStyle w:val="style0"/>
        <w:numPr>
          <w:ilvl w:val="0"/>
          <w:numId w:val="155"/>
        </w:numPr>
      </w:pPr>
      <w:r>
        <w:rPr>
          <w:rStyle w:val="style64"/>
          <w:rFonts w:ascii="Arial" w:hAnsi="Arial"/>
          <w:b w:val="false"/>
          <w:bCs w:val="false"/>
          <w:i w:val="false"/>
          <w:iCs w:val="false"/>
          <w:shadow w:val="false"/>
          <w:color w:val="000000"/>
          <w:sz w:val="24"/>
          <w:szCs w:val="24"/>
          <w:u w:val="none"/>
        </w:rPr>
        <w:t>Acróstico sobre San Pablo (se necesita buscar en la Biblia)</w:t>
      </w:r>
    </w:p>
    <w:p>
      <w:pPr>
        <w:pStyle w:val="style0"/>
      </w:pPr>
      <w:r>
        <w:rPr>
          <w:rFonts w:ascii="Arial" w:hAnsi="Arial"/>
          <w:b/>
          <w:bCs/>
          <w:i/>
          <w:iCs/>
          <w:color w:val="000000"/>
          <w:sz w:val="24"/>
          <w:szCs w:val="24"/>
        </w:rPr>
      </w:r>
    </w:p>
    <w:p>
      <w:pPr>
        <w:pStyle w:val="style0"/>
      </w:pPr>
      <w:r>
        <w:rPr>
          <w:rFonts w:ascii="Arial" w:hAnsi="Arial"/>
          <w:b w:val="false"/>
          <w:bCs w:val="false"/>
          <w:color w:val="000000"/>
          <w:sz w:val="24"/>
          <w:szCs w:val="24"/>
        </w:rPr>
      </w:r>
    </w:p>
    <w:p>
      <w:pPr>
        <w:pStyle w:val="style0"/>
      </w:pPr>
      <w:r>
        <w:rPr>
          <w:rStyle w:val="style64"/>
          <w:rFonts w:ascii="Arial" w:hAnsi="Arial"/>
          <w:b/>
          <w:bCs/>
          <w:color w:val="000000"/>
          <w:sz w:val="24"/>
          <w:szCs w:val="24"/>
          <w:u w:val="single"/>
        </w:rPr>
        <w:t>TEMA 4. PERSECUCIONES EN EL IMPERIO ROMANO (Historia II)</w:t>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es imposible entender la actualidad sin conocer la historia europea y la influencia determinante en ella de la religión.</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Competencias:</w:t>
      </w:r>
    </w:p>
    <w:p>
      <w:pPr>
        <w:pStyle w:val="style0"/>
        <w:numPr>
          <w:ilvl w:val="0"/>
          <w:numId w:val="80"/>
        </w:numPr>
      </w:pPr>
      <w:r>
        <w:rPr>
          <w:rFonts w:ascii="Arial" w:hAnsi="Arial"/>
          <w:b w:val="false"/>
          <w:bCs w:val="false"/>
          <w:color w:val="000000"/>
          <w:sz w:val="24"/>
          <w:szCs w:val="24"/>
        </w:rPr>
        <w:t>Leer comprensivamente e identificar las ideas principales de textos sobre la historia  de la Iglesia.</w:t>
      </w:r>
    </w:p>
    <w:p>
      <w:pPr>
        <w:pStyle w:val="style0"/>
        <w:numPr>
          <w:ilvl w:val="0"/>
          <w:numId w:val="80"/>
        </w:numPr>
      </w:pPr>
      <w:r>
        <w:rPr>
          <w:rFonts w:ascii="Arial" w:hAnsi="Arial"/>
          <w:b w:val="false"/>
          <w:bCs w:val="false"/>
          <w:color w:val="000000"/>
          <w:sz w:val="24"/>
          <w:szCs w:val="24"/>
        </w:rPr>
        <w:t>Exponer los principales hitos históricos de determinada época de la Historia de la Iglesia cristiana.</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156"/>
        </w:numPr>
      </w:pPr>
      <w:r>
        <w:rPr>
          <w:rFonts w:ascii="Arial" w:hAnsi="Arial"/>
          <w:b w:val="false"/>
          <w:bCs w:val="false"/>
          <w:i w:val="false"/>
          <w:iCs w:val="false"/>
          <w:color w:val="000000"/>
          <w:sz w:val="24"/>
          <w:szCs w:val="24"/>
        </w:rPr>
        <w:t>Conocer cómo la expansión del cristianismo por Europa durante los primeros siglos se hizo sobre la base del testimonio de los mártires.</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ontenidos expuestos en este tema:</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157"/>
        </w:numPr>
      </w:pPr>
      <w:r>
        <w:rPr>
          <w:rFonts w:ascii="Arial" w:hAnsi="Arial"/>
          <w:b w:val="false"/>
          <w:bCs w:val="false"/>
          <w:color w:val="000000"/>
          <w:sz w:val="24"/>
          <w:szCs w:val="24"/>
        </w:rPr>
        <w:t>Primeras persecuciones de los judíos.</w:t>
      </w:r>
    </w:p>
    <w:p>
      <w:pPr>
        <w:pStyle w:val="style0"/>
        <w:numPr>
          <w:ilvl w:val="0"/>
          <w:numId w:val="157"/>
        </w:numPr>
      </w:pPr>
      <w:r>
        <w:rPr>
          <w:rFonts w:ascii="Arial" w:hAnsi="Arial"/>
          <w:b w:val="false"/>
          <w:bCs w:val="false"/>
          <w:color w:val="000000"/>
          <w:sz w:val="24"/>
          <w:szCs w:val="24"/>
        </w:rPr>
        <w:t>Persecuciones de los emperadores romanos.</w:t>
      </w:r>
    </w:p>
    <w:p>
      <w:pPr>
        <w:pStyle w:val="style0"/>
        <w:numPr>
          <w:ilvl w:val="0"/>
          <w:numId w:val="157"/>
        </w:numPr>
      </w:pPr>
      <w:r>
        <w:rPr>
          <w:rFonts w:ascii="Arial" w:hAnsi="Arial"/>
          <w:b w:val="false"/>
          <w:bCs w:val="false"/>
          <w:color w:val="000000"/>
          <w:sz w:val="24"/>
          <w:szCs w:val="24"/>
        </w:rPr>
        <w:t>Edicto de Milán.</w:t>
      </w:r>
    </w:p>
    <w:p>
      <w:pPr>
        <w:pStyle w:val="style0"/>
        <w:numPr>
          <w:ilvl w:val="0"/>
          <w:numId w:val="157"/>
        </w:numPr>
      </w:pPr>
      <w:r>
        <w:rPr>
          <w:rFonts w:ascii="Arial" w:hAnsi="Arial"/>
          <w:b w:val="false"/>
          <w:bCs w:val="false"/>
          <w:color w:val="000000"/>
          <w:sz w:val="24"/>
          <w:szCs w:val="24"/>
        </w:rPr>
        <w:t>Edicto de Teodosio.</w:t>
      </w:r>
    </w:p>
    <w:p>
      <w:pPr>
        <w:pStyle w:val="style0"/>
        <w:numPr>
          <w:ilvl w:val="0"/>
          <w:numId w:val="157"/>
        </w:numPr>
      </w:pPr>
      <w:r>
        <w:rPr>
          <w:rStyle w:val="style64"/>
          <w:rFonts w:ascii="Arial" w:hAnsi="Arial"/>
          <w:b w:val="false"/>
          <w:bCs w:val="false"/>
          <w:shadow w:val="false"/>
          <w:color w:val="000000"/>
          <w:sz w:val="24"/>
          <w:szCs w:val="24"/>
          <w:u w:val="none"/>
        </w:rPr>
        <w:t>Primeros mártires. Mártires franciscanos de la Marina o de otros lugares de Valen</w:t>
        <w:softHyphen/>
        <w:t>cia.</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158"/>
        </w:numPr>
      </w:pPr>
      <w:r>
        <w:rPr>
          <w:rFonts w:ascii="Arial" w:hAnsi="Arial"/>
          <w:b w:val="false"/>
          <w:bCs w:val="false"/>
          <w:color w:val="000000"/>
          <w:sz w:val="24"/>
          <w:szCs w:val="24"/>
          <w:u w:val="none"/>
        </w:rPr>
        <w:t>Descripción de la actitud por la que es conocida la figura del mártir cristiano.</w:t>
      </w:r>
    </w:p>
    <w:p>
      <w:pPr>
        <w:pStyle w:val="style0"/>
        <w:numPr>
          <w:ilvl w:val="0"/>
          <w:numId w:val="158"/>
        </w:numPr>
      </w:pPr>
      <w:r>
        <w:rPr>
          <w:rFonts w:ascii="Arial" w:hAnsi="Arial"/>
          <w:b w:val="false"/>
          <w:bCs w:val="false"/>
          <w:color w:val="000000"/>
          <w:sz w:val="24"/>
          <w:szCs w:val="24"/>
          <w:u w:val="none"/>
        </w:rPr>
        <w:t xml:space="preserve">Comparativa con otros significado actuales de la palabra </w:t>
      </w:r>
      <w:r>
        <w:rPr>
          <w:rFonts w:ascii="Arial" w:hAnsi="Arial"/>
          <w:b w:val="false"/>
          <w:bCs w:val="false"/>
          <w:i/>
          <w:iCs/>
          <w:color w:val="000000"/>
          <w:sz w:val="24"/>
          <w:szCs w:val="24"/>
          <w:u w:val="none"/>
        </w:rPr>
        <w:t>mártir</w:t>
      </w:r>
      <w:r>
        <w:rPr>
          <w:rFonts w:ascii="Arial" w:hAnsi="Arial"/>
          <w:b w:val="false"/>
          <w:bCs w:val="false"/>
          <w:color w:val="000000"/>
          <w:sz w:val="24"/>
          <w:szCs w:val="24"/>
          <w:u w:val="none"/>
        </w:rPr>
        <w:t>.</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158"/>
        </w:numPr>
      </w:pPr>
      <w:r>
        <w:rPr>
          <w:rStyle w:val="style64"/>
          <w:rFonts w:ascii="Arial" w:hAnsi="Arial"/>
          <w:b w:val="false"/>
          <w:bCs w:val="false"/>
          <w:shadow w:val="false"/>
          <w:color w:val="000000"/>
          <w:sz w:val="24"/>
          <w:szCs w:val="24"/>
          <w:u w:val="none"/>
        </w:rPr>
        <w:t>Conocimiento y respeto de la respuesta del mártir ante el ataque a su fe.</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59"/>
        </w:numPr>
      </w:pPr>
      <w:r>
        <w:rPr>
          <w:rFonts w:ascii="Arial" w:hAnsi="Arial"/>
          <w:b w:val="false"/>
          <w:bCs w:val="false"/>
          <w:color w:val="000000"/>
          <w:sz w:val="24"/>
          <w:szCs w:val="24"/>
        </w:rPr>
        <w:t>Presentación sobre el tema.</w:t>
      </w:r>
    </w:p>
    <w:p>
      <w:pPr>
        <w:pStyle w:val="style0"/>
        <w:numPr>
          <w:ilvl w:val="0"/>
          <w:numId w:val="159"/>
        </w:numPr>
      </w:pPr>
      <w:r>
        <w:rPr>
          <w:rFonts w:ascii="Arial" w:hAnsi="Arial"/>
          <w:b w:val="false"/>
          <w:bCs w:val="false"/>
          <w:color w:val="000000"/>
          <w:sz w:val="24"/>
          <w:szCs w:val="24"/>
        </w:rPr>
        <w:t>Cuestionario sobre el tema.</w:t>
      </w:r>
    </w:p>
    <w:p>
      <w:pPr>
        <w:pStyle w:val="style0"/>
        <w:numPr>
          <w:ilvl w:val="0"/>
          <w:numId w:val="159"/>
        </w:numPr>
      </w:pPr>
      <w:r>
        <w:rPr>
          <w:rFonts w:ascii="Arial" w:hAnsi="Arial"/>
          <w:b w:val="false"/>
          <w:bCs w:val="false"/>
          <w:color w:val="000000"/>
          <w:sz w:val="24"/>
          <w:szCs w:val="24"/>
        </w:rPr>
        <w:t>Repaso de textos y autores no cristianos sobre Jesús o los primeros cristianos (Tá</w:t>
        <w:softHyphen/>
        <w:t>cito, Suetonio, etc.)</w:t>
      </w:r>
    </w:p>
    <w:p>
      <w:pPr>
        <w:pStyle w:val="style0"/>
        <w:numPr>
          <w:ilvl w:val="0"/>
          <w:numId w:val="159"/>
        </w:numPr>
      </w:pPr>
      <w:r>
        <w:rPr>
          <w:rFonts w:ascii="Arial" w:hAnsi="Arial"/>
          <w:b w:val="false"/>
          <w:bCs w:val="false"/>
          <w:color w:val="000000"/>
          <w:sz w:val="24"/>
          <w:szCs w:val="24"/>
        </w:rPr>
        <w:t>Exposición sobre la vida y muerte de algunos mártires valencianos.</w:t>
      </w:r>
    </w:p>
    <w:p>
      <w:pPr>
        <w:pStyle w:val="style0"/>
        <w:numPr>
          <w:ilvl w:val="0"/>
          <w:numId w:val="159"/>
        </w:numPr>
      </w:pPr>
      <w:r>
        <w:rPr>
          <w:rStyle w:val="style64"/>
          <w:rFonts w:ascii="Arial" w:hAnsi="Arial"/>
          <w:b w:val="false"/>
          <w:bCs w:val="false"/>
          <w:i w:val="false"/>
          <w:iCs w:val="false"/>
          <w:shadow w:val="false"/>
          <w:color w:val="000000"/>
          <w:sz w:val="24"/>
          <w:szCs w:val="24"/>
          <w:u w:val="none"/>
        </w:rPr>
        <w:t>Audición con letra delante de himnos de la beatificación de los mártires 2007.</w:t>
      </w:r>
    </w:p>
    <w:p>
      <w:pPr>
        <w:pStyle w:val="style0"/>
      </w:pPr>
      <w:r>
        <w:rPr>
          <w:rFonts w:ascii="Arial" w:hAnsi="Arial"/>
          <w:b/>
          <w:bCs/>
          <w:i/>
          <w:iCs/>
          <w:color w:val="000000"/>
          <w:sz w:val="24"/>
          <w:szCs w:val="24"/>
        </w:rPr>
      </w:r>
    </w:p>
    <w:p>
      <w:pPr>
        <w:pStyle w:val="style0"/>
      </w:pPr>
      <w:r>
        <w:rPr>
          <w:rFonts w:ascii="Arial" w:hAnsi="Arial"/>
          <w:b/>
          <w:bCs/>
          <w:i/>
          <w:iCs/>
          <w:color w:val="000000"/>
          <w:sz w:val="24"/>
          <w:szCs w:val="24"/>
        </w:rPr>
      </w:r>
    </w:p>
    <w:p>
      <w:pPr>
        <w:pStyle w:val="style0"/>
      </w:pPr>
      <w:r>
        <w:rPr>
          <w:rFonts w:ascii="Arial" w:hAnsi="Arial"/>
          <w:b/>
          <w:bCs/>
          <w:i/>
          <w:iCs/>
          <w:color w:val="000000"/>
          <w:sz w:val="24"/>
          <w:szCs w:val="24"/>
        </w:rPr>
      </w:r>
    </w:p>
    <w:p>
      <w:pPr>
        <w:pStyle w:val="style0"/>
      </w:pPr>
      <w:r>
        <w:rPr>
          <w:rStyle w:val="style64"/>
          <w:rFonts w:ascii="Arial" w:hAnsi="Arial"/>
          <w:b/>
          <w:bCs/>
          <w:color w:val="000000"/>
          <w:sz w:val="24"/>
          <w:szCs w:val="24"/>
          <w:u w:val="single"/>
        </w:rPr>
        <w:t>TEMA 5. PRIMEROS CONCILIOS (Historia III)</w:t>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Arial" w:hAnsi="Arial"/>
          <w:b w:val="false"/>
          <w:bCs w:val="false"/>
          <w:i w:val="false"/>
          <w:iCs w:val="false"/>
          <w:color w:val="000000"/>
          <w:sz w:val="24"/>
          <w:szCs w:val="24"/>
        </w:rPr>
        <w:t>es imposible entender la actualidad sin conocer la historia europea y la influencia determinante en ella de la religión.</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Competencias:</w:t>
      </w:r>
    </w:p>
    <w:p>
      <w:pPr>
        <w:pStyle w:val="style0"/>
        <w:numPr>
          <w:ilvl w:val="0"/>
          <w:numId w:val="80"/>
        </w:numPr>
      </w:pPr>
      <w:r>
        <w:rPr>
          <w:rFonts w:ascii="Arial" w:hAnsi="Arial"/>
          <w:b w:val="false"/>
          <w:bCs w:val="false"/>
          <w:color w:val="000000"/>
          <w:sz w:val="24"/>
          <w:szCs w:val="24"/>
        </w:rPr>
        <w:t>Leer comprensivamente e identificar las ideas principales de textos sobre la historia  de la Iglesia.</w:t>
      </w:r>
    </w:p>
    <w:p>
      <w:pPr>
        <w:pStyle w:val="style0"/>
        <w:numPr>
          <w:ilvl w:val="0"/>
          <w:numId w:val="80"/>
        </w:numPr>
      </w:pPr>
      <w:r>
        <w:rPr>
          <w:rFonts w:ascii="Arial" w:hAnsi="Arial"/>
          <w:b w:val="false"/>
          <w:bCs w:val="false"/>
          <w:color w:val="000000"/>
          <w:sz w:val="24"/>
          <w:szCs w:val="24"/>
        </w:rPr>
        <w:t>Exponer los principales hitos históricos de determinada época de la Historia de la Iglesia cristiana.</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160"/>
        </w:numPr>
      </w:pPr>
      <w:r>
        <w:rPr>
          <w:rFonts w:ascii="Arial" w:hAnsi="Arial"/>
          <w:b w:val="false"/>
          <w:bCs w:val="false"/>
          <w:i w:val="false"/>
          <w:iCs w:val="false"/>
          <w:color w:val="000000"/>
          <w:sz w:val="24"/>
          <w:szCs w:val="24"/>
        </w:rPr>
        <w:t>Explicar el signifi</w:t>
        <w:softHyphen/>
        <w:t>cado de algunas ex</w:t>
        <w:softHyphen/>
        <w:t>presiones del Credo haciendo referencia al contexto histórico que provocaron su redacción.</w:t>
      </w:r>
    </w:p>
    <w:p>
      <w:pPr>
        <w:pStyle w:val="style0"/>
        <w:numPr>
          <w:ilvl w:val="0"/>
          <w:numId w:val="160"/>
        </w:numPr>
      </w:pPr>
      <w:r>
        <w:rPr>
          <w:rFonts w:ascii="Arial" w:hAnsi="Arial"/>
          <w:b w:val="false"/>
          <w:bCs w:val="false"/>
          <w:i w:val="false"/>
          <w:iCs w:val="false"/>
          <w:color w:val="000000"/>
          <w:sz w:val="24"/>
          <w:szCs w:val="24"/>
        </w:rPr>
        <w:t>Analizar y com</w:t>
        <w:softHyphen/>
        <w:t>prender el papel de los Concilios en la transmisión integra y fiel de la fe de la Igle</w:t>
        <w:softHyphen/>
        <w:t>sia.</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ontenidos expuestos en este tema:</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161"/>
        </w:numPr>
      </w:pPr>
      <w:r>
        <w:rPr>
          <w:rFonts w:ascii="Arial" w:hAnsi="Arial"/>
          <w:b w:val="false"/>
          <w:bCs w:val="false"/>
          <w:color w:val="000000"/>
          <w:sz w:val="24"/>
          <w:szCs w:val="24"/>
        </w:rPr>
        <w:t>Arrio, Nicea.</w:t>
      </w:r>
    </w:p>
    <w:p>
      <w:pPr>
        <w:pStyle w:val="style0"/>
        <w:numPr>
          <w:ilvl w:val="0"/>
          <w:numId w:val="161"/>
        </w:numPr>
      </w:pPr>
      <w:r>
        <w:rPr>
          <w:rFonts w:ascii="Arial" w:hAnsi="Arial"/>
          <w:b w:val="false"/>
          <w:bCs w:val="false"/>
          <w:color w:val="000000"/>
          <w:sz w:val="24"/>
          <w:szCs w:val="24"/>
        </w:rPr>
        <w:t>Nestorio, Éfeso.</w:t>
      </w:r>
    </w:p>
    <w:p>
      <w:pPr>
        <w:pStyle w:val="style0"/>
        <w:numPr>
          <w:ilvl w:val="0"/>
          <w:numId w:val="161"/>
        </w:numPr>
      </w:pPr>
      <w:r>
        <w:rPr>
          <w:rStyle w:val="style64"/>
          <w:rFonts w:ascii="Arial" w:hAnsi="Arial"/>
          <w:b w:val="false"/>
          <w:bCs w:val="false"/>
          <w:shadow w:val="false"/>
          <w:color w:val="000000"/>
          <w:sz w:val="24"/>
          <w:szCs w:val="24"/>
          <w:u w:val="none"/>
        </w:rPr>
        <w:t>Eutiques, Calcedonia.</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162"/>
        </w:numPr>
      </w:pPr>
      <w:r>
        <w:rPr>
          <w:rFonts w:ascii="Arial" w:hAnsi="Arial"/>
          <w:b w:val="false"/>
          <w:bCs w:val="false"/>
          <w:color w:val="000000"/>
          <w:sz w:val="24"/>
          <w:szCs w:val="24"/>
          <w:u w:val="none"/>
        </w:rPr>
        <w:t>Desglose de frases del credo cristiano y razonamiento del porqué de su inclusión en el mismo.</w:t>
      </w:r>
    </w:p>
    <w:p>
      <w:pPr>
        <w:pStyle w:val="style0"/>
        <w:numPr>
          <w:ilvl w:val="0"/>
          <w:numId w:val="162"/>
        </w:numPr>
      </w:pPr>
      <w:r>
        <w:rPr>
          <w:rFonts w:ascii="Arial" w:hAnsi="Arial"/>
          <w:b w:val="false"/>
          <w:bCs w:val="false"/>
          <w:color w:val="000000"/>
          <w:sz w:val="24"/>
          <w:szCs w:val="24"/>
          <w:u w:val="none"/>
        </w:rPr>
        <w:t>Manejo del mapa del Mediterráneo de la época acerca de los centros cristianos de mayor interés en la época de los siglos IV y V.</w:t>
      </w:r>
    </w:p>
    <w:p>
      <w:pPr>
        <w:pStyle w:val="style0"/>
        <w:ind w:hanging="0" w:left="0" w:right="0"/>
      </w:pPr>
      <w:r>
        <w:rPr>
          <w:rFonts w:ascii="Arial" w:hAnsi="Arial"/>
          <w:b w:val="false"/>
          <w:bCs w:val="false"/>
          <w:color w:val="000000"/>
          <w:sz w:val="24"/>
          <w:szCs w:val="24"/>
          <w:u w:val="single"/>
        </w:rPr>
        <w:t>Actitudinales</w:t>
      </w:r>
    </w:p>
    <w:p>
      <w:pPr>
        <w:pStyle w:val="style0"/>
        <w:numPr>
          <w:ilvl w:val="0"/>
          <w:numId w:val="162"/>
        </w:numPr>
      </w:pPr>
      <w:r>
        <w:rPr>
          <w:rFonts w:ascii="Arial" w:hAnsi="Arial"/>
          <w:b w:val="false"/>
          <w:bCs w:val="false"/>
          <w:color w:val="000000"/>
          <w:sz w:val="24"/>
          <w:szCs w:val="24"/>
        </w:rPr>
        <w:t>Apreciar el esfuerzo que hace la Religión por aclarar las cuestiones que van sur</w:t>
        <w:softHyphen/>
        <w:t>giendo a lo largo de la historia sobre el misterio de Dios.</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63"/>
        </w:numPr>
      </w:pPr>
      <w:r>
        <w:rPr>
          <w:rFonts w:ascii="Arial" w:hAnsi="Arial"/>
          <w:b w:val="false"/>
          <w:bCs w:val="false"/>
          <w:color w:val="000000"/>
          <w:sz w:val="24"/>
          <w:szCs w:val="24"/>
        </w:rPr>
        <w:t>Estudiar el mapa histórico del Mediterráneo de los siglos IV y V.</w:t>
      </w:r>
    </w:p>
    <w:p>
      <w:pPr>
        <w:pStyle w:val="style0"/>
        <w:numPr>
          <w:ilvl w:val="0"/>
          <w:numId w:val="163"/>
        </w:numPr>
      </w:pPr>
      <w:r>
        <w:rPr>
          <w:rFonts w:ascii="Arial" w:hAnsi="Arial"/>
          <w:b w:val="false"/>
          <w:bCs w:val="false"/>
          <w:color w:val="000000"/>
          <w:sz w:val="24"/>
          <w:szCs w:val="24"/>
        </w:rPr>
        <w:t>Estudio del credo en aquellos pasajes referidos a la doctrina de estos concilios.</w:t>
      </w:r>
    </w:p>
    <w:p>
      <w:pPr>
        <w:pStyle w:val="style0"/>
        <w:numPr>
          <w:ilvl w:val="0"/>
          <w:numId w:val="163"/>
        </w:numPr>
      </w:pPr>
      <w:r>
        <w:rPr>
          <w:rStyle w:val="style64"/>
          <w:rFonts w:ascii="Arial" w:hAnsi="Arial"/>
          <w:b w:val="false"/>
          <w:bCs w:val="false"/>
          <w:i w:val="false"/>
          <w:iCs w:val="false"/>
          <w:shadow w:val="false"/>
          <w:color w:val="000000"/>
          <w:sz w:val="24"/>
          <w:szCs w:val="24"/>
          <w:u w:val="none"/>
        </w:rPr>
        <w:t>Ejercicios al efecto para conocer a qué hacen referencia estas doctrinas heréticas.</w:t>
      </w:r>
    </w:p>
    <w:p>
      <w:pPr>
        <w:pStyle w:val="style0"/>
      </w:pPr>
      <w:r>
        <w:rPr>
          <w:rFonts w:ascii="Arial" w:hAnsi="Arial"/>
          <w:b/>
          <w:bCs/>
          <w:i/>
          <w:iCs/>
          <w:color w:val="000000"/>
          <w:sz w:val="24"/>
          <w:szCs w:val="24"/>
        </w:rPr>
      </w:r>
    </w:p>
    <w:p>
      <w:pPr>
        <w:pStyle w:val="style0"/>
        <w:jc w:val="center"/>
      </w:pPr>
      <w:r>
        <w:rPr>
          <w:rFonts w:ascii="Arial" w:hAnsi="Arial"/>
          <w:b w:val="false"/>
          <w:bCs w:val="false"/>
          <w:i/>
          <w:iCs/>
          <w:color w:val="000000"/>
          <w:sz w:val="24"/>
          <w:szCs w:val="24"/>
        </w:rPr>
        <w:t>------------------------------------------------------------------------------------------------------</w:t>
      </w:r>
    </w:p>
    <w:p>
      <w:pPr>
        <w:pStyle w:val="style0"/>
        <w:jc w:val="center"/>
      </w:pPr>
      <w:r>
        <w:rPr>
          <w:rFonts w:ascii="Arial" w:hAnsi="Arial"/>
          <w:b w:val="false"/>
          <w:bCs w:val="false"/>
          <w:color w:val="000000"/>
          <w:sz w:val="24"/>
          <w:szCs w:val="24"/>
        </w:rPr>
        <w:t>--------- FIN DE LA REMODELACIÓN DE ESTA PROGRAMACIÓN ----------</w:t>
      </w:r>
    </w:p>
    <w:p>
      <w:pPr>
        <w:pStyle w:val="style0"/>
        <w:jc w:val="center"/>
      </w:pPr>
      <w:r>
        <w:rPr>
          <w:rFonts w:ascii="Arial" w:hAnsi="Arial"/>
          <w:b w:val="false"/>
          <w:bCs w:val="false"/>
          <w:color w:val="000000"/>
          <w:sz w:val="24"/>
          <w:szCs w:val="24"/>
        </w:rPr>
        <w:t>------- SE CONTINUARÁ A PARTIR DE AQUÍ EL PRÓXIMO CURSO -------</w:t>
      </w:r>
    </w:p>
    <w:p>
      <w:pPr>
        <w:pStyle w:val="style0"/>
        <w:jc w:val="center"/>
      </w:pPr>
      <w:r>
        <w:rPr>
          <w:rFonts w:ascii="Arial" w:hAnsi="Arial"/>
          <w:b w:val="false"/>
          <w:bCs w:val="false"/>
          <w:color w:val="000000"/>
          <w:sz w:val="24"/>
          <w:szCs w:val="24"/>
        </w:rPr>
        <w:t>------ Y AFECTARÁ, POR TANTO A LOS TEMAS RESTANTES DE ---------</w:t>
      </w:r>
    </w:p>
    <w:p>
      <w:pPr>
        <w:pStyle w:val="style0"/>
        <w:jc w:val="center"/>
      </w:pPr>
      <w:r>
        <w:rPr>
          <w:rFonts w:ascii="Arial" w:hAnsi="Arial"/>
          <w:b w:val="false"/>
          <w:bCs w:val="false"/>
          <w:color w:val="000000"/>
          <w:sz w:val="24"/>
          <w:szCs w:val="24"/>
        </w:rPr>
        <w:t>------------------- 3º, Y A TODOS LOS DE 4º Y BACHILLERATO ----------------</w:t>
      </w:r>
    </w:p>
    <w:p>
      <w:pPr>
        <w:pStyle w:val="style0"/>
        <w:jc w:val="center"/>
      </w:pPr>
      <w:r>
        <w:rPr>
          <w:rFonts w:ascii="Arial" w:hAnsi="Arial"/>
          <w:b w:val="false"/>
          <w:bCs w:val="false"/>
          <w:i/>
          <w:iCs/>
          <w:color w:val="000000"/>
          <w:sz w:val="24"/>
          <w:szCs w:val="24"/>
        </w:rPr>
        <w:t>------------------------------------------------------------------------------------------------------</w:t>
      </w:r>
    </w:p>
    <w:p>
      <w:pPr>
        <w:pStyle w:val="style75"/>
        <w:ind w:hanging="0" w:left="0" w:right="0"/>
      </w:pPr>
      <w:r>
        <w:rPr>
          <w:rFonts w:ascii="Arial" w:hAnsi="Arial"/>
          <w:b w:val="false"/>
          <w:bCs w:val="false"/>
          <w:color w:val="000000"/>
          <w:sz w:val="24"/>
          <w:szCs w:val="24"/>
        </w:rPr>
      </w:r>
    </w:p>
    <w:p>
      <w:pPr>
        <w:pStyle w:val="style0"/>
      </w:pPr>
      <w:r>
        <w:rPr>
          <w:rStyle w:val="style64"/>
          <w:rFonts w:ascii="Arial" w:hAnsi="Arial"/>
          <w:b/>
          <w:bCs/>
          <w:color w:val="000000"/>
          <w:sz w:val="24"/>
          <w:szCs w:val="24"/>
          <w:u w:val="single"/>
        </w:rPr>
        <w:t>TEMA 6. ISLAM</w:t>
      </w:r>
    </w:p>
    <w:p>
      <w:pPr>
        <w:pStyle w:val="style0"/>
      </w:pPr>
      <w:r>
        <w:rPr>
          <w:rFonts w:ascii="Arial" w:hAnsi="Arial"/>
          <w:b/>
          <w:bCs/>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Historia, doctrinas, ramas, concepto de Dios  y símbolos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Violencia y pacifismo en el Islam</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Diferencias con el cristianismo en cuanto a los conceptos de Dios, libertad y destino personal.</w:t>
      </w:r>
    </w:p>
    <w:p>
      <w:pPr>
        <w:pStyle w:val="style0"/>
      </w:pPr>
      <w:r>
        <w:rPr>
          <w:rFonts w:ascii="Arial" w:hAnsi="Arial"/>
          <w:b/>
          <w:bCs/>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Aprender de memoria y recitar ante la clase la profesión de fe musulmana.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Lectura de artículos variados sobre tendencias violentas y pacifista en el Islam: cuestionario sobre los textos.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Visionado de clip de vídeo sobre la danza extática de los derviches sufíes.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Crucigrama de refuerzo</w:t>
      </w:r>
    </w:p>
    <w:p>
      <w:pPr>
        <w:pStyle w:val="style0"/>
      </w:pPr>
      <w:r>
        <w:rPr>
          <w:rFonts w:ascii="Arial" w:hAnsi="Arial"/>
          <w:b/>
          <w:bCs/>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Reconocimiento de los valores positivos del Islam</w:t>
      </w:r>
    </w:p>
    <w:p>
      <w:pPr>
        <w:pStyle w:val="style0"/>
        <w:ind w:hanging="0" w:left="0" w:right="0"/>
      </w:pPr>
      <w:r>
        <w:rPr>
          <w:rFonts w:ascii="Arial" w:hAnsi="Arial"/>
          <w:b w:val="false"/>
          <w:bCs w:val="false"/>
          <w:color w:val="000000"/>
          <w:sz w:val="24"/>
          <w:szCs w:val="24"/>
        </w:rPr>
        <w:t xml:space="preserve">● </w:t>
      </w:r>
      <w:r>
        <w:rPr>
          <w:rFonts w:ascii="Arial" w:hAnsi="Arial"/>
          <w:b w:val="false"/>
          <w:bCs w:val="false"/>
          <w:color w:val="000000"/>
          <w:sz w:val="24"/>
          <w:szCs w:val="24"/>
        </w:rPr>
        <w:t>Actitud de respeto hacia los musulmanes con los que convivimos y justicia al juzgar sus costumbres.</w:t>
      </w:r>
    </w:p>
    <w:p>
      <w:pPr>
        <w:pStyle w:val="style75"/>
        <w:ind w:hanging="0" w:left="0" w:right="0"/>
      </w:pPr>
      <w:r>
        <w:rPr/>
      </w:r>
    </w:p>
    <w:p>
      <w:pPr>
        <w:pStyle w:val="style0"/>
      </w:pPr>
      <w:r>
        <w:rPr>
          <w:rStyle w:val="style64"/>
          <w:rFonts w:ascii="Arial" w:hAnsi="Arial"/>
          <w:b/>
          <w:bCs/>
          <w:color w:val="000000"/>
          <w:sz w:val="24"/>
          <w:szCs w:val="24"/>
          <w:u w:val="single"/>
        </w:rPr>
        <w:t>TEMA 7. Religiones indias (I): HINDUISMO Y JAINISMO</w:t>
      </w:r>
    </w:p>
    <w:p>
      <w:pPr>
        <w:pStyle w:val="style0"/>
      </w:pPr>
      <w:r>
        <w:rPr>
          <w:rFonts w:ascii="Arial" w:hAnsi="Arial"/>
          <w:b/>
          <w:bCs/>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Historia, doctrinas, dioses y símbolos</w:t>
      </w:r>
    </w:p>
    <w:p>
      <w:pPr>
        <w:pStyle w:val="style0"/>
      </w:pPr>
      <w:r>
        <w:rPr>
          <w:rFonts w:ascii="Arial" w:hAnsi="Arial"/>
          <w:b/>
          <w:bCs/>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Tomar apuntes usando las propias palabras sobre los datos básicos del hinduismo.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Lectura de información sobre la literatura hindú y sobre los atributos de las imáge</w:t>
        <w:softHyphen/>
        <w:t>nes divinas. Ejercicio sobre los símbolos.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Presentación para comprobar lo aprendido sobre la simbología e iconografía hindú. </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Crucigrama de refuerzo.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Anexo sobre el Jainismo y noticia sobre la violencia en India: entre religiones o por razones de diferencias entre castas.</w:t>
      </w:r>
    </w:p>
    <w:p>
      <w:pPr>
        <w:pStyle w:val="style0"/>
      </w:pPr>
      <w:r>
        <w:rPr>
          <w:rFonts w:ascii="Arial" w:hAnsi="Arial"/>
          <w:b/>
          <w:bCs/>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Apertura a la propia interioridad para escuchar las preguntas vitales del ser humano y buscar posibles respuestas.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Aprecio por los valores positivos del Hinduismo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Aprecio por el respeto a la naturaleza</w:t>
      </w:r>
    </w:p>
    <w:p>
      <w:pPr>
        <w:pStyle w:val="style0"/>
      </w:pPr>
      <w:r>
        <w:rPr/>
      </w:r>
    </w:p>
    <w:p>
      <w:pPr>
        <w:pStyle w:val="style0"/>
      </w:pPr>
      <w:r>
        <w:rPr>
          <w:rStyle w:val="style64"/>
          <w:rFonts w:ascii="Arial" w:hAnsi="Arial"/>
          <w:b/>
          <w:bCs/>
          <w:color w:val="000000"/>
          <w:sz w:val="24"/>
          <w:szCs w:val="24"/>
          <w:u w:val="single"/>
        </w:rPr>
        <w:t>TEMA 8. Religiones indias (II): BUDISMO Y SIJISMO</w:t>
      </w:r>
    </w:p>
    <w:p>
      <w:pPr>
        <w:pStyle w:val="style0"/>
      </w:pPr>
      <w:r>
        <w:rPr>
          <w:rFonts w:ascii="Arial" w:hAnsi="Arial"/>
          <w:b/>
          <w:bCs/>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Historia, doctrinas, ramas, divinidad y símbolos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Diferencias con el Hinduismo</w:t>
      </w:r>
    </w:p>
    <w:p>
      <w:pPr>
        <w:pStyle w:val="style0"/>
      </w:pPr>
      <w:r>
        <w:rPr>
          <w:rFonts w:ascii="Arial" w:hAnsi="Arial"/>
          <w:b/>
          <w:bCs/>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Esquema y lectura de información básica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Presentación de imágenes del budismo para reconocer personajes y símbolos. </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Crucigrama de refuerzo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Confección de mandalas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Laberintos: reconstrucción de frases clave de la doctrina budista.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Test de 58 preguntas para reforzar el conocimiento de las diferencias entre Hin</w:t>
        <w:softHyphen/>
        <w:t>duismo y Budismo.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Juego de mesa sobre las religiones indias.</w:t>
      </w:r>
    </w:p>
    <w:p>
      <w:pPr>
        <w:pStyle w:val="style0"/>
      </w:pPr>
      <w:r>
        <w:rPr>
          <w:rFonts w:ascii="Arial" w:hAnsi="Arial"/>
          <w:b/>
          <w:bCs/>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Apertura a la propia interioridad para escuchar las preguntas vitales del ser humano y buscar posibles respuestas.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Aprecio por los valores positivos del Budismo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Aprecio por el respeto a la naturaleza</w:t>
      </w:r>
    </w:p>
    <w:p>
      <w:pPr>
        <w:pStyle w:val="style0"/>
      </w:pPr>
      <w:r>
        <w:rPr>
          <w:rFonts w:ascii="Arial" w:hAnsi="Arial"/>
          <w:b w:val="false"/>
          <w:bCs w:val="false"/>
          <w:i w:val="false"/>
          <w:iCs w:val="false"/>
          <w:shadow w:val="false"/>
          <w:color w:val="000000"/>
          <w:sz w:val="24"/>
          <w:szCs w:val="24"/>
          <w:u w:val="none"/>
        </w:rPr>
      </w:r>
    </w:p>
    <w:p>
      <w:pPr>
        <w:pStyle w:val="style0"/>
      </w:pPr>
      <w:r>
        <w:rPr>
          <w:rFonts w:ascii="Arial" w:hAnsi="Arial"/>
          <w:b/>
          <w:bCs/>
          <w:i/>
          <w:iCs/>
          <w:color w:val="000000"/>
          <w:sz w:val="24"/>
          <w:szCs w:val="24"/>
        </w:rPr>
      </w:r>
    </w:p>
    <w:p>
      <w:pPr>
        <w:pStyle w:val="style0"/>
      </w:pPr>
      <w:r>
        <w:rPr>
          <w:rFonts w:ascii="Arial" w:hAnsi="Arial"/>
          <w:b w:val="false"/>
          <w:bCs w:val="false"/>
          <w:color w:val="000000"/>
          <w:sz w:val="24"/>
          <w:szCs w:val="24"/>
        </w:rPr>
      </w:r>
    </w:p>
    <w:p>
      <w:pPr>
        <w:pStyle w:val="style0"/>
      </w:pPr>
      <w:r>
        <w:rPr>
          <w:b w:val="false"/>
          <w:bCs w:val="false"/>
          <w:color w:val="000000"/>
          <w:sz w:val="24"/>
          <w:szCs w:val="24"/>
        </w:rPr>
      </w:r>
    </w:p>
    <w:p>
      <w:pPr>
        <w:pStyle w:val="style0"/>
      </w:pPr>
      <w:r>
        <w:rPr>
          <w:rFonts w:ascii="Arial" w:hAnsi="Arial"/>
          <w:b w:val="false"/>
          <w:bCs w:val="false"/>
          <w:color w:val="000000"/>
          <w:sz w:val="24"/>
          <w:szCs w:val="24"/>
        </w:rPr>
      </w:r>
    </w:p>
    <w:p>
      <w:pPr>
        <w:pStyle w:val="style75"/>
        <w:numPr>
          <w:ilvl w:val="2"/>
          <w:numId w:val="6"/>
        </w:numPr>
        <w:ind w:hanging="0" w:left="0" w:right="0"/>
      </w:pPr>
      <w:r>
        <w:rPr>
          <w:rFonts w:ascii="Arial" w:hAnsi="Arial"/>
          <w:b w:val="false"/>
          <w:bCs w:val="false"/>
          <w:color w:val="000000"/>
          <w:sz w:val="24"/>
          <w:szCs w:val="24"/>
        </w:rPr>
        <w:t xml:space="preserve"> </w:t>
      </w:r>
      <w:r>
        <w:rPr>
          <w:rFonts w:ascii="Arial" w:hAnsi="Arial"/>
          <w:b w:val="false"/>
          <w:bCs w:val="false"/>
          <w:color w:val="00AE00"/>
          <w:sz w:val="24"/>
          <w:szCs w:val="24"/>
        </w:rPr>
        <w:t>Organización de las unidades didácticas para  4º de ESO</w:t>
      </w:r>
    </w:p>
    <w:p>
      <w:pPr>
        <w:pStyle w:val="style0"/>
      </w:pPr>
      <w:r>
        <w:rPr/>
      </w:r>
    </w:p>
    <w:p>
      <w:pPr>
        <w:pStyle w:val="style0"/>
      </w:pPr>
      <w:r>
        <w:rPr>
          <w:rStyle w:val="style64"/>
          <w:rFonts w:ascii="Arial" w:hAnsi="Arial"/>
          <w:b/>
          <w:bCs/>
          <w:color w:val="000000"/>
          <w:sz w:val="24"/>
          <w:szCs w:val="24"/>
          <w:u w:val="single"/>
        </w:rPr>
        <w:t>TEMA 1. LA FE Y EL SENTIDO DE LA VIDA</w:t>
      </w:r>
    </w:p>
    <w:p>
      <w:pPr>
        <w:pStyle w:val="style0"/>
      </w:pPr>
      <w:r>
        <w:rPr>
          <w:rFonts w:ascii="Arial" w:hAnsi="Arial"/>
          <w:b/>
          <w:bCs/>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Conceptos de fe y sentido de vida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Conocer las actitudes cristianas básicas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Desviaciones de la fe: sectarismo y fundamentalismo</w:t>
      </w:r>
    </w:p>
    <w:p>
      <w:pPr>
        <w:pStyle w:val="style0"/>
      </w:pPr>
      <w:r>
        <w:rPr>
          <w:rFonts w:ascii="Arial" w:hAnsi="Arial"/>
          <w:b/>
          <w:bCs/>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Introducción del curso: </w:t>
      </w:r>
      <w:r>
        <w:rPr>
          <w:rFonts w:ascii="Arial" w:hAnsi="Arial"/>
          <w:b w:val="false"/>
          <w:bCs w:val="false"/>
          <w:color w:val="000000"/>
          <w:sz w:val="24"/>
          <w:szCs w:val="24"/>
        </w:rPr>
        <w:t>Lectura y análisis del pasaje de la Mujer adúltera en Lucas</w:t>
      </w:r>
    </w:p>
    <w:p>
      <w:pPr>
        <w:pStyle w:val="style0"/>
      </w:pPr>
      <w:r>
        <w:rPr>
          <w:rFonts w:ascii="Arial" w:hAnsi="Arial"/>
          <w:b w:val="false"/>
          <w:bCs w:val="false"/>
          <w:color w:val="000000"/>
          <w:sz w:val="24"/>
          <w:szCs w:val="24"/>
        </w:rPr>
        <w:t>(● Qué cosas incluye el concepto FE.)</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Lectura y análisis de un artículo sobre la experiencia de fe de una reclusa de Alca</w:t>
        <w:softHyphen/>
        <w:t>lá-Meco.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Escuchar la canción Dios es amor del grupo Kénosis: identificar las referencias a lo que puede hacer el hombre y a lo que puede hacer Dios en orden a la fe.</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Ejercicio sobre los tipos de persona según el sentido de vida que tienen.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Hoja sobre Maximiliano Kolbe.</w:t>
      </w:r>
    </w:p>
    <w:p>
      <w:pPr>
        <w:pStyle w:val="style0"/>
      </w:pPr>
      <w:r>
        <w:rPr>
          <w:rFonts w:ascii="Arial" w:hAnsi="Arial"/>
          <w:b w:val="false"/>
          <w:bCs w:val="false"/>
          <w:color w:val="000000"/>
          <w:sz w:val="24"/>
          <w:szCs w:val="24"/>
        </w:rPr>
        <w:t>(● Videofórum sobre la película «Maximilian Kolbe»)</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El corazón del cristiano: hojas sobre las actitudes básicas del cristiano.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Lectura de un artículo sobre los cristianos en China)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Presentación sobre Edith Stein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Esquema sobre las sectas (características de una SD –Secta Destructiva- y ele</w:t>
        <w:softHyphen/>
        <w:t xml:space="preserve">mentos de riesgo en un adolescente en relación con su familia). Lectura de un artículo </w:t>
      </w:r>
      <w:r>
        <w:rPr>
          <w:rFonts w:ascii="Arial" w:hAnsi="Arial"/>
          <w:b w:val="false"/>
          <w:bCs w:val="false"/>
          <w:color w:val="000000"/>
          <w:sz w:val="24"/>
          <w:szCs w:val="24"/>
        </w:rPr>
        <w:t>so</w:t>
        <w:softHyphen/>
        <w:t xml:space="preserve">bre el desmantelamiento de una SD en el municipio alicantino de Llíber (en </w:t>
      </w:r>
      <w:r>
        <w:rPr>
          <w:rFonts w:ascii="Arial" w:hAnsi="Arial"/>
          <w:b w:val="false"/>
          <w:bCs w:val="false"/>
          <w:i/>
          <w:color w:val="000000"/>
          <w:sz w:val="24"/>
          <w:szCs w:val="24"/>
        </w:rPr>
        <w:t>El Mundo</w:t>
      </w:r>
      <w:r>
        <w:rPr>
          <w:rFonts w:ascii="Arial" w:hAnsi="Arial"/>
          <w:b w:val="false"/>
          <w:bCs w:val="false"/>
          <w:color w:val="000000"/>
          <w:sz w:val="24"/>
          <w:szCs w:val="24"/>
        </w:rPr>
        <w:t>, Do</w:t>
        <w:softHyphen/>
        <w:t>mingo, 11 de Junio de 2006), así como investigar sobre otras posibles sectas del entorno. Saber explicar por escrito alguno de los elementos de riesgo.</w:t>
      </w:r>
    </w:p>
    <w:p>
      <w:pPr>
        <w:pStyle w:val="style0"/>
      </w:pPr>
      <w:r>
        <w:rPr>
          <w:rFonts w:ascii="Arial" w:hAnsi="Arial"/>
          <w:b w:val="false"/>
          <w:bCs w:val="false"/>
          <w:color w:val="000000"/>
          <w:sz w:val="24"/>
          <w:szCs w:val="24"/>
        </w:rPr>
        <w:t>(● Resolución de un grupo de cinco sistemas de tres ecuaciones con tres incógnitas cada uno: la solución forma una frase con las letras correspondientes según el orden indi</w:t>
        <w:softHyphen/>
        <w:t>cado por las soluciones. Análisis y comentario de la frase.)</w:t>
      </w:r>
    </w:p>
    <w:p>
      <w:pPr>
        <w:pStyle w:val="style0"/>
      </w:pPr>
      <w:r>
        <w:rPr>
          <w:rFonts w:ascii="Arial" w:hAnsi="Arial"/>
          <w:b/>
          <w:bCs/>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Apertura a la propia interioridad para escuchar las preguntas vitales del ser humano y buscar posibles respuestas.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Aprecio por los valores del Cristianismo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Aprecio por el valor propio ser humano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Aprecio por el desarrollo y uso de la razón para poder tener una vivencia adecuada y equilibrada de los sentimientos en orden a evitar la posible manipulación por parte de una secta o de alguna personalidad de tipo sectario.</w:t>
      </w:r>
    </w:p>
    <w:p>
      <w:pPr>
        <w:pStyle w:val="style0"/>
      </w:pPr>
      <w:r>
        <w:rPr>
          <w:rFonts w:ascii="Arial" w:hAnsi="Arial"/>
          <w:b w:val="false"/>
          <w:bCs w:val="false"/>
          <w:color w:val="000000"/>
          <w:sz w:val="24"/>
          <w:szCs w:val="24"/>
        </w:rPr>
      </w:r>
    </w:p>
    <w:p>
      <w:pPr>
        <w:pStyle w:val="style0"/>
      </w:pPr>
      <w:r>
        <w:rPr>
          <w:rStyle w:val="style64"/>
          <w:rFonts w:ascii="Arial" w:hAnsi="Arial"/>
          <w:b/>
          <w:bCs/>
          <w:color w:val="000000"/>
          <w:sz w:val="24"/>
          <w:szCs w:val="24"/>
          <w:u w:val="single"/>
        </w:rPr>
        <w:t>TEMA 2. CIENCIA Y FE</w:t>
      </w:r>
    </w:p>
    <w:p>
      <w:pPr>
        <w:pStyle w:val="style0"/>
      </w:pPr>
      <w:r>
        <w:rPr>
          <w:rFonts w:ascii="Arial" w:hAnsi="Arial"/>
          <w:b/>
          <w:bCs/>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Conocer cuál es la visión cristiana sobre la evolución</w:t>
      </w:r>
    </w:p>
    <w:p>
      <w:pPr>
        <w:pStyle w:val="style0"/>
      </w:pPr>
      <w:r>
        <w:rPr>
          <w:rFonts w:ascii="Arial" w:hAnsi="Arial"/>
          <w:b/>
          <w:bCs/>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Lectura de un texto realizado a partir del libro La evolución en la creación y cuestio</w:t>
        <w:softHyphen/>
        <w:t>nario y crucigrama al respecto.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Presentación sobre el hombre prehistórico y su evolución.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Uso de la app para Edmodo: Darwin y sus teorías.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Lectura de un texto sobre el principio antrópico y artículo de la revista </w:t>
      </w:r>
      <w:r>
        <w:rPr>
          <w:rFonts w:ascii="Arial" w:hAnsi="Arial"/>
          <w:b w:val="false"/>
          <w:bCs w:val="false"/>
          <w:i/>
          <w:iCs/>
          <w:color w:val="000000"/>
          <w:sz w:val="24"/>
          <w:szCs w:val="24"/>
        </w:rPr>
        <w:t>Investigación y Ciencia</w:t>
      </w:r>
      <w:r>
        <w:rPr>
          <w:rFonts w:ascii="Arial" w:hAnsi="Arial"/>
          <w:b w:val="false"/>
          <w:bCs w:val="false"/>
          <w:color w:val="000000"/>
          <w:sz w:val="24"/>
          <w:szCs w:val="24"/>
        </w:rPr>
        <w:t xml:space="preserve"> sobre la evolución del Universo.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Visionado y cuestionario de la película CONTACT.</w:t>
      </w:r>
    </w:p>
    <w:p>
      <w:pPr>
        <w:pStyle w:val="style0"/>
      </w:pPr>
      <w:r>
        <w:rPr>
          <w:rFonts w:ascii="Arial" w:hAnsi="Arial"/>
          <w:b/>
          <w:bCs/>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Apertura a la propia interioridad para escuchar las preguntas vitales del ser humano y buscar posibles respuestas.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Abrirse a la posibilidad de que existan cosas reales no mensurables por la ciencia como es la fe.</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Aprecio por el valor propio ser humano y cuidado y respeto por aquellas cosas y va</w:t>
        <w:softHyphen/>
        <w:t>lores no mensurables que lo hacen persona: los sentimientos.</w:t>
      </w:r>
    </w:p>
    <w:p>
      <w:pPr>
        <w:pStyle w:val="style0"/>
      </w:pPr>
      <w:r>
        <w:rPr>
          <w:rFonts w:ascii="Arial" w:hAnsi="Arial"/>
          <w:b w:val="false"/>
          <w:bCs w:val="false"/>
          <w:color w:val="000000"/>
          <w:sz w:val="24"/>
          <w:szCs w:val="24"/>
        </w:rPr>
      </w:r>
    </w:p>
    <w:p>
      <w:pPr>
        <w:pStyle w:val="style0"/>
      </w:pPr>
      <w:r>
        <w:rPr>
          <w:rStyle w:val="style64"/>
          <w:rFonts w:ascii="Arial" w:hAnsi="Arial"/>
          <w:b/>
          <w:bCs/>
          <w:color w:val="000000"/>
          <w:sz w:val="24"/>
          <w:szCs w:val="24"/>
          <w:u w:val="single"/>
        </w:rPr>
        <w:t>TEMA 3. PRIMEROS MONJES (Historia IV)</w:t>
      </w:r>
    </w:p>
    <w:p>
      <w:pPr>
        <w:pStyle w:val="style0"/>
      </w:pPr>
      <w:r>
        <w:rPr>
          <w:rFonts w:ascii="Arial" w:hAnsi="Arial"/>
          <w:b/>
          <w:bCs/>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Oriente. Anacoretas y cenobitas.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Occidente. Benedictinos. Conservación de las obras clásicas por mano de los mon</w:t>
        <w:softHyphen/>
        <w:t>jes europeos.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Observar la extensión de fundaciones monacales y la repercusión en la evangeliza</w:t>
        <w:softHyphen/>
        <w:t>ción de Europa.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Regla de San Benito.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Raíces cristianas de Europa.</w:t>
      </w:r>
    </w:p>
    <w:p>
      <w:pPr>
        <w:pStyle w:val="style0"/>
      </w:pPr>
      <w:r>
        <w:rPr>
          <w:rFonts w:ascii="Arial" w:hAnsi="Arial"/>
          <w:b/>
          <w:bCs/>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Estudio del trayecto seguido por las reglas monacales desde oriente hasta Occi</w:t>
        <w:softHyphen/>
        <w:t>dente y  lectura de pasajes de la regla de San Benito relativos al silencio, los retrasos o la comida,  mediante una presentación y actividades diseñadas para la PDI.</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Cuestionario y crucigrama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Actividades interactivas sobre el tema en la sala de ordenadores.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Visionado de </w:t>
      </w:r>
      <w:r>
        <w:rPr>
          <w:rFonts w:ascii="Arial" w:hAnsi="Arial"/>
          <w:b w:val="false"/>
          <w:bCs w:val="false"/>
          <w:i/>
          <w:iCs/>
          <w:color w:val="000000"/>
          <w:sz w:val="24"/>
          <w:szCs w:val="24"/>
        </w:rPr>
        <w:t>Veilleurs dans la nuit</w:t>
      </w:r>
      <w:r>
        <w:rPr>
          <w:rFonts w:ascii="Arial" w:hAnsi="Arial"/>
          <w:b w:val="false"/>
          <w:bCs w:val="false"/>
          <w:color w:val="000000"/>
          <w:sz w:val="24"/>
          <w:szCs w:val="24"/>
        </w:rPr>
        <w:t>, documental sobre la vida monacal de hoy en día.</w:t>
      </w:r>
    </w:p>
    <w:p>
      <w:pPr>
        <w:pStyle w:val="style0"/>
      </w:pPr>
      <w:r>
        <w:rPr>
          <w:rFonts w:ascii="Arial" w:hAnsi="Arial"/>
          <w:b/>
          <w:bCs/>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Aprecio por la labor de la Iglesia realizada para convertir y a los bárbaros al cristia</w:t>
        <w:softHyphen/>
        <w:t>nismo y evitar la destrucción del saber clásico.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Sentido positivo de pertenencia a Europa.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Respeto por el tipo de vida de los miembros de una congregación monacal.</w:t>
      </w:r>
    </w:p>
    <w:p>
      <w:pPr>
        <w:pStyle w:val="style0"/>
      </w:pPr>
      <w:r>
        <w:rPr>
          <w:rFonts w:ascii="Arial" w:hAnsi="Arial"/>
          <w:b w:val="false"/>
          <w:bCs w:val="false"/>
          <w:color w:val="000000"/>
          <w:sz w:val="24"/>
          <w:szCs w:val="24"/>
        </w:rPr>
      </w:r>
    </w:p>
    <w:p>
      <w:pPr>
        <w:pStyle w:val="style0"/>
      </w:pPr>
      <w:r>
        <w:rPr>
          <w:rStyle w:val="style64"/>
          <w:rFonts w:ascii="Arial" w:hAnsi="Arial"/>
          <w:b/>
          <w:bCs/>
          <w:color w:val="000000"/>
          <w:sz w:val="24"/>
          <w:szCs w:val="24"/>
          <w:u w:val="single"/>
        </w:rPr>
        <w:t xml:space="preserve">TEMA </w:t>
      </w:r>
      <w:r>
        <w:rPr>
          <w:rStyle w:val="style64"/>
          <w:rFonts w:ascii="Arial" w:hAnsi="Arial"/>
          <w:b/>
          <w:bCs/>
          <w:color w:val="000000"/>
          <w:sz w:val="24"/>
          <w:szCs w:val="24"/>
          <w:u w:val="single"/>
        </w:rPr>
        <w:t>4</w:t>
      </w:r>
      <w:r>
        <w:rPr>
          <w:rStyle w:val="style64"/>
          <w:rFonts w:ascii="Arial" w:hAnsi="Arial"/>
          <w:b/>
          <w:bCs/>
          <w:color w:val="000000"/>
          <w:sz w:val="24"/>
          <w:szCs w:val="24"/>
          <w:u w:val="single"/>
        </w:rPr>
        <w:t>. EL CISMA ENTRE ORIENTE Y OCCIDENTE (Historia V)</w:t>
      </w:r>
    </w:p>
    <w:p>
      <w:pPr>
        <w:pStyle w:val="style0"/>
      </w:pPr>
      <w:r>
        <w:rPr>
          <w:rFonts w:ascii="Arial" w:hAnsi="Arial"/>
          <w:b/>
          <w:bCs/>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Constantino y el cambio de capital a Constantinopla.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El latín y el griego.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El Filioque.</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Ecumenismo.</w:t>
      </w:r>
    </w:p>
    <w:p>
      <w:pPr>
        <w:pStyle w:val="style0"/>
      </w:pPr>
      <w:r>
        <w:rPr>
          <w:rFonts w:ascii="Arial" w:hAnsi="Arial"/>
          <w:b/>
          <w:bCs/>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Presentación sobre el tema</w:t>
      </w:r>
    </w:p>
    <w:p>
      <w:pPr>
        <w:pStyle w:val="style0"/>
        <w:ind w:hanging="0" w:left="0" w:right="0"/>
      </w:pPr>
      <w:r>
        <w:rPr>
          <w:rFonts w:ascii="Arial" w:hAnsi="Arial"/>
          <w:b w:val="false"/>
          <w:bCs w:val="false"/>
          <w:color w:val="000000"/>
          <w:sz w:val="24"/>
          <w:szCs w:val="24"/>
        </w:rPr>
        <w:tab/>
        <w:t xml:space="preserve">   ● Crucigrama de refuerzo</w:t>
      </w:r>
    </w:p>
    <w:p>
      <w:pPr>
        <w:pStyle w:val="style0"/>
      </w:pPr>
      <w:r>
        <w:rPr>
          <w:rFonts w:ascii="Arial" w:hAnsi="Arial"/>
          <w:b/>
          <w:bCs/>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Escuchar los diversos testimonios acerca de un hecho para tener visiones más acordes con la realidad: no dar por sentado nada hasta que no se ha estudiado el tema (social, político, religiosos, etc.), ser crítico y buscar razones para sostener una opinión.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Buscar el respeto para otras confesiones religiosas y otras culturas, entresacando de ellas todo lo buena que pueda haber en ellas.</w:t>
      </w:r>
    </w:p>
    <w:p>
      <w:pPr>
        <w:pStyle w:val="style0"/>
      </w:pPr>
      <w:r>
        <w:rPr>
          <w:rFonts w:ascii="Arial" w:hAnsi="Arial"/>
          <w:b w:val="false"/>
          <w:bCs w:val="false"/>
          <w:color w:val="000000"/>
          <w:sz w:val="24"/>
          <w:szCs w:val="24"/>
        </w:rPr>
      </w:r>
    </w:p>
    <w:p>
      <w:pPr>
        <w:pStyle w:val="style0"/>
      </w:pPr>
      <w:r>
        <w:rPr>
          <w:rStyle w:val="style64"/>
          <w:rFonts w:ascii="Arial" w:hAnsi="Arial"/>
          <w:b/>
          <w:bCs/>
          <w:color w:val="000000"/>
          <w:sz w:val="24"/>
          <w:szCs w:val="24"/>
          <w:u w:val="single"/>
        </w:rPr>
        <w:t xml:space="preserve">TEMA </w:t>
      </w:r>
      <w:r>
        <w:rPr>
          <w:rStyle w:val="style64"/>
          <w:rFonts w:ascii="Arial" w:hAnsi="Arial"/>
          <w:b/>
          <w:bCs/>
          <w:color w:val="000000"/>
          <w:sz w:val="24"/>
          <w:szCs w:val="24"/>
          <w:u w:val="single"/>
        </w:rPr>
        <w:t>5</w:t>
      </w:r>
      <w:r>
        <w:rPr>
          <w:rStyle w:val="style64"/>
          <w:rFonts w:ascii="Arial" w:hAnsi="Arial"/>
          <w:b/>
          <w:bCs/>
          <w:color w:val="000000"/>
          <w:sz w:val="24"/>
          <w:szCs w:val="24"/>
          <w:u w:val="single"/>
        </w:rPr>
        <w:t>. REFORMAS MONACALES, CRUZADAS, INQUISICIÓN, ÓRDENES MEN</w:t>
        <w:softHyphen/>
        <w:t>DICANTES (Historia VI)</w:t>
      </w:r>
    </w:p>
    <w:p>
      <w:pPr>
        <w:pStyle w:val="style0"/>
      </w:pPr>
      <w:r>
        <w:rPr>
          <w:rFonts w:ascii="Arial" w:hAnsi="Arial"/>
          <w:b/>
          <w:bCs/>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Cluniacenses, investiduras. Nepotismo, simonía.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Cistercienses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Islam y nuevas herejías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Las cruzadas. Órdenes militares.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Inquisición.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Análisis de las razones para las cruzadas y la Inquisición. Idea actual difundida por novelas y cine acerca de la Inquisición y las cruzadas.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Órdenes mendicantes. Dominicos y franciscanos.</w:t>
      </w:r>
    </w:p>
    <w:p>
      <w:pPr>
        <w:pStyle w:val="style0"/>
      </w:pPr>
      <w:r>
        <w:rPr>
          <w:rFonts w:ascii="Arial" w:hAnsi="Arial"/>
          <w:b/>
          <w:bCs/>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Presentación sobre el tema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Lectura sobre un texto que hable con justicia de las cruzadas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Lectura sobre algún texto que hable con justicia de la Inquisición </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Lectura del cántico de las criaturas.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Figura de San Francisco de Asís: WebQuest (trabajo en la sala de ordenadores)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Cuestionario y ejercicios </w:t>
      </w:r>
    </w:p>
    <w:p>
      <w:pPr>
        <w:pStyle w:val="style0"/>
      </w:pPr>
      <w:r>
        <w:rPr>
          <w:rFonts w:ascii="Arial" w:hAnsi="Arial"/>
          <w:b/>
          <w:bCs/>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Figura de San Francisco de Asís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Cuestionario</w:t>
      </w:r>
    </w:p>
    <w:p>
      <w:pPr>
        <w:pStyle w:val="style0"/>
      </w:pPr>
      <w:r>
        <w:rPr>
          <w:rFonts w:ascii="Arial" w:hAnsi="Arial"/>
          <w:b w:val="false"/>
          <w:bCs w:val="false"/>
          <w:color w:val="000000"/>
          <w:sz w:val="24"/>
          <w:szCs w:val="24"/>
        </w:rPr>
      </w:r>
    </w:p>
    <w:p>
      <w:pPr>
        <w:pStyle w:val="style0"/>
      </w:pPr>
      <w:r>
        <w:rPr>
          <w:rStyle w:val="style64"/>
          <w:rFonts w:ascii="Arial" w:hAnsi="Arial"/>
          <w:b/>
          <w:bCs/>
          <w:color w:val="000000"/>
          <w:sz w:val="24"/>
          <w:szCs w:val="24"/>
          <w:u w:val="single"/>
        </w:rPr>
        <w:t xml:space="preserve">TEMA </w:t>
      </w:r>
      <w:r>
        <w:rPr>
          <w:rStyle w:val="style64"/>
          <w:rFonts w:ascii="Arial" w:hAnsi="Arial"/>
          <w:b/>
          <w:bCs/>
          <w:color w:val="000000"/>
          <w:sz w:val="24"/>
          <w:szCs w:val="24"/>
          <w:u w:val="single"/>
        </w:rPr>
        <w:t>6</w:t>
      </w:r>
      <w:r>
        <w:rPr>
          <w:rStyle w:val="style64"/>
          <w:rFonts w:ascii="Arial" w:hAnsi="Arial"/>
          <w:b/>
          <w:bCs/>
          <w:color w:val="000000"/>
          <w:sz w:val="24"/>
          <w:szCs w:val="24"/>
          <w:u w:val="single"/>
        </w:rPr>
        <w:t>. CISMA DE OCCIDENTE, COMPROMISO DE CASPE, REFORMA Y CONTRARREFORMA (Historia VII)</w:t>
      </w:r>
    </w:p>
    <w:p>
      <w:pPr>
        <w:pStyle w:val="style0"/>
      </w:pPr>
      <w:r>
        <w:rPr>
          <w:rFonts w:ascii="Arial" w:hAnsi="Arial"/>
          <w:b/>
          <w:bCs/>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Cisma de Occidente</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San Vicente Ferrer, Santa Catalina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Lutero, Calvino, Enrique VIII</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Contrarreforma.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Santa Teresa, San Ignacio, San Francisco Javier</w:t>
      </w:r>
    </w:p>
    <w:p>
      <w:pPr>
        <w:pStyle w:val="style0"/>
      </w:pPr>
      <w:r>
        <w:rPr>
          <w:rFonts w:ascii="Arial" w:hAnsi="Arial"/>
          <w:b/>
          <w:bCs/>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Lectura de poesías de San Juan de la cruz, Santa Teresa. Aprender de memoria </w:t>
      </w:r>
      <w:r>
        <w:rPr>
          <w:rFonts w:ascii="Arial" w:hAnsi="Arial"/>
          <w:b w:val="false"/>
          <w:bCs w:val="false"/>
          <w:i/>
          <w:color w:val="000000"/>
          <w:sz w:val="24"/>
          <w:szCs w:val="24"/>
        </w:rPr>
        <w:t>Nada te turbe</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Conocer la vida de San Francisco Javier. Presentación</w:t>
      </w:r>
    </w:p>
    <w:p>
      <w:pPr>
        <w:pStyle w:val="style0"/>
      </w:pPr>
      <w:r>
        <w:rPr>
          <w:rFonts w:ascii="Arial" w:hAnsi="Arial"/>
          <w:b w:val="false"/>
          <w:bCs w:val="false"/>
          <w:color w:val="000000"/>
          <w:sz w:val="24"/>
          <w:szCs w:val="24"/>
        </w:rPr>
        <w:t>(● Análisis de lo sucedido a San Vicente Ferrer en medio de la polémica de la ruptu</w:t>
        <w:softHyphen/>
        <w:t>ra.)</w:t>
      </w:r>
    </w:p>
    <w:p>
      <w:pPr>
        <w:pStyle w:val="style0"/>
      </w:pPr>
      <w:r>
        <w:rPr>
          <w:rFonts w:ascii="Arial" w:hAnsi="Arial"/>
          <w:b w:val="false"/>
          <w:bCs w:val="false"/>
          <w:color w:val="000000"/>
          <w:sz w:val="24"/>
          <w:szCs w:val="24"/>
        </w:rPr>
        <w:t>(● Lectura del cómic de San Vicente Ferrer.)</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Cuestionario.</w:t>
      </w:r>
    </w:p>
    <w:p>
      <w:pPr>
        <w:pStyle w:val="style0"/>
      </w:pPr>
      <w:r>
        <w:rPr>
          <w:rFonts w:ascii="Arial" w:hAnsi="Arial"/>
          <w:b/>
          <w:bCs/>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Escuchar los diversos testimonios acerca de un hecho para tener visiones más acordes con la realidad: no dar por sentado nada hasta que no se ha estudiado el tema (social, político, religiosos, etc.), ser crítico y buscar razones para sostener una opinión.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Aprender de Jesucristo valores como el sacrificio y esfuerzo.</w:t>
      </w:r>
    </w:p>
    <w:p>
      <w:pPr>
        <w:pStyle w:val="style0"/>
      </w:pPr>
      <w:r>
        <w:rPr>
          <w:rFonts w:ascii="Arial" w:hAnsi="Arial"/>
          <w:b w:val="false"/>
          <w:bCs w:val="false"/>
          <w:color w:val="000000"/>
          <w:sz w:val="24"/>
          <w:szCs w:val="24"/>
        </w:rPr>
      </w:r>
    </w:p>
    <w:p>
      <w:pPr>
        <w:pStyle w:val="style0"/>
      </w:pPr>
      <w:r>
        <w:rPr>
          <w:rStyle w:val="style64"/>
          <w:rFonts w:ascii="Arial" w:hAnsi="Arial"/>
          <w:b/>
          <w:bCs/>
          <w:color w:val="000000"/>
          <w:sz w:val="24"/>
          <w:szCs w:val="24"/>
          <w:u w:val="single"/>
        </w:rPr>
        <w:t xml:space="preserve">TEMA </w:t>
      </w:r>
      <w:r>
        <w:rPr>
          <w:rStyle w:val="style64"/>
          <w:rFonts w:ascii="Arial" w:hAnsi="Arial"/>
          <w:b/>
          <w:bCs/>
          <w:color w:val="000000"/>
          <w:sz w:val="24"/>
          <w:szCs w:val="24"/>
          <w:u w:val="single"/>
        </w:rPr>
        <w:t>7</w:t>
      </w:r>
      <w:r>
        <w:rPr>
          <w:rStyle w:val="style64"/>
          <w:rFonts w:ascii="Arial" w:hAnsi="Arial"/>
          <w:b/>
          <w:bCs/>
          <w:color w:val="000000"/>
          <w:sz w:val="24"/>
          <w:szCs w:val="24"/>
          <w:u w:val="single"/>
        </w:rPr>
        <w:t>. CAPITALISMO Y COMUNISMO</w:t>
      </w:r>
    </w:p>
    <w:p>
      <w:pPr>
        <w:pStyle w:val="style0"/>
      </w:pPr>
      <w:r>
        <w:rPr>
          <w:rFonts w:ascii="Arial" w:hAnsi="Arial"/>
          <w:b/>
          <w:bCs/>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Actitudes proporcionadas y desproporcionadas dentro de capitalismo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Diferenciar entre tener y ser</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Conceptos de Trabajador y Capital</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La búsqueda de la igualdad y la justicia pueden oponerse a la libertad</w:t>
      </w:r>
    </w:p>
    <w:p>
      <w:pPr>
        <w:pStyle w:val="style0"/>
      </w:pPr>
      <w:r>
        <w:rPr>
          <w:rFonts w:ascii="Arial" w:hAnsi="Arial"/>
          <w:b/>
          <w:bCs/>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Esquema de los valores positivos y negativos del capitalismo para copiar en piza</w:t>
        <w:softHyphen/>
        <w:t>rra.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Lectura y análisis de «Astérix y Obélix»</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Textos escogidos del Magisterio sobre el trabajo y el capital: hoja de ejercicios al respecto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Visionado del episodio sexto del disco 1 de la temporada 2 de Los Simpson: la competencia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Crucigrama con la frase oculta de San Agustín «Ama y haz lo que quieras». Análi</w:t>
        <w:softHyphen/>
        <w:t>sis de la frase.</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Lectura de una noticia sobre las actividades moralmente opuestas al cristianismo de McDonalds. Cuestionario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Presentación de los mapas sobre el repartimiento progresivo de los territorios de los bosquimanos por empresas europeas de extracción de diamantes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Lectura de alguna frase de la encíclica </w:t>
      </w:r>
      <w:r>
        <w:rPr>
          <w:rFonts w:ascii="Arial" w:hAnsi="Arial"/>
          <w:b w:val="false"/>
          <w:bCs w:val="false"/>
          <w:i/>
          <w:color w:val="000000"/>
          <w:sz w:val="24"/>
          <w:szCs w:val="24"/>
        </w:rPr>
        <w:t>Deus Caritas Est</w:t>
      </w:r>
      <w:r>
        <w:rPr>
          <w:rFonts w:ascii="Arial" w:hAnsi="Arial"/>
          <w:b w:val="false"/>
          <w:bCs w:val="false"/>
          <w:color w:val="000000"/>
          <w:sz w:val="24"/>
          <w:szCs w:val="24"/>
        </w:rPr>
        <w:t xml:space="preserve"> de Benedicto XVI al res</w:t>
        <w:softHyphen/>
        <w:t>pecto de lo que piensan los totalitarismos sobre la caridad cristiana.)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Visionado de la película </w:t>
      </w:r>
      <w:r>
        <w:rPr>
          <w:rFonts w:ascii="Arial" w:hAnsi="Arial"/>
          <w:b w:val="false"/>
          <w:bCs w:val="false"/>
          <w:i/>
          <w:color w:val="000000"/>
          <w:sz w:val="24"/>
          <w:szCs w:val="24"/>
        </w:rPr>
        <w:t>LOS GRITOS DEL SILENCIO</w:t>
      </w:r>
      <w:r>
        <w:rPr>
          <w:rFonts w:ascii="Arial" w:hAnsi="Arial"/>
          <w:b w:val="false"/>
          <w:bCs w:val="false"/>
          <w:color w:val="000000"/>
          <w:sz w:val="24"/>
          <w:szCs w:val="24"/>
        </w:rPr>
        <w:t xml:space="preserve"> o de </w:t>
      </w:r>
      <w:r>
        <w:rPr>
          <w:rFonts w:ascii="Arial" w:hAnsi="Arial"/>
          <w:b w:val="false"/>
          <w:bCs w:val="false"/>
          <w:i/>
          <w:color w:val="000000"/>
          <w:sz w:val="24"/>
          <w:szCs w:val="24"/>
        </w:rPr>
        <w:t xml:space="preserve">GOOD BYE LENIN. </w:t>
      </w:r>
      <w:r>
        <w:rPr>
          <w:rFonts w:ascii="Arial" w:hAnsi="Arial"/>
          <w:b w:val="false"/>
          <w:bCs w:val="false"/>
          <w:color w:val="000000"/>
          <w:sz w:val="24"/>
          <w:szCs w:val="24"/>
        </w:rPr>
        <w:t>Análisis y cuestionario )</w:t>
      </w:r>
    </w:p>
    <w:p>
      <w:pPr>
        <w:pStyle w:val="style0"/>
      </w:pPr>
      <w:r>
        <w:rPr>
          <w:rFonts w:ascii="Arial" w:hAnsi="Arial"/>
          <w:b/>
          <w:bCs/>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Aprecio y defensa de la libertad en orden a la caridad para que pueda haber justicia e igualdad.</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Búsqueda de un consumo equilibrado de los bienes que tenemos.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Fomentar en uno mismo la actitud de agradecimiento y la convicción de que todo lo que se tiene es un regalo. De esta manera no se exige como merecido lo que uno no tie</w:t>
        <w:softHyphen/>
        <w:t>ne y se evitan actitudes más peligrosas como la envidia.</w:t>
      </w:r>
    </w:p>
    <w:p>
      <w:pPr>
        <w:pStyle w:val="style0"/>
        <w:ind w:hanging="0" w:left="0" w:right="0"/>
      </w:pPr>
      <w:r>
        <w:rPr>
          <w:rFonts w:ascii="Arial" w:hAnsi="Arial"/>
          <w:b w:val="false"/>
          <w:bCs w:val="false"/>
          <w:color w:val="000000"/>
          <w:sz w:val="24"/>
          <w:szCs w:val="24"/>
        </w:rPr>
        <w:tab/>
        <w:t xml:space="preserve">   ● Aprecio por los valores del Cristianismo</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Aprecio por el valor propio ser humano</w:t>
      </w:r>
    </w:p>
    <w:p>
      <w:pPr>
        <w:pStyle w:val="style0"/>
      </w:pPr>
      <w:r>
        <w:rPr>
          <w:rFonts w:ascii="Arial" w:hAnsi="Arial"/>
          <w:b w:val="false"/>
          <w:bCs w:val="false"/>
          <w:color w:val="000000"/>
          <w:sz w:val="24"/>
          <w:szCs w:val="24"/>
        </w:rPr>
      </w:r>
    </w:p>
    <w:p>
      <w:pPr>
        <w:pStyle w:val="style0"/>
      </w:pPr>
      <w:r>
        <w:rPr>
          <w:rStyle w:val="style64"/>
          <w:rFonts w:ascii="Arial" w:hAnsi="Arial"/>
          <w:b/>
          <w:bCs/>
          <w:color w:val="000000"/>
          <w:sz w:val="24"/>
          <w:szCs w:val="24"/>
          <w:u w:val="single"/>
        </w:rPr>
        <w:t xml:space="preserve">TEMA </w:t>
      </w:r>
      <w:r>
        <w:rPr>
          <w:rStyle w:val="style64"/>
          <w:rFonts w:ascii="Arial" w:hAnsi="Arial"/>
          <w:b/>
          <w:bCs/>
          <w:color w:val="000000"/>
          <w:sz w:val="24"/>
          <w:szCs w:val="24"/>
          <w:u w:val="single"/>
        </w:rPr>
        <w:t>8.</w:t>
      </w:r>
      <w:r>
        <w:rPr>
          <w:rStyle w:val="style64"/>
          <w:rFonts w:ascii="Arial" w:hAnsi="Arial"/>
          <w:b/>
          <w:bCs/>
          <w:color w:val="000000"/>
          <w:sz w:val="24"/>
          <w:szCs w:val="24"/>
          <w:u w:val="single"/>
        </w:rPr>
        <w:t xml:space="preserve"> CAPITALISMO Y PUBLICIDAD</w:t>
      </w:r>
    </w:p>
    <w:p>
      <w:pPr>
        <w:pStyle w:val="style0"/>
      </w:pPr>
      <w:r>
        <w:rPr>
          <w:rFonts w:ascii="Arial" w:hAnsi="Arial"/>
          <w:b/>
          <w:bCs/>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Cómo se manipula a la persona: la cuestión de los sentimientos, la repetición, la asociación de ideas.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Las audiencias: qué se vende y qué se compra</w:t>
      </w:r>
    </w:p>
    <w:p>
      <w:pPr>
        <w:pStyle w:val="style0"/>
      </w:pPr>
      <w:r>
        <w:rPr>
          <w:rFonts w:ascii="Arial" w:hAnsi="Arial"/>
          <w:b/>
          <w:bCs/>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Lectura de apuntes sobre El Spot Publicitario. Análisis de anuncios.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Lectura y cuestionario sobre el artículo «El poder manipulador de la publicidad»: la repetición de una media verdad.)</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Visionado del episodio tercero del disco 3 de la temporada 2 de Los Simpson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Historia verdadera de Santa Claus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Visionado de la película </w:t>
      </w:r>
      <w:r>
        <w:rPr>
          <w:rFonts w:ascii="Arial" w:hAnsi="Arial"/>
          <w:b w:val="false"/>
          <w:bCs w:val="false"/>
          <w:i/>
          <w:color w:val="000000"/>
          <w:sz w:val="24"/>
          <w:szCs w:val="24"/>
        </w:rPr>
        <w:t>El Show de Truman</w:t>
      </w:r>
      <w:r>
        <w:rPr>
          <w:rFonts w:ascii="Arial" w:hAnsi="Arial"/>
          <w:b w:val="false"/>
          <w:bCs w:val="false"/>
          <w:color w:val="000000"/>
          <w:sz w:val="24"/>
          <w:szCs w:val="24"/>
        </w:rPr>
        <w:t>. Cuestionario</w:t>
      </w:r>
    </w:p>
    <w:p>
      <w:pPr>
        <w:pStyle w:val="style0"/>
      </w:pPr>
      <w:r>
        <w:rPr>
          <w:rFonts w:ascii="Arial" w:hAnsi="Arial"/>
          <w:b/>
          <w:bCs/>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Escuchar los diversos testimonios acerca de un hecho para tener visiones más acordes con la realidad: no dar por sentado nada hasta que no se ha estudiado el tema (social, político, religiosos, etc.), ser crítico y buscar razones para sostener una opinión.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Aprender a buscar la felicidad en la propia autoestima y en la capacidad de ser libre frente a esclavitudes como el consumismo, el egoísmo, la droga, la moda, la publicidad, etc.</w:t>
      </w:r>
    </w:p>
    <w:p>
      <w:pPr>
        <w:pStyle w:val="style0"/>
      </w:pPr>
      <w:r>
        <w:rPr>
          <w:rFonts w:ascii="Arial" w:hAnsi="Arial"/>
          <w:b w:val="false"/>
          <w:bCs w:val="false"/>
          <w:color w:val="000000"/>
          <w:sz w:val="24"/>
          <w:szCs w:val="24"/>
        </w:rPr>
      </w:r>
    </w:p>
    <w:p>
      <w:pPr>
        <w:pStyle w:val="style0"/>
      </w:pPr>
      <w:r>
        <w:rPr>
          <w:rStyle w:val="style64"/>
          <w:rFonts w:ascii="Arial" w:hAnsi="Arial"/>
          <w:b/>
          <w:bCs/>
          <w:color w:val="000000"/>
          <w:sz w:val="24"/>
          <w:szCs w:val="24"/>
          <w:u w:val="single"/>
        </w:rPr>
        <w:t xml:space="preserve">TEMA </w:t>
      </w:r>
      <w:r>
        <w:rPr>
          <w:rStyle w:val="style64"/>
          <w:rFonts w:ascii="Arial" w:hAnsi="Arial"/>
          <w:b/>
          <w:bCs/>
          <w:color w:val="000000"/>
          <w:sz w:val="24"/>
          <w:szCs w:val="24"/>
          <w:u w:val="single"/>
        </w:rPr>
        <w:t>9</w:t>
      </w:r>
      <w:r>
        <w:rPr>
          <w:rStyle w:val="style64"/>
          <w:rFonts w:ascii="Arial" w:hAnsi="Arial"/>
          <w:b/>
          <w:bCs/>
          <w:color w:val="000000"/>
          <w:sz w:val="24"/>
          <w:szCs w:val="24"/>
          <w:u w:val="single"/>
        </w:rPr>
        <w:t>. DIOS ES SEÑOR DE VIVOS, NO DE MUERTOS</w:t>
      </w:r>
    </w:p>
    <w:p>
      <w:pPr>
        <w:pStyle w:val="style0"/>
      </w:pPr>
      <w:r>
        <w:rPr>
          <w:rFonts w:ascii="Arial" w:hAnsi="Arial"/>
          <w:b/>
          <w:bCs/>
          <w:i/>
          <w:iCs/>
          <w:color w:val="000000"/>
          <w:sz w:val="24"/>
          <w:szCs w:val="24"/>
        </w:rPr>
        <w:t>Los contenidos expuestos en este tema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El fin no justifica los medios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Personas y cosas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Pureza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Aborto. Cifras, otras opciones al aborto, negocios (clínicas y anticonceptivos), otras opciones a la anticoncepción. La clave está en no cerrarse a la vida.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Eutanasia. No confundir con encarnizamiento terapéutico. El testamento vital.</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Formación y crecimiento de la identidad personal. Genética y socialización. </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Clonación.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Otros temas de la personalidad y la psicología</w:t>
      </w:r>
    </w:p>
    <w:p>
      <w:pPr>
        <w:pStyle w:val="style0"/>
      </w:pPr>
      <w:r>
        <w:rPr>
          <w:rFonts w:ascii="Arial" w:hAnsi="Arial"/>
          <w:b/>
          <w:bCs/>
          <w:i/>
          <w:iCs/>
          <w:color w:val="000000"/>
          <w:sz w:val="24"/>
          <w:szCs w:val="24"/>
        </w:rPr>
        <w:t>Las actividades que se realizan al efecto son: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Crucigrama de refuerzo con la frase oculta </w:t>
      </w:r>
      <w:r>
        <w:rPr>
          <w:rFonts w:ascii="Arial" w:hAnsi="Arial"/>
          <w:b w:val="false"/>
          <w:bCs w:val="false"/>
          <w:i/>
          <w:color w:val="000000"/>
          <w:sz w:val="24"/>
          <w:szCs w:val="24"/>
        </w:rPr>
        <w:t xml:space="preserve">El fin justifica los medios. </w:t>
      </w:r>
      <w:r>
        <w:rPr>
          <w:rFonts w:ascii="Arial" w:hAnsi="Arial"/>
          <w:b w:val="false"/>
          <w:bCs w:val="false"/>
          <w:color w:val="000000"/>
          <w:sz w:val="24"/>
          <w:szCs w:val="24"/>
        </w:rPr>
        <w:t>Debate sobre la frase.</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Debate sobre el aborto: lluvia de ideas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Debate sobre la eutanasia. Esquema a partir del documental </w:t>
      </w:r>
      <w:r>
        <w:rPr>
          <w:rFonts w:ascii="Arial" w:hAnsi="Arial"/>
          <w:b w:val="false"/>
          <w:bCs w:val="false"/>
          <w:i/>
          <w:color w:val="000000"/>
          <w:sz w:val="24"/>
          <w:szCs w:val="24"/>
        </w:rPr>
        <w:t xml:space="preserve">Eutanasia. </w:t>
      </w:r>
      <w:r>
        <w:rPr>
          <w:rFonts w:ascii="Arial" w:hAnsi="Arial"/>
          <w:b w:val="false"/>
          <w:bCs w:val="false"/>
          <w:iCs/>
          <w:color w:val="000000"/>
          <w:sz w:val="24"/>
          <w:szCs w:val="24"/>
        </w:rPr>
        <w:t>Artículo sobre Terry Wallis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Visionado de la película </w:t>
      </w:r>
      <w:r>
        <w:rPr>
          <w:rFonts w:ascii="Arial" w:hAnsi="Arial"/>
          <w:b w:val="false"/>
          <w:bCs w:val="false"/>
          <w:i/>
          <w:color w:val="000000"/>
          <w:sz w:val="24"/>
          <w:szCs w:val="24"/>
        </w:rPr>
        <w:t>In America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Debate sobre la clonación. Esquema a partir del documental de Goya produccio</w:t>
        <w:softHyphen/>
        <w:t>nes.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Confección de una rosa (PAPIROFLEXIA). Deben traer pajita verde, hojas rosas y verdes, tijeras, cola.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Visita a Casa Cuna.</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Visionado del episodio 3 del disco 2 de la temporada 2 de Los Simpson: pudor.</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Artículo sobre el sentimiento de culpa en los jóvenes.</w:t>
      </w:r>
    </w:p>
    <w:p>
      <w:pPr>
        <w:pStyle w:val="style0"/>
      </w:pPr>
      <w:r>
        <w:rPr>
          <w:rFonts w:ascii="Arial" w:hAnsi="Arial"/>
          <w:b/>
          <w:bCs/>
          <w:i/>
          <w:iCs/>
          <w:color w:val="000000"/>
          <w:sz w:val="24"/>
          <w:szCs w:val="24"/>
        </w:rPr>
        <w:t>Con este tema se busca que el alumno adquiera ciertas actitudes:</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Escuchar los diversos testimonios acerca de un hecho para tener visiones más acordes con la realidad: no dar por sentado nada hasta que no se ha estudiado el tema (social, político, religiosos, etc.), ser crítico y buscar razones para sostener una opinión.</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Aprender a buscar la felicidad en la propia autoestima y en la capacidad de ser libre frente a esclavitudes como el consumismo, el egoísmo, la droga, las sectas, la moda, la publicidad, el sexo sin amor, etc.</w:t>
      </w:r>
    </w:p>
    <w:p>
      <w:pPr>
        <w:pStyle w:val="style0"/>
      </w:pPr>
      <w:r>
        <w:rPr>
          <w:rFonts w:ascii="Arial" w:hAnsi="Arial"/>
          <w:b w:val="false"/>
          <w:bCs w:val="false"/>
          <w:color w:val="000000"/>
          <w:sz w:val="24"/>
          <w:szCs w:val="24"/>
        </w:rPr>
        <w:t xml:space="preserve">● </w:t>
      </w:r>
      <w:r>
        <w:rPr>
          <w:rFonts w:ascii="Arial" w:hAnsi="Arial"/>
          <w:b w:val="false"/>
          <w:bCs w:val="false"/>
          <w:color w:val="000000"/>
          <w:sz w:val="24"/>
          <w:szCs w:val="24"/>
        </w:rPr>
        <w:t>Aprecio por el valor propio ser humano y cuidado y respeto por aquellas cosas y va</w:t>
        <w:softHyphen/>
        <w:t>lores no mensurables que lo hacen persona: los sentimientos.</w:t>
      </w:r>
    </w:p>
    <w:p>
      <w:pPr>
        <w:pStyle w:val="style0"/>
      </w:pPr>
      <w:r>
        <w:rPr>
          <w:rFonts w:ascii="Arial" w:hAnsi="Arial"/>
          <w:b w:val="false"/>
          <w:bCs w:val="false"/>
          <w:color w:val="000000"/>
          <w:sz w:val="24"/>
          <w:szCs w:val="24"/>
        </w:rPr>
      </w:r>
    </w:p>
    <w:p>
      <w:pPr>
        <w:pStyle w:val="style0"/>
      </w:pPr>
      <w:r>
        <w:rPr>
          <w:rFonts w:ascii="Arial" w:hAnsi="Arial"/>
          <w:b w:val="false"/>
          <w:bCs w:val="false"/>
          <w:color w:val="000000"/>
          <w:sz w:val="24"/>
          <w:szCs w:val="24"/>
        </w:rPr>
      </w:r>
    </w:p>
    <w:tbl>
      <w:tblPr>
        <w:jc w:val="center"/>
        <w:tblInd w:type="dxa" w:w="55"/>
        <w:tblBorders>
          <w:top w:color="000000" w:space="0" w:sz="2" w:val="single"/>
          <w:left w:color="000000" w:space="0" w:sz="2" w:val="single"/>
          <w:bottom w:color="000000" w:space="0" w:sz="2" w:val="single"/>
          <w:insideH w:color="000000" w:space="0" w:sz="2" w:val="single"/>
          <w:right w:color="000000" w:space="0" w:sz="2" w:val="single"/>
          <w:insideV w:color="000000" w:space="0" w:sz="2" w:val="single"/>
        </w:tblBorders>
        <w:tblCellMar>
          <w:top w:type="dxa" w:w="55"/>
          <w:left w:type="dxa" w:w="54"/>
          <w:bottom w:type="dxa" w:w="55"/>
          <w:right w:type="dxa" w:w="55"/>
        </w:tblCellMar>
      </w:tblPr>
      <w:tblGrid>
        <w:gridCol w:w="9638"/>
      </w:tblGrid>
      <w:tr>
        <w:trPr>
          <w:cantSplit w:val="false"/>
        </w:trPr>
        <w:tc>
          <w:tcPr>
            <w:tcW w:type="dxa" w:w="9638"/>
            <w:tcBorders>
              <w:top w:color="000000" w:space="0" w:sz="2" w:val="single"/>
              <w:left w:color="000000" w:space="0" w:sz="2" w:val="single"/>
              <w:bottom w:color="000000" w:space="0" w:sz="2" w:val="single"/>
              <w:right w:color="000000" w:space="0" w:sz="2" w:val="single"/>
            </w:tcBorders>
            <w:shd w:fill="E6E6E6" w:val="clear"/>
            <w:tcMar>
              <w:left w:type="dxa" w:w="54"/>
            </w:tcMar>
          </w:tcPr>
          <w:p>
            <w:pPr>
              <w:pStyle w:val="style0"/>
              <w:ind w:hanging="0" w:left="0" w:right="0"/>
              <w:jc w:val="center"/>
            </w:pPr>
            <w:r>
              <w:rPr>
                <w:rFonts w:ascii="Arial" w:hAnsi="Arial"/>
                <w:b/>
                <w:bCs/>
                <w:i/>
                <w:iCs/>
                <w:shadow w:val="false"/>
                <w:color w:val="000000"/>
                <w:sz w:val="24"/>
                <w:szCs w:val="24"/>
                <w:shd w:fill="FFFFCC" w:val="clear"/>
              </w:rPr>
            </w:r>
          </w:p>
          <w:p>
            <w:pPr>
              <w:pStyle w:val="style0"/>
              <w:ind w:hanging="0" w:left="0" w:right="0"/>
              <w:jc w:val="center"/>
            </w:pPr>
            <w:r>
              <w:rPr>
                <w:rFonts w:ascii="Arial" w:hAnsi="Arial"/>
                <w:b/>
                <w:bCs/>
                <w:i/>
                <w:iCs/>
                <w:shadow w:val="false"/>
                <w:color w:val="000000"/>
                <w:sz w:val="24"/>
                <w:szCs w:val="24"/>
                <w:shd w:fill="FFFFCC" w:val="clear"/>
                <w:pict>
                  <v:rect fillcolor="#99ccff" id="shape_0" style="position:absolute;margin-left:0pt;margin-top:0pt;width:406.1pt;height:47.4pt">
                    <w:textbox>
                      <w:txbxContent>
                        <w:p>
                          <w:r>
                            <w:t>PROYECTO PROPUESTO:</w:t>
                          </w:r>
                          <w:r/>
                          <w:r>
                            <w:t>Caza del Tesoro titulada</w:t>
                          </w:r>
                          <w:r>
                            <w:t xml:space="preserve"> </w:t>
                          </w:r>
                          <w:r>
                            <w:t>Dar la Vida</w:t>
                          </w:r>
                          <w:r>
                            <w:t xml:space="preserve"> </w:t>
                          </w:r>
                        </w:p>
                      </w:txbxContent>
                    </w:textbox>
                    <v:wrap v:type="square"/>
                    <v:fill color2="#663300" detectmouseclick="t"/>
                    <v:stroke color="black" endcap="flat" joinstyle="round"/>
                  </v:rect>
                </w:pict>
              </w:rPr>
            </w:r>
          </w:p>
          <w:p>
            <w:pPr>
              <w:pStyle w:val="style0"/>
              <w:ind w:hanging="0" w:left="0" w:right="0"/>
              <w:jc w:val="center"/>
            </w:pPr>
            <w:r>
              <w:rPr>
                <w:rFonts w:ascii="Arial" w:hAnsi="Arial"/>
                <w:b/>
                <w:bCs/>
                <w:i/>
                <w:iCs/>
                <w:shadow w:val="false"/>
                <w:color w:val="000000"/>
                <w:sz w:val="24"/>
                <w:szCs w:val="24"/>
                <w:shd w:fill="FFFFCC" w:val="clear"/>
              </w:rPr>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Helvetica;Arial;sans-serif" w:hAnsi="Helvetica;Arial;sans-serif"/>
                <w:b w:val="false"/>
                <w:bCs w:val="false"/>
                <w:i w:val="false"/>
                <w:iCs w:val="false"/>
                <w:color w:val="000000"/>
                <w:sz w:val="24"/>
                <w:szCs w:val="24"/>
                <w:shd w:fill="auto" w:val="clear"/>
              </w:rPr>
              <w:t xml:space="preserve">los testigos de la fe muestran de la manera más eficaz y visible su compromiso con Jesucristo y el prójimo. Uno de ellos, perteneciente al siglo XX es estudiado aquí. Los alumnos lo descubrirán a medio camino de esta actividad y de paso entrarán en el convulso contexto donde este personaje oculto vivió. </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D</w:t>
            </w:r>
            <w:r>
              <w:rPr>
                <w:rFonts w:ascii="Arial" w:hAnsi="Arial"/>
                <w:b/>
                <w:bCs/>
                <w:i w:val="false"/>
                <w:iCs w:val="false"/>
                <w:color w:val="000000"/>
                <w:sz w:val="24"/>
                <w:szCs w:val="24"/>
              </w:rPr>
              <w:t xml:space="preserve">imensiones </w:t>
            </w:r>
            <w:r>
              <w:rPr>
                <w:rFonts w:ascii="Arial" w:hAnsi="Arial"/>
                <w:b/>
                <w:bCs/>
                <w:i w:val="false"/>
                <w:iCs w:val="false"/>
                <w:color w:val="000000"/>
                <w:sz w:val="24"/>
                <w:szCs w:val="24"/>
              </w:rPr>
              <w:t>de diversas competencias básicas</w:t>
            </w:r>
            <w:r>
              <w:rPr>
                <w:rFonts w:ascii="Arial" w:hAnsi="Arial"/>
                <w:b/>
                <w:bCs/>
                <w:i w:val="false"/>
                <w:iCs w:val="false"/>
                <w:color w:val="000000"/>
                <w:sz w:val="24"/>
                <w:szCs w:val="24"/>
              </w:rPr>
              <w:t>:</w:t>
            </w:r>
          </w:p>
          <w:p>
            <w:pPr>
              <w:pStyle w:val="style84"/>
              <w:numPr>
                <w:ilvl w:val="0"/>
                <w:numId w:val="164"/>
              </w:numPr>
              <w:spacing w:after="0" w:before="0"/>
              <w:contextualSpacing w:val="false"/>
              <w:jc w:val="both"/>
            </w:pPr>
            <w:r>
              <w:rPr>
                <w:rFonts w:ascii="Arial" w:hAnsi="Arial"/>
                <w:b w:val="false"/>
                <w:sz w:val="24"/>
                <w:szCs w:val="24"/>
              </w:rPr>
              <w:t>Preguntas y recursos:</w:t>
            </w:r>
          </w:p>
          <w:p>
            <w:pPr>
              <w:pStyle w:val="style84"/>
              <w:numPr>
                <w:ilvl w:val="1"/>
                <w:numId w:val="164"/>
              </w:numPr>
              <w:spacing w:after="0" w:before="0"/>
              <w:contextualSpacing w:val="false"/>
              <w:jc w:val="both"/>
            </w:pPr>
            <w:r>
              <w:rPr>
                <w:rFonts w:ascii="Arial" w:hAnsi="Arial"/>
                <w:b w:val="false"/>
                <w:sz w:val="24"/>
                <w:szCs w:val="24"/>
              </w:rPr>
              <w:t>Han respondido a las preguntas.</w:t>
            </w:r>
          </w:p>
          <w:p>
            <w:pPr>
              <w:pStyle w:val="style84"/>
              <w:numPr>
                <w:ilvl w:val="1"/>
                <w:numId w:val="164"/>
              </w:numPr>
              <w:spacing w:after="0" w:before="0"/>
              <w:contextualSpacing w:val="false"/>
              <w:jc w:val="both"/>
            </w:pPr>
            <w:r>
              <w:rPr>
                <w:rFonts w:ascii="Arial" w:hAnsi="Arial"/>
                <w:b w:val="false"/>
                <w:sz w:val="24"/>
                <w:szCs w:val="24"/>
              </w:rPr>
              <w:t>Las respuestas están bien redactadas.</w:t>
            </w:r>
          </w:p>
          <w:p>
            <w:pPr>
              <w:pStyle w:val="style84"/>
              <w:numPr>
                <w:ilvl w:val="1"/>
                <w:numId w:val="164"/>
              </w:numPr>
              <w:spacing w:after="0" w:before="0"/>
              <w:contextualSpacing w:val="false"/>
              <w:jc w:val="both"/>
            </w:pPr>
            <w:r>
              <w:rPr>
                <w:rFonts w:ascii="Arial" w:hAnsi="Arial"/>
                <w:b w:val="false"/>
                <w:sz w:val="24"/>
                <w:szCs w:val="24"/>
              </w:rPr>
              <w:t>Las respuestas se centran en lo preguntado.</w:t>
            </w:r>
          </w:p>
          <w:p>
            <w:pPr>
              <w:pStyle w:val="style84"/>
              <w:numPr>
                <w:ilvl w:val="0"/>
                <w:numId w:val="164"/>
              </w:numPr>
              <w:spacing w:after="0" w:before="0"/>
              <w:contextualSpacing w:val="false"/>
              <w:jc w:val="both"/>
            </w:pPr>
            <w:r>
              <w:rPr>
                <w:rFonts w:ascii="Arial" w:hAnsi="Arial"/>
                <w:b w:val="false"/>
                <w:sz w:val="24"/>
                <w:szCs w:val="24"/>
              </w:rPr>
              <w:t>La gran pregunta:</w:t>
            </w:r>
          </w:p>
          <w:p>
            <w:pPr>
              <w:pStyle w:val="style84"/>
              <w:numPr>
                <w:ilvl w:val="1"/>
                <w:numId w:val="164"/>
              </w:numPr>
              <w:spacing w:after="0" w:before="0"/>
              <w:contextualSpacing w:val="false"/>
              <w:jc w:val="both"/>
            </w:pPr>
            <w:r>
              <w:rPr>
                <w:rFonts w:ascii="Arial" w:hAnsi="Arial"/>
                <w:b w:val="false"/>
                <w:sz w:val="24"/>
                <w:szCs w:val="24"/>
              </w:rPr>
              <w:t>Han respondido a la pregunta.</w:t>
            </w:r>
          </w:p>
          <w:p>
            <w:pPr>
              <w:pStyle w:val="style84"/>
              <w:numPr>
                <w:ilvl w:val="1"/>
                <w:numId w:val="164"/>
              </w:numPr>
              <w:spacing w:after="0" w:before="0"/>
              <w:contextualSpacing w:val="false"/>
              <w:jc w:val="both"/>
            </w:pPr>
            <w:r>
              <w:rPr>
                <w:rFonts w:ascii="Arial" w:hAnsi="Arial"/>
                <w:b w:val="false"/>
                <w:sz w:val="24"/>
                <w:szCs w:val="24"/>
              </w:rPr>
              <w:t>La respuesta está bien redactada.</w:t>
            </w:r>
          </w:p>
          <w:p>
            <w:pPr>
              <w:pStyle w:val="style84"/>
              <w:numPr>
                <w:ilvl w:val="1"/>
                <w:numId w:val="164"/>
              </w:numPr>
              <w:spacing w:after="0" w:before="0"/>
              <w:contextualSpacing w:val="false"/>
              <w:jc w:val="both"/>
            </w:pPr>
            <w:r>
              <w:rPr>
                <w:rFonts w:ascii="Arial" w:hAnsi="Arial"/>
                <w:b w:val="false"/>
                <w:sz w:val="24"/>
                <w:szCs w:val="24"/>
              </w:rPr>
              <w:t>La respuesta se centra en lo preguntado.</w:t>
            </w:r>
          </w:p>
          <w:p>
            <w:pPr>
              <w:pStyle w:val="style84"/>
              <w:numPr>
                <w:ilvl w:val="1"/>
                <w:numId w:val="164"/>
              </w:numPr>
              <w:spacing w:after="0" w:before="0"/>
              <w:contextualSpacing w:val="false"/>
              <w:jc w:val="both"/>
            </w:pPr>
            <w:r>
              <w:rPr>
                <w:rFonts w:ascii="Arial" w:hAnsi="Arial"/>
                <w:b w:val="false"/>
                <w:sz w:val="24"/>
                <w:szCs w:val="24"/>
              </w:rPr>
              <w:t>Riqueza de los razonamientos.</w:t>
            </w:r>
          </w:p>
          <w:p>
            <w:pPr>
              <w:pStyle w:val="style84"/>
              <w:numPr>
                <w:ilvl w:val="0"/>
                <w:numId w:val="164"/>
              </w:numPr>
              <w:spacing w:after="0" w:before="0"/>
              <w:contextualSpacing w:val="false"/>
              <w:jc w:val="both"/>
            </w:pPr>
            <w:r>
              <w:rPr>
                <w:rFonts w:ascii="Arial" w:hAnsi="Arial"/>
                <w:b w:val="false"/>
                <w:sz w:val="24"/>
                <w:szCs w:val="24"/>
              </w:rPr>
              <w:t>Actitudes:</w:t>
            </w:r>
          </w:p>
          <w:p>
            <w:pPr>
              <w:pStyle w:val="style84"/>
              <w:numPr>
                <w:ilvl w:val="1"/>
                <w:numId w:val="164"/>
              </w:numPr>
              <w:spacing w:after="0" w:before="0"/>
              <w:contextualSpacing w:val="false"/>
              <w:jc w:val="both"/>
            </w:pPr>
            <w:r>
              <w:rPr>
                <w:rFonts w:ascii="Arial" w:hAnsi="Arial"/>
                <w:b w:val="false"/>
                <w:sz w:val="24"/>
                <w:szCs w:val="24"/>
              </w:rPr>
              <w:t>Actitud frente a los compañeros de grupo.</w:t>
            </w:r>
          </w:p>
          <w:p>
            <w:pPr>
              <w:pStyle w:val="style84"/>
              <w:numPr>
                <w:ilvl w:val="1"/>
                <w:numId w:val="164"/>
              </w:numPr>
              <w:spacing w:after="0" w:before="0"/>
              <w:contextualSpacing w:val="false"/>
              <w:jc w:val="both"/>
            </w:pPr>
            <w:r>
              <w:rPr>
                <w:rFonts w:ascii="Arial" w:hAnsi="Arial"/>
                <w:b w:val="false"/>
                <w:sz w:val="24"/>
                <w:szCs w:val="24"/>
              </w:rPr>
              <w:t>Actitud frente a la clase.</w:t>
            </w:r>
          </w:p>
          <w:p>
            <w:pPr>
              <w:pStyle w:val="style84"/>
              <w:numPr>
                <w:ilvl w:val="1"/>
                <w:numId w:val="164"/>
              </w:numPr>
              <w:spacing w:after="0" w:before="0"/>
              <w:contextualSpacing w:val="false"/>
              <w:jc w:val="both"/>
            </w:pPr>
            <w:r>
              <w:rPr>
                <w:rFonts w:ascii="Arial" w:hAnsi="Arial"/>
                <w:b w:val="false"/>
                <w:sz w:val="24"/>
                <w:szCs w:val="24"/>
              </w:rPr>
              <w:t>Interés por la actividad.</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165"/>
              </w:numPr>
            </w:pPr>
            <w:r>
              <w:rPr>
                <w:rFonts w:ascii="Arial" w:hAnsi="Arial"/>
                <w:b w:val="false"/>
                <w:bCs w:val="false"/>
                <w:i w:val="false"/>
                <w:iCs w:val="false"/>
                <w:color w:val="000000"/>
                <w:sz w:val="24"/>
                <w:szCs w:val="24"/>
              </w:rPr>
              <w:t>Conocer, identifi</w:t>
              <w:softHyphen/>
              <w:t>car y diferenciar una parábola de una fá</w:t>
              <w:softHyphen/>
              <w:t>bula.</w:t>
            </w:r>
          </w:p>
          <w:p>
            <w:pPr>
              <w:pStyle w:val="style0"/>
              <w:numPr>
                <w:ilvl w:val="0"/>
                <w:numId w:val="165"/>
              </w:numPr>
            </w:pPr>
            <w:r>
              <w:rPr>
                <w:rFonts w:ascii="Arial" w:hAnsi="Arial"/>
                <w:b w:val="false"/>
                <w:bCs w:val="false"/>
                <w:i w:val="false"/>
                <w:iCs w:val="false"/>
                <w:color w:val="000000"/>
                <w:sz w:val="24"/>
                <w:szCs w:val="24"/>
              </w:rPr>
              <w:t>Conocer las prin</w:t>
              <w:softHyphen/>
              <w:t>cipales parábolas evangélicas.</w:t>
            </w:r>
          </w:p>
          <w:p>
            <w:pPr>
              <w:pStyle w:val="style0"/>
              <w:numPr>
                <w:ilvl w:val="0"/>
                <w:numId w:val="165"/>
              </w:numPr>
            </w:pPr>
            <w:r>
              <w:rPr>
                <w:rFonts w:ascii="Arial" w:hAnsi="Arial"/>
                <w:b w:val="false"/>
                <w:bCs w:val="false"/>
                <w:i w:val="false"/>
                <w:iCs w:val="false"/>
                <w:color w:val="000000"/>
                <w:sz w:val="24"/>
                <w:szCs w:val="24"/>
              </w:rPr>
              <w:t>Analizar las Bien</w:t>
              <w:softHyphen/>
              <w:t>aventuranzas, pro</w:t>
              <w:softHyphen/>
              <w:t>fundizar en su signifi</w:t>
              <w:softHyphen/>
              <w:t>cado y descubrir cómo dibujan las lí</w:t>
              <w:softHyphen/>
              <w:t>neas motrices del cristianismo.</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 xml:space="preserve">ontenidos </w:t>
            </w:r>
            <w:r>
              <w:rPr>
                <w:rFonts w:ascii="Arial" w:hAnsi="Arial"/>
                <w:b/>
                <w:bCs/>
                <w:i w:val="false"/>
                <w:iCs w:val="false"/>
                <w:color w:val="000000"/>
                <w:sz w:val="24"/>
                <w:szCs w:val="24"/>
              </w:rPr>
              <w:t>en la actividad</w:t>
            </w:r>
            <w:r>
              <w:rPr>
                <w:rFonts w:ascii="Arial" w:hAnsi="Arial"/>
                <w:b/>
                <w:bCs/>
                <w:i w:val="false"/>
                <w:iCs w:val="false"/>
                <w:color w:val="000000"/>
                <w:sz w:val="24"/>
                <w:szCs w:val="24"/>
              </w:rPr>
              <w:t>:</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166"/>
              </w:numPr>
            </w:pPr>
            <w:r>
              <w:rPr>
                <w:rStyle w:val="style64"/>
                <w:rFonts w:ascii="Arial" w:hAnsi="Arial"/>
                <w:b w:val="false"/>
                <w:bCs w:val="false"/>
                <w:i w:val="false"/>
                <w:iCs w:val="false"/>
                <w:shadow w:val="false"/>
                <w:color w:val="000000"/>
                <w:sz w:val="24"/>
                <w:szCs w:val="24"/>
              </w:rPr>
              <w:t>Definición de parábola</w:t>
            </w:r>
          </w:p>
          <w:p>
            <w:pPr>
              <w:pStyle w:val="style0"/>
              <w:numPr>
                <w:ilvl w:val="0"/>
                <w:numId w:val="166"/>
              </w:numPr>
            </w:pPr>
            <w:r>
              <w:rPr>
                <w:rStyle w:val="style64"/>
                <w:rFonts w:ascii="Arial" w:hAnsi="Arial"/>
                <w:b w:val="false"/>
                <w:bCs w:val="false"/>
                <w:i w:val="false"/>
                <w:iCs w:val="false"/>
                <w:shadow w:val="false"/>
                <w:color w:val="000000"/>
                <w:sz w:val="24"/>
                <w:szCs w:val="24"/>
              </w:rPr>
              <w:t>Las bienaventuranzas y su significado.</w:t>
            </w:r>
          </w:p>
          <w:p>
            <w:pPr>
              <w:pStyle w:val="style0"/>
              <w:numPr>
                <w:ilvl w:val="0"/>
                <w:numId w:val="166"/>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Style w:val="style64"/>
                <w:rFonts w:ascii="Arial" w:hAnsi="Arial"/>
                <w:b w:val="false"/>
                <w:bCs w:val="false"/>
                <w:i w:val="false"/>
                <w:iCs w:val="false"/>
                <w:shadow w:val="false"/>
                <w:color w:val="000000"/>
                <w:sz w:val="24"/>
                <w:szCs w:val="24"/>
              </w:rPr>
              <w:t>Entender el milagro como acción liberadora de Dios en favor del hombre.</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167"/>
              </w:numPr>
            </w:pPr>
            <w:r>
              <w:rPr>
                <w:rFonts w:ascii="Arial" w:hAnsi="Arial"/>
                <w:b w:val="false"/>
                <w:bCs w:val="false"/>
                <w:color w:val="000000"/>
                <w:sz w:val="24"/>
                <w:szCs w:val="24"/>
                <w:u w:val="none"/>
              </w:rPr>
            </w:r>
          </w:p>
          <w:p>
            <w:pPr>
              <w:pStyle w:val="style0"/>
              <w:ind w:hanging="0" w:left="0" w:right="0"/>
            </w:pPr>
            <w:r>
              <w:rPr>
                <w:rFonts w:ascii="Arial" w:hAnsi="Arial"/>
                <w:b w:val="false"/>
                <w:bCs w:val="false"/>
                <w:color w:val="000000"/>
                <w:sz w:val="24"/>
                <w:szCs w:val="24"/>
                <w:u w:val="single"/>
              </w:rPr>
              <w:t>Actitudinales</w:t>
            </w:r>
          </w:p>
          <w:p>
            <w:pPr>
              <w:pStyle w:val="style0"/>
              <w:numPr>
                <w:ilvl w:val="0"/>
                <w:numId w:val="167"/>
              </w:numPr>
            </w:pPr>
            <w:r>
              <w:rPr>
                <w:rStyle w:val="style64"/>
                <w:rFonts w:ascii="Arial" w:hAnsi="Arial"/>
                <w:b w:val="false"/>
                <w:bCs w:val="false"/>
                <w:i w:val="false"/>
                <w:iCs w:val="false"/>
                <w:shadow w:val="false"/>
                <w:color w:val="000000"/>
                <w:sz w:val="24"/>
                <w:szCs w:val="24"/>
              </w:rPr>
              <w:t>Adquirir la conciencia de la atención que pone Dios en el ser humano y su motiva</w:t>
              <w:softHyphen/>
              <w:t>ción didáctica.</w:t>
            </w:r>
          </w:p>
          <w:p>
            <w:pPr>
              <w:pStyle w:val="style0"/>
              <w:numPr>
                <w:ilvl w:val="0"/>
                <w:numId w:val="167"/>
              </w:numPr>
            </w:pPr>
            <w:r>
              <w:rPr>
                <w:rStyle w:val="style64"/>
                <w:rFonts w:ascii="Arial" w:hAnsi="Arial"/>
                <w:b w:val="false"/>
                <w:bCs w:val="false"/>
                <w:i w:val="false"/>
                <w:iCs w:val="false"/>
                <w:shadow w:val="false"/>
                <w:color w:val="000000"/>
                <w:sz w:val="24"/>
                <w:szCs w:val="24"/>
              </w:rPr>
              <w:t>Compasión por el dolor ajeno y deseo de mitigarlo.</w:t>
            </w:r>
          </w:p>
          <w:p>
            <w:pPr>
              <w:pStyle w:val="style0"/>
              <w:numPr>
                <w:ilvl w:val="0"/>
                <w:numId w:val="167"/>
              </w:numPr>
            </w:pPr>
            <w:r>
              <w:rPr>
                <w:rStyle w:val="style64"/>
                <w:rFonts w:ascii="Arial" w:hAnsi="Arial"/>
                <w:b w:val="false"/>
                <w:bCs w:val="false"/>
                <w:i w:val="false"/>
                <w:iCs w:val="false"/>
                <w:shadow w:val="false"/>
                <w:color w:val="000000"/>
                <w:sz w:val="24"/>
                <w:szCs w:val="24"/>
                <w:u w:val="none"/>
              </w:rPr>
              <w:t>Mansedumbre, pureza, misericordia, benevolencia, etc.</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68"/>
              </w:numPr>
            </w:pPr>
            <w:r>
              <w:rPr>
                <w:rFonts w:ascii="Helvetica;Arial;sans-serif" w:hAnsi="Helvetica;Arial;sans-serif"/>
                <w:b w:val="false"/>
                <w:bCs w:val="false"/>
                <w:i w:val="false"/>
                <w:iCs w:val="false"/>
                <w:shadow w:val="false"/>
                <w:color w:val="000000"/>
                <w:sz w:val="24"/>
                <w:szCs w:val="24"/>
                <w:u w:val="none"/>
              </w:rPr>
              <w:t>Realización de 6 tareas propuestas en la MiniWebQuest: tests sobre las parábolas y milagros; actividad sobre las bienaventuranzas y realización de versiones propias de una parábola y un milagro.</w:t>
            </w:r>
          </w:p>
          <w:p>
            <w:pPr>
              <w:pStyle w:val="style0"/>
              <w:numPr>
                <w:ilvl w:val="0"/>
                <w:numId w:val="168"/>
              </w:numPr>
            </w:pPr>
            <w:r>
              <w:rPr>
                <w:rFonts w:ascii="Helvetica;Arial;sans-serif" w:hAnsi="Helvetica;Arial;sans-serif"/>
                <w:b w:val="false"/>
                <w:bCs w:val="false"/>
                <w:i w:val="false"/>
                <w:iCs w:val="false"/>
                <w:shadow w:val="false"/>
                <w:color w:val="000000"/>
                <w:sz w:val="24"/>
                <w:szCs w:val="24"/>
                <w:u w:val="none"/>
              </w:rPr>
              <w:t>Exposición de los trabajos en una web.</w:t>
            </w:r>
          </w:p>
        </w:tc>
      </w:tr>
    </w:tbl>
    <w:p>
      <w:pPr>
        <w:pStyle w:val="style0"/>
        <w:ind w:hanging="0" w:left="0" w:right="0"/>
      </w:pPr>
      <w:r>
        <w:rPr>
          <w:rFonts w:ascii="Arial" w:hAnsi="Arial"/>
          <w:b w:val="false"/>
          <w:bCs w:val="false"/>
          <w:color w:val="000000"/>
          <w:sz w:val="24"/>
          <w:szCs w:val="24"/>
        </w:rPr>
      </w:r>
    </w:p>
    <w:p>
      <w:pPr>
        <w:pStyle w:val="style0"/>
        <w:ind w:hanging="0" w:left="0" w:right="0"/>
      </w:pPr>
      <w:r>
        <w:rPr>
          <w:rFonts w:ascii="Arial" w:hAnsi="Arial"/>
          <w:b w:val="false"/>
          <w:bCs w:val="false"/>
          <w:color w:val="000000"/>
          <w:sz w:val="24"/>
          <w:szCs w:val="24"/>
        </w:rPr>
      </w:r>
    </w:p>
    <w:p>
      <w:pPr>
        <w:pStyle w:val="style0"/>
        <w:ind w:hanging="0" w:left="0" w:right="0"/>
      </w:pPr>
      <w:r>
        <w:rPr>
          <w:rFonts w:ascii="Arial" w:hAnsi="Arial"/>
          <w:b w:val="false"/>
          <w:bCs w:val="false"/>
          <w:color w:val="000000"/>
          <w:sz w:val="24"/>
          <w:szCs w:val="24"/>
        </w:rPr>
      </w:r>
    </w:p>
    <w:tbl>
      <w:tblPr>
        <w:jc w:val="center"/>
        <w:tblInd w:type="dxa" w:w="55"/>
        <w:tblBorders>
          <w:top w:color="000000" w:space="0" w:sz="2" w:val="single"/>
          <w:left w:color="000000" w:space="0" w:sz="2" w:val="single"/>
          <w:bottom w:color="000000" w:space="0" w:sz="2" w:val="single"/>
          <w:insideH w:color="000000" w:space="0" w:sz="2" w:val="single"/>
          <w:right w:color="000000" w:space="0" w:sz="2" w:val="single"/>
          <w:insideV w:color="000000" w:space="0" w:sz="2" w:val="single"/>
        </w:tblBorders>
        <w:tblCellMar>
          <w:top w:type="dxa" w:w="55"/>
          <w:left w:type="dxa" w:w="54"/>
          <w:bottom w:type="dxa" w:w="55"/>
          <w:right w:type="dxa" w:w="55"/>
        </w:tblCellMar>
      </w:tblPr>
      <w:tblGrid>
        <w:gridCol w:w="9638"/>
      </w:tblGrid>
      <w:tr>
        <w:trPr>
          <w:cantSplit w:val="false"/>
        </w:trPr>
        <w:tc>
          <w:tcPr>
            <w:tcW w:type="dxa" w:w="9638"/>
            <w:tcBorders>
              <w:top w:color="000000" w:space="0" w:sz="2" w:val="single"/>
              <w:left w:color="000000" w:space="0" w:sz="2" w:val="single"/>
              <w:bottom w:color="000000" w:space="0" w:sz="2" w:val="single"/>
              <w:right w:color="000000" w:space="0" w:sz="2" w:val="single"/>
            </w:tcBorders>
            <w:shd w:fill="E6E6E6" w:val="clear"/>
            <w:tcMar>
              <w:left w:type="dxa" w:w="54"/>
            </w:tcMar>
          </w:tcPr>
          <w:p>
            <w:pPr>
              <w:pStyle w:val="style0"/>
              <w:ind w:hanging="0" w:left="0" w:right="0"/>
              <w:jc w:val="center"/>
            </w:pPr>
            <w:r>
              <w:rPr>
                <w:rFonts w:ascii="Arial" w:hAnsi="Arial"/>
                <w:b/>
                <w:bCs/>
                <w:i/>
                <w:iCs/>
                <w:shadow w:val="false"/>
                <w:color w:val="000000"/>
                <w:sz w:val="24"/>
                <w:szCs w:val="24"/>
                <w:shd w:fill="FFFFCC" w:val="clear"/>
              </w:rPr>
            </w:r>
          </w:p>
          <w:p>
            <w:pPr>
              <w:pStyle w:val="style0"/>
              <w:ind w:hanging="0" w:left="0" w:right="0"/>
              <w:jc w:val="center"/>
            </w:pPr>
            <w:r>
              <w:rPr>
                <w:rFonts w:ascii="Arial" w:hAnsi="Arial"/>
                <w:b/>
                <w:bCs/>
                <w:i/>
                <w:iCs/>
                <w:shadow w:val="false"/>
                <w:color w:val="000000"/>
                <w:sz w:val="24"/>
                <w:szCs w:val="24"/>
                <w:shd w:fill="FFFFCC" w:val="clear"/>
                <w:pict>
                  <v:rect fillcolor="#99ccff" id="shape_0" style="position:absolute;margin-left:0pt;margin-top:0pt;width:406.1pt;height:47.4pt">
                    <w:textbox>
                      <w:txbxContent>
                        <w:p>
                          <w:r>
                            <w:t>PROYECTO PROPUESTO:</w:t>
                          </w:r>
                          <w:r/>
                          <w:r>
                            <w:t>WebQuest titulada</w:t>
                          </w:r>
                          <w:r>
                            <w:t xml:space="preserve"> </w:t>
                          </w:r>
                          <w:r>
                            <w:t>San Francisco de Asís</w:t>
                          </w:r>
                        </w:p>
                      </w:txbxContent>
                    </w:textbox>
                    <v:wrap v:type="square"/>
                    <v:fill color2="#663300" detectmouseclick="t"/>
                    <v:stroke color="black" endcap="flat" joinstyle="round"/>
                  </v:rect>
                </w:pict>
              </w:rPr>
            </w:r>
          </w:p>
          <w:p>
            <w:pPr>
              <w:pStyle w:val="style0"/>
              <w:ind w:hanging="0" w:left="0" w:right="0"/>
              <w:jc w:val="center"/>
            </w:pPr>
            <w:r>
              <w:rPr>
                <w:rFonts w:ascii="Arial" w:hAnsi="Arial"/>
                <w:b/>
                <w:bCs/>
                <w:i/>
                <w:iCs/>
                <w:shadow w:val="false"/>
                <w:color w:val="000000"/>
                <w:sz w:val="24"/>
                <w:szCs w:val="24"/>
                <w:shd w:fill="FFFFCC" w:val="clear"/>
              </w:rPr>
            </w:r>
          </w:p>
          <w:p>
            <w:pPr>
              <w:pStyle w:val="style0"/>
            </w:pPr>
            <w:r>
              <w:rPr>
                <w:rFonts w:ascii="Arial" w:hAnsi="Arial"/>
                <w:b/>
                <w:bCs/>
                <w:i/>
                <w:iCs/>
                <w:color w:val="008000"/>
                <w:sz w:val="24"/>
                <w:szCs w:val="24"/>
                <w:u w:val="single"/>
              </w:rPr>
              <w:t>Justificación</w:t>
            </w:r>
            <w:r>
              <w:rPr>
                <w:rFonts w:ascii="Arial" w:hAnsi="Arial"/>
                <w:b/>
                <w:bCs/>
                <w:i/>
                <w:iCs/>
                <w:color w:val="008000"/>
                <w:sz w:val="24"/>
                <w:szCs w:val="24"/>
              </w:rPr>
              <w:t xml:space="preserve">: </w:t>
            </w:r>
            <w:r>
              <w:rPr>
                <w:rFonts w:ascii="Helvetica;Arial;sans-serif" w:hAnsi="Helvetica;Arial;sans-serif"/>
                <w:b w:val="false"/>
                <w:bCs w:val="false"/>
                <w:i w:val="false"/>
                <w:iCs w:val="false"/>
                <w:color w:val="000000"/>
                <w:sz w:val="24"/>
                <w:szCs w:val="24"/>
                <w:shd w:fill="auto" w:val="clear"/>
              </w:rPr>
              <w:t>la figura de san Francisco es una de las más completas del cristianismo: su profunda espiritualidad, su actitud anticipatoria de la ecología, su afán por la evangelización misionera, su pobreza literal, etc., lo convierten en una de las figuras medievales de más interés tanto a nivel religiosos como humano en general.</w:t>
            </w:r>
          </w:p>
          <w:p>
            <w:pPr>
              <w:pStyle w:val="style0"/>
            </w:pPr>
            <w:r>
              <w:rPr>
                <w:rFonts w:ascii="Arial" w:hAnsi="Arial"/>
                <w:b/>
                <w:bCs/>
                <w:i/>
                <w:iCs/>
                <w:color w:val="008000"/>
                <w:sz w:val="24"/>
                <w:szCs w:val="24"/>
                <w:u w:val="single"/>
              </w:rPr>
              <w:t>Elementos curriculares:</w:t>
            </w:r>
          </w:p>
          <w:p>
            <w:pPr>
              <w:pStyle w:val="style0"/>
              <w:ind w:hanging="0" w:left="0" w:right="0"/>
            </w:pPr>
            <w:r>
              <w:rPr>
                <w:rFonts w:ascii="Arial" w:hAnsi="Arial"/>
                <w:b/>
                <w:bCs/>
                <w:i w:val="false"/>
                <w:iCs w:val="false"/>
                <w:color w:val="000000"/>
                <w:sz w:val="24"/>
                <w:szCs w:val="24"/>
              </w:rPr>
              <w:t xml:space="preserve">Competencias </w:t>
            </w:r>
            <w:r>
              <w:rPr>
                <w:rFonts w:ascii="Arial" w:hAnsi="Arial"/>
                <w:b/>
                <w:bCs/>
                <w:i w:val="false"/>
                <w:iCs w:val="false"/>
                <w:color w:val="000000"/>
                <w:sz w:val="24"/>
                <w:szCs w:val="24"/>
              </w:rPr>
              <w:t>y sus dimensiones:</w:t>
            </w:r>
          </w:p>
          <w:p>
            <w:pPr>
              <w:pStyle w:val="style0"/>
              <w:ind w:hanging="0" w:left="0" w:right="0"/>
            </w:pPr>
            <w:r>
              <w:rPr>
                <w:rFonts w:ascii="Arial" w:hAnsi="Arial"/>
                <w:b w:val="false"/>
                <w:bCs w:val="false"/>
                <w:i w:val="false"/>
                <w:iCs w:val="false"/>
                <w:color w:val="000000"/>
                <w:sz w:val="24"/>
                <w:szCs w:val="24"/>
              </w:rPr>
              <w:t>Las 4 actividades:</w:t>
            </w:r>
          </w:p>
          <w:p>
            <w:pPr>
              <w:pStyle w:val="style84"/>
              <w:numPr>
                <w:ilvl w:val="0"/>
                <w:numId w:val="169"/>
              </w:numPr>
            </w:pPr>
            <w:r>
              <w:rPr>
                <w:rFonts w:ascii="Arial" w:hAnsi="Arial"/>
                <w:b w:val="false"/>
                <w:bCs w:val="false"/>
                <w:i w:val="false"/>
                <w:iCs w:val="false"/>
                <w:color w:val="000000"/>
                <w:sz w:val="24"/>
                <w:szCs w:val="24"/>
              </w:rPr>
              <w:t>Adquisición y comprensión de los contenidos.</w:t>
            </w:r>
          </w:p>
          <w:p>
            <w:pPr>
              <w:pStyle w:val="style84"/>
              <w:numPr>
                <w:ilvl w:val="0"/>
                <w:numId w:val="169"/>
              </w:numPr>
            </w:pPr>
            <w:r>
              <w:rPr>
                <w:rFonts w:ascii="Arial" w:hAnsi="Arial"/>
                <w:b w:val="false"/>
                <w:bCs w:val="false"/>
                <w:i w:val="false"/>
                <w:iCs w:val="false"/>
                <w:color w:val="000000"/>
                <w:sz w:val="24"/>
                <w:szCs w:val="24"/>
              </w:rPr>
              <w:t>Dar e</w:t>
            </w:r>
            <w:r>
              <w:rPr>
                <w:rFonts w:ascii="Arial" w:hAnsi="Arial"/>
                <w:b w:val="false"/>
                <w:bCs w:val="false"/>
                <w:i w:val="false"/>
                <w:iCs w:val="false"/>
                <w:color w:val="000000"/>
                <w:sz w:val="24"/>
                <w:szCs w:val="24"/>
              </w:rPr>
              <w:t>xplicaciones adecuad</w:t>
            </w:r>
            <w:r>
              <w:rPr>
                <w:rFonts w:ascii="Arial" w:hAnsi="Arial"/>
                <w:b w:val="false"/>
                <w:bCs w:val="false"/>
                <w:i w:val="false"/>
                <w:iCs w:val="false"/>
                <w:color w:val="000000"/>
                <w:sz w:val="24"/>
                <w:szCs w:val="24"/>
              </w:rPr>
              <w:t>as</w:t>
            </w:r>
            <w:r>
              <w:rPr>
                <w:rFonts w:ascii="Arial" w:hAnsi="Arial"/>
                <w:b w:val="false"/>
                <w:bCs w:val="false"/>
                <w:i w:val="false"/>
                <w:iCs w:val="false"/>
                <w:color w:val="000000"/>
                <w:sz w:val="24"/>
                <w:szCs w:val="24"/>
              </w:rPr>
              <w:t>, desarr</w:t>
            </w:r>
            <w:r>
              <w:rPr>
                <w:rFonts w:ascii="Arial" w:hAnsi="Arial"/>
                <w:b w:val="false"/>
                <w:bCs w:val="false"/>
                <w:i w:val="false"/>
                <w:iCs w:val="false"/>
                <w:color w:val="000000"/>
                <w:sz w:val="24"/>
                <w:szCs w:val="24"/>
              </w:rPr>
              <w:t>o</w:t>
            </w:r>
            <w:r>
              <w:rPr>
                <w:rFonts w:ascii="Arial" w:hAnsi="Arial"/>
                <w:b w:val="false"/>
                <w:bCs w:val="false"/>
                <w:i w:val="false"/>
                <w:iCs w:val="false"/>
                <w:color w:val="000000"/>
                <w:sz w:val="24"/>
                <w:szCs w:val="24"/>
              </w:rPr>
              <w:t>llad</w:t>
            </w:r>
            <w:r>
              <w:rPr>
                <w:rFonts w:ascii="Arial" w:hAnsi="Arial"/>
                <w:b w:val="false"/>
                <w:bCs w:val="false"/>
                <w:i w:val="false"/>
                <w:iCs w:val="false"/>
                <w:color w:val="000000"/>
                <w:sz w:val="24"/>
                <w:szCs w:val="24"/>
              </w:rPr>
              <w:t>a</w:t>
            </w:r>
            <w:r>
              <w:rPr>
                <w:rFonts w:ascii="Arial" w:hAnsi="Arial"/>
                <w:b w:val="false"/>
                <w:bCs w:val="false"/>
                <w:i w:val="false"/>
                <w:iCs w:val="false"/>
                <w:color w:val="000000"/>
                <w:sz w:val="24"/>
                <w:szCs w:val="24"/>
              </w:rPr>
              <w:t>s y convincentes.</w:t>
            </w:r>
          </w:p>
          <w:p>
            <w:pPr>
              <w:pStyle w:val="style84"/>
              <w:numPr>
                <w:ilvl w:val="0"/>
                <w:numId w:val="169"/>
              </w:numPr>
            </w:pPr>
            <w:r>
              <w:rPr>
                <w:rFonts w:ascii="Arial" w:hAnsi="Arial"/>
                <w:b w:val="false"/>
                <w:bCs w:val="false"/>
                <w:i w:val="false"/>
                <w:iCs w:val="false"/>
                <w:color w:val="000000"/>
                <w:sz w:val="24"/>
                <w:szCs w:val="24"/>
              </w:rPr>
              <w:t>Realizar t</w:t>
            </w:r>
            <w:r>
              <w:rPr>
                <w:rFonts w:ascii="Arial" w:hAnsi="Arial"/>
                <w:b w:val="false"/>
                <w:bCs w:val="false"/>
                <w:i w:val="false"/>
                <w:iCs w:val="false"/>
                <w:color w:val="000000"/>
                <w:sz w:val="24"/>
                <w:szCs w:val="24"/>
              </w:rPr>
              <w:t>odas las actividades con orden, creatividad y gusto.</w:t>
            </w:r>
          </w:p>
          <w:p>
            <w:pPr>
              <w:pStyle w:val="style84"/>
              <w:ind w:hanging="0" w:left="0" w:right="0"/>
            </w:pPr>
            <w:r>
              <w:rPr>
                <w:rFonts w:ascii="Arial" w:hAnsi="Arial"/>
                <w:b w:val="false"/>
                <w:bCs w:val="false"/>
                <w:i w:val="false"/>
                <w:iCs w:val="false"/>
                <w:color w:val="000000"/>
                <w:sz w:val="24"/>
                <w:szCs w:val="24"/>
              </w:rPr>
              <w:t>Exposición oral:</w:t>
            </w:r>
          </w:p>
          <w:p>
            <w:pPr>
              <w:pStyle w:val="style84"/>
              <w:numPr>
                <w:ilvl w:val="0"/>
                <w:numId w:val="170"/>
              </w:numPr>
            </w:pPr>
            <w:r>
              <w:rPr>
                <w:rFonts w:ascii="Arial" w:hAnsi="Arial"/>
                <w:b w:val="false"/>
                <w:bCs w:val="false"/>
                <w:i w:val="false"/>
                <w:iCs w:val="false"/>
                <w:color w:val="000000"/>
                <w:sz w:val="24"/>
                <w:szCs w:val="24"/>
              </w:rPr>
              <w:t>Fluidez sin errores.</w:t>
            </w:r>
          </w:p>
          <w:p>
            <w:pPr>
              <w:pStyle w:val="style84"/>
              <w:numPr>
                <w:ilvl w:val="0"/>
                <w:numId w:val="170"/>
              </w:numPr>
            </w:pPr>
            <w:r>
              <w:rPr>
                <w:rFonts w:ascii="Arial" w:hAnsi="Arial"/>
                <w:b w:val="false"/>
                <w:bCs w:val="false"/>
                <w:i w:val="false"/>
                <w:iCs w:val="false"/>
                <w:color w:val="000000"/>
                <w:sz w:val="24"/>
                <w:szCs w:val="24"/>
              </w:rPr>
              <w:t>Crea</w:t>
            </w:r>
            <w:r>
              <w:rPr>
                <w:rFonts w:ascii="Arial" w:hAnsi="Arial"/>
                <w:b w:val="false"/>
                <w:bCs w:val="false"/>
                <w:i w:val="false"/>
                <w:iCs w:val="false"/>
                <w:color w:val="000000"/>
                <w:sz w:val="24"/>
                <w:szCs w:val="24"/>
              </w:rPr>
              <w:t>r</w:t>
            </w:r>
            <w:r>
              <w:rPr>
                <w:rFonts w:ascii="Arial" w:hAnsi="Arial"/>
                <w:b w:val="false"/>
                <w:bCs w:val="false"/>
                <w:i w:val="false"/>
                <w:iCs w:val="false"/>
                <w:color w:val="000000"/>
                <w:sz w:val="24"/>
                <w:szCs w:val="24"/>
              </w:rPr>
              <w:t xml:space="preserve"> interés y mantene</w:t>
            </w:r>
            <w:r>
              <w:rPr>
                <w:rFonts w:ascii="Arial" w:hAnsi="Arial"/>
                <w:b w:val="false"/>
                <w:bCs w:val="false"/>
                <w:i w:val="false"/>
                <w:iCs w:val="false"/>
                <w:color w:val="000000"/>
                <w:sz w:val="24"/>
                <w:szCs w:val="24"/>
              </w:rPr>
              <w:t>rlo</w:t>
            </w:r>
            <w:r>
              <w:rPr>
                <w:rFonts w:ascii="Arial" w:hAnsi="Arial"/>
                <w:b w:val="false"/>
                <w:bCs w:val="false"/>
                <w:i w:val="false"/>
                <w:iCs w:val="false"/>
                <w:color w:val="000000"/>
                <w:sz w:val="24"/>
                <w:szCs w:val="24"/>
              </w:rPr>
              <w:t xml:space="preserve"> durante toda la exposición.</w:t>
            </w:r>
          </w:p>
          <w:p>
            <w:pPr>
              <w:pStyle w:val="style84"/>
              <w:numPr>
                <w:ilvl w:val="0"/>
                <w:numId w:val="170"/>
              </w:numPr>
            </w:pPr>
            <w:r>
              <w:rPr>
                <w:rFonts w:ascii="Arial" w:hAnsi="Arial"/>
                <w:b w:val="false"/>
                <w:bCs w:val="false"/>
                <w:i w:val="false"/>
                <w:iCs w:val="false"/>
                <w:color w:val="000000"/>
                <w:sz w:val="24"/>
                <w:szCs w:val="24"/>
              </w:rPr>
              <w:t>Buena vocalización y entonación adecuada.</w:t>
            </w:r>
          </w:p>
          <w:p>
            <w:pPr>
              <w:pStyle w:val="style84"/>
              <w:numPr>
                <w:ilvl w:val="0"/>
                <w:numId w:val="170"/>
              </w:numPr>
            </w:pPr>
            <w:r>
              <w:rPr>
                <w:rFonts w:ascii="Arial" w:hAnsi="Arial"/>
                <w:b w:val="false"/>
                <w:bCs w:val="false"/>
                <w:i w:val="false"/>
                <w:iCs w:val="false"/>
                <w:color w:val="000000"/>
                <w:sz w:val="24"/>
                <w:szCs w:val="24"/>
              </w:rPr>
              <w:t xml:space="preserve">Uso equilibrado </w:t>
            </w:r>
            <w:r>
              <w:rPr>
                <w:rFonts w:ascii="Arial" w:hAnsi="Arial"/>
                <w:b w:val="false"/>
                <w:bCs w:val="false"/>
                <w:i w:val="false"/>
                <w:iCs w:val="false"/>
                <w:color w:val="000000"/>
                <w:sz w:val="24"/>
                <w:szCs w:val="24"/>
              </w:rPr>
              <w:t xml:space="preserve">del tiempo </w:t>
            </w:r>
            <w:r>
              <w:rPr>
                <w:rFonts w:ascii="Arial" w:hAnsi="Arial"/>
                <w:b w:val="false"/>
                <w:bCs w:val="false"/>
                <w:i w:val="false"/>
                <w:iCs w:val="false"/>
                <w:color w:val="000000"/>
                <w:sz w:val="24"/>
                <w:szCs w:val="24"/>
              </w:rPr>
              <w:t>tanto en los apartados como en el cómputo general.</w:t>
            </w:r>
          </w:p>
          <w:p>
            <w:pPr>
              <w:pStyle w:val="style84"/>
              <w:ind w:hanging="0" w:left="0" w:right="0"/>
            </w:pPr>
            <w:r>
              <w:rPr>
                <w:rFonts w:ascii="Arial" w:hAnsi="Arial"/>
                <w:b w:val="false"/>
                <w:bCs w:val="false"/>
                <w:i w:val="false"/>
                <w:iCs w:val="false"/>
                <w:color w:val="000000"/>
                <w:sz w:val="24"/>
                <w:szCs w:val="24"/>
              </w:rPr>
              <w:t>Trabajo en grupo:</w:t>
            </w:r>
          </w:p>
          <w:p>
            <w:pPr>
              <w:pStyle w:val="style84"/>
              <w:numPr>
                <w:ilvl w:val="0"/>
                <w:numId w:val="171"/>
              </w:numPr>
            </w:pPr>
            <w:r>
              <w:rPr>
                <w:rFonts w:ascii="Arial" w:hAnsi="Arial"/>
                <w:b w:val="false"/>
                <w:bCs w:val="false"/>
                <w:i w:val="false"/>
                <w:iCs w:val="false"/>
                <w:color w:val="000000"/>
                <w:sz w:val="24"/>
                <w:szCs w:val="24"/>
              </w:rPr>
              <w:t>El alumno cuida sus intervenciones y consejos y los silencios que necesita el compañero para trabajar. Trato interpersonal exquisito.</w:t>
            </w:r>
          </w:p>
          <w:p>
            <w:pPr>
              <w:pStyle w:val="style84"/>
              <w:numPr>
                <w:ilvl w:val="0"/>
                <w:numId w:val="171"/>
              </w:numPr>
            </w:pPr>
            <w:r>
              <w:rPr>
                <w:rFonts w:ascii="Arial" w:hAnsi="Arial"/>
                <w:b w:val="false"/>
                <w:bCs w:val="false"/>
                <w:i w:val="false"/>
                <w:iCs w:val="false"/>
                <w:color w:val="000000"/>
                <w:sz w:val="24"/>
                <w:szCs w:val="24"/>
              </w:rPr>
              <w:t>Confección de un calendario o al menos un orden de las sesiones tanto de las de clase como las que tienen lugar fuera de clase.</w:t>
            </w:r>
          </w:p>
          <w:p>
            <w:pPr>
              <w:pStyle w:val="style84"/>
              <w:numPr>
                <w:ilvl w:val="0"/>
                <w:numId w:val="171"/>
              </w:numPr>
            </w:pPr>
            <w:r>
              <w:rPr>
                <w:rFonts w:ascii="Arial" w:hAnsi="Arial"/>
                <w:b w:val="false"/>
                <w:bCs w:val="false"/>
                <w:i w:val="false"/>
                <w:iCs w:val="false"/>
                <w:color w:val="000000"/>
                <w:sz w:val="24"/>
                <w:szCs w:val="24"/>
              </w:rPr>
              <w:t>I</w:t>
            </w:r>
            <w:r>
              <w:rPr>
                <w:rFonts w:ascii="Arial" w:hAnsi="Arial"/>
                <w:b w:val="false"/>
                <w:bCs w:val="false"/>
                <w:i w:val="false"/>
                <w:iCs w:val="false"/>
                <w:color w:val="000000"/>
                <w:sz w:val="24"/>
                <w:szCs w:val="24"/>
              </w:rPr>
              <w:t>nterés por el tema y la investigación y que se extiende hacia otros temas tangentes al actual.</w:t>
            </w:r>
          </w:p>
          <w:p>
            <w:pPr>
              <w:pStyle w:val="style0"/>
              <w:ind w:hanging="0" w:left="0" w:right="0"/>
            </w:pPr>
            <w:r>
              <w:rPr>
                <w:rFonts w:ascii="Arial" w:hAnsi="Arial"/>
                <w:b/>
                <w:bCs/>
                <w:i w:val="false"/>
                <w:iCs w:val="false"/>
                <w:color w:val="000000"/>
                <w:sz w:val="24"/>
                <w:szCs w:val="24"/>
              </w:rPr>
              <w:t>Objetivos didácticos:</w:t>
            </w:r>
          </w:p>
          <w:p>
            <w:pPr>
              <w:pStyle w:val="style0"/>
              <w:numPr>
                <w:ilvl w:val="0"/>
                <w:numId w:val="172"/>
              </w:numPr>
            </w:pPr>
            <w:r>
              <w:rPr>
                <w:rFonts w:ascii="Arial" w:hAnsi="Arial"/>
                <w:b w:val="false"/>
                <w:bCs w:val="false"/>
                <w:i w:val="false"/>
                <w:iCs w:val="false"/>
                <w:color w:val="000000"/>
                <w:sz w:val="24"/>
                <w:szCs w:val="24"/>
              </w:rPr>
              <w:t xml:space="preserve">Conocer </w:t>
            </w:r>
            <w:r>
              <w:rPr>
                <w:rFonts w:ascii="Arial" w:hAnsi="Arial"/>
                <w:b w:val="false"/>
                <w:bCs w:val="false"/>
                <w:i w:val="false"/>
                <w:iCs w:val="false"/>
                <w:color w:val="000000"/>
                <w:sz w:val="24"/>
                <w:szCs w:val="24"/>
              </w:rPr>
              <w:t xml:space="preserve">el contexto histórico y la hagiografía de Francisco. </w:t>
            </w:r>
          </w:p>
          <w:p>
            <w:pPr>
              <w:pStyle w:val="style0"/>
              <w:numPr>
                <w:ilvl w:val="0"/>
                <w:numId w:val="172"/>
              </w:numPr>
            </w:pPr>
            <w:r>
              <w:rPr>
                <w:rFonts w:ascii="Arial" w:hAnsi="Arial"/>
                <w:b w:val="false"/>
                <w:bCs w:val="false"/>
                <w:i w:val="false"/>
                <w:iCs w:val="false"/>
                <w:color w:val="000000"/>
                <w:sz w:val="24"/>
                <w:szCs w:val="24"/>
              </w:rPr>
              <w:t xml:space="preserve">Conocer </w:t>
            </w:r>
            <w:r>
              <w:rPr>
                <w:rFonts w:ascii="Arial" w:hAnsi="Arial"/>
                <w:b w:val="false"/>
                <w:bCs w:val="false"/>
                <w:i w:val="false"/>
                <w:iCs w:val="false"/>
                <w:color w:val="000000"/>
                <w:sz w:val="24"/>
                <w:szCs w:val="24"/>
              </w:rPr>
              <w:t>el pensamiento, las ideas, episodios anecdóticos, oraciones y frases de Francisco.</w:t>
            </w:r>
          </w:p>
          <w:p>
            <w:pPr>
              <w:pStyle w:val="style0"/>
              <w:ind w:hanging="0" w:left="0" w:right="0"/>
            </w:pPr>
            <w:r>
              <w:rPr>
                <w:rFonts w:ascii="Arial" w:hAnsi="Arial"/>
                <w:b/>
                <w:bCs/>
                <w:i w:val="false"/>
                <w:iCs w:val="false"/>
                <w:color w:val="000000"/>
                <w:sz w:val="24"/>
                <w:szCs w:val="24"/>
              </w:rPr>
              <w:t>C</w:t>
            </w:r>
            <w:r>
              <w:rPr>
                <w:rFonts w:ascii="Arial" w:hAnsi="Arial"/>
                <w:b/>
                <w:bCs/>
                <w:i w:val="false"/>
                <w:iCs w:val="false"/>
                <w:color w:val="000000"/>
                <w:sz w:val="24"/>
                <w:szCs w:val="24"/>
              </w:rPr>
              <w:t xml:space="preserve">ontenidos </w:t>
            </w:r>
            <w:r>
              <w:rPr>
                <w:rFonts w:ascii="Arial" w:hAnsi="Arial"/>
                <w:b/>
                <w:bCs/>
                <w:i w:val="false"/>
                <w:iCs w:val="false"/>
                <w:color w:val="000000"/>
                <w:sz w:val="24"/>
                <w:szCs w:val="24"/>
              </w:rPr>
              <w:t>en la actividad</w:t>
            </w:r>
            <w:r>
              <w:rPr>
                <w:rFonts w:ascii="Arial" w:hAnsi="Arial"/>
                <w:b/>
                <w:bCs/>
                <w:i w:val="false"/>
                <w:iCs w:val="false"/>
                <w:color w:val="000000"/>
                <w:sz w:val="24"/>
                <w:szCs w:val="24"/>
              </w:rPr>
              <w:t>:</w:t>
            </w:r>
          </w:p>
          <w:p>
            <w:pPr>
              <w:pStyle w:val="style0"/>
              <w:ind w:hanging="0" w:left="0" w:right="0"/>
            </w:pPr>
            <w:r>
              <w:rPr>
                <w:rFonts w:ascii="Arial" w:hAnsi="Arial"/>
                <w:b w:val="false"/>
                <w:bCs w:val="false"/>
                <w:color w:val="000000"/>
                <w:sz w:val="24"/>
                <w:szCs w:val="24"/>
                <w:u w:val="single"/>
              </w:rPr>
              <w:t>Conceptuales</w:t>
            </w:r>
          </w:p>
          <w:p>
            <w:pPr>
              <w:pStyle w:val="style0"/>
              <w:numPr>
                <w:ilvl w:val="0"/>
                <w:numId w:val="173"/>
              </w:numPr>
            </w:pPr>
            <w:r>
              <w:rPr>
                <w:rStyle w:val="style64"/>
                <w:rFonts w:ascii="Arial" w:hAnsi="Arial"/>
                <w:b w:val="false"/>
                <w:bCs w:val="false"/>
                <w:i w:val="false"/>
                <w:iCs w:val="false"/>
                <w:shadow w:val="false"/>
                <w:color w:val="000000"/>
                <w:sz w:val="24"/>
                <w:szCs w:val="24"/>
              </w:rPr>
              <w:t>Definición de parábola</w:t>
            </w:r>
          </w:p>
          <w:p>
            <w:pPr>
              <w:pStyle w:val="style0"/>
              <w:numPr>
                <w:ilvl w:val="0"/>
                <w:numId w:val="173"/>
              </w:numPr>
            </w:pPr>
            <w:r>
              <w:rPr>
                <w:rStyle w:val="style64"/>
                <w:rFonts w:ascii="Arial" w:hAnsi="Arial"/>
                <w:b w:val="false"/>
                <w:bCs w:val="false"/>
                <w:i w:val="false"/>
                <w:iCs w:val="false"/>
                <w:shadow w:val="false"/>
                <w:color w:val="000000"/>
                <w:sz w:val="24"/>
                <w:szCs w:val="24"/>
              </w:rPr>
              <w:t>Las bienaventuranzas y su significado.</w:t>
            </w:r>
          </w:p>
          <w:p>
            <w:pPr>
              <w:pStyle w:val="style0"/>
              <w:numPr>
                <w:ilvl w:val="0"/>
                <w:numId w:val="173"/>
              </w:numPr>
              <w:tabs>
                <w:tab w:leader="none" w:pos="283"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Style w:val="style64"/>
                <w:rFonts w:ascii="Arial" w:hAnsi="Arial"/>
                <w:b w:val="false"/>
                <w:bCs w:val="false"/>
                <w:i w:val="false"/>
                <w:iCs w:val="false"/>
                <w:shadow w:val="false"/>
                <w:color w:val="000000"/>
                <w:sz w:val="24"/>
                <w:szCs w:val="24"/>
              </w:rPr>
              <w:t>Entender el milagro como acción liberadora de Dios en favor del hombre.</w:t>
            </w:r>
          </w:p>
          <w:p>
            <w:pPr>
              <w:pStyle w:val="style0"/>
              <w:ind w:hanging="0" w:left="0" w:right="0"/>
            </w:pPr>
            <w:r>
              <w:rPr>
                <w:rFonts w:ascii="Arial" w:hAnsi="Arial"/>
                <w:b w:val="false"/>
                <w:bCs w:val="false"/>
                <w:color w:val="000000"/>
                <w:sz w:val="24"/>
                <w:szCs w:val="24"/>
                <w:u w:val="single"/>
              </w:rPr>
              <w:t>Procedimentales</w:t>
            </w:r>
          </w:p>
          <w:p>
            <w:pPr>
              <w:pStyle w:val="style0"/>
              <w:numPr>
                <w:ilvl w:val="0"/>
                <w:numId w:val="174"/>
              </w:numPr>
            </w:pPr>
            <w:r>
              <w:rPr>
                <w:rFonts w:ascii="Arial" w:hAnsi="Arial"/>
                <w:b w:val="false"/>
                <w:bCs w:val="false"/>
                <w:color w:val="000000"/>
                <w:sz w:val="24"/>
                <w:szCs w:val="24"/>
                <w:u w:val="none"/>
              </w:rPr>
            </w:r>
          </w:p>
          <w:p>
            <w:pPr>
              <w:pStyle w:val="style0"/>
              <w:ind w:hanging="0" w:left="0" w:right="0"/>
            </w:pPr>
            <w:r>
              <w:rPr>
                <w:rFonts w:ascii="Arial" w:hAnsi="Arial"/>
                <w:b w:val="false"/>
                <w:bCs w:val="false"/>
                <w:color w:val="000000"/>
                <w:sz w:val="24"/>
                <w:szCs w:val="24"/>
                <w:u w:val="single"/>
              </w:rPr>
              <w:t>Actitudinales</w:t>
            </w:r>
          </w:p>
          <w:p>
            <w:pPr>
              <w:pStyle w:val="style0"/>
              <w:numPr>
                <w:ilvl w:val="0"/>
                <w:numId w:val="174"/>
              </w:numPr>
            </w:pPr>
            <w:r>
              <w:rPr>
                <w:rStyle w:val="style64"/>
                <w:rFonts w:ascii="Arial" w:hAnsi="Arial"/>
                <w:b w:val="false"/>
                <w:bCs w:val="false"/>
                <w:i w:val="false"/>
                <w:iCs w:val="false"/>
                <w:shadow w:val="false"/>
                <w:color w:val="000000"/>
                <w:sz w:val="24"/>
                <w:szCs w:val="24"/>
              </w:rPr>
              <w:t>Adquirir la conciencia de la atención que pone Dios en el ser humano y su motiva</w:t>
              <w:softHyphen/>
              <w:t>ción didáctica.</w:t>
            </w:r>
          </w:p>
          <w:p>
            <w:pPr>
              <w:pStyle w:val="style0"/>
              <w:numPr>
                <w:ilvl w:val="0"/>
                <w:numId w:val="174"/>
              </w:numPr>
            </w:pPr>
            <w:r>
              <w:rPr>
                <w:rStyle w:val="style64"/>
                <w:rFonts w:ascii="Arial" w:hAnsi="Arial"/>
                <w:b w:val="false"/>
                <w:bCs w:val="false"/>
                <w:i w:val="false"/>
                <w:iCs w:val="false"/>
                <w:shadow w:val="false"/>
                <w:color w:val="000000"/>
                <w:sz w:val="24"/>
                <w:szCs w:val="24"/>
              </w:rPr>
              <w:t>Compasión por el dolor ajeno y deseo de mitigarlo.</w:t>
            </w:r>
          </w:p>
          <w:p>
            <w:pPr>
              <w:pStyle w:val="style0"/>
              <w:numPr>
                <w:ilvl w:val="0"/>
                <w:numId w:val="174"/>
              </w:numPr>
            </w:pPr>
            <w:r>
              <w:rPr>
                <w:rStyle w:val="style64"/>
                <w:rFonts w:ascii="Arial" w:hAnsi="Arial"/>
                <w:b w:val="false"/>
                <w:bCs w:val="false"/>
                <w:i w:val="false"/>
                <w:iCs w:val="false"/>
                <w:shadow w:val="false"/>
                <w:color w:val="000000"/>
                <w:sz w:val="24"/>
                <w:szCs w:val="24"/>
                <w:u w:val="none"/>
              </w:rPr>
              <w:t>Mansedumbre, pureza, misericordia, benevolencia, etc.</w:t>
            </w:r>
          </w:p>
          <w:p>
            <w:pPr>
              <w:pStyle w:val="style0"/>
            </w:pPr>
            <w:r>
              <w:rPr>
                <w:rFonts w:ascii="Arial" w:hAnsi="Arial"/>
                <w:b/>
                <w:bCs/>
                <w:i/>
                <w:iCs/>
                <w:color w:val="008000"/>
                <w:sz w:val="24"/>
                <w:szCs w:val="24"/>
                <w:u w:val="single"/>
              </w:rPr>
              <w:t>A</w:t>
            </w:r>
            <w:r>
              <w:rPr>
                <w:rFonts w:ascii="Arial" w:hAnsi="Arial"/>
                <w:b/>
                <w:bCs/>
                <w:i/>
                <w:iCs/>
                <w:color w:val="008000"/>
                <w:sz w:val="24"/>
                <w:szCs w:val="24"/>
                <w:u w:val="single"/>
              </w:rPr>
              <w:t xml:space="preserve">ctividades </w:t>
            </w:r>
            <w:r>
              <w:rPr>
                <w:rFonts w:ascii="Arial" w:hAnsi="Arial"/>
                <w:b/>
                <w:bCs/>
                <w:i/>
                <w:iCs/>
                <w:color w:val="008000"/>
                <w:sz w:val="24"/>
                <w:szCs w:val="24"/>
                <w:u w:val="single"/>
              </w:rPr>
              <w:t>de enseñanza y aprendizaje</w:t>
            </w:r>
            <w:r>
              <w:rPr>
                <w:rFonts w:ascii="Arial" w:hAnsi="Arial"/>
                <w:b/>
                <w:bCs/>
                <w:i/>
                <w:iCs/>
                <w:color w:val="008000"/>
                <w:sz w:val="24"/>
                <w:szCs w:val="24"/>
                <w:u w:val="single"/>
              </w:rPr>
              <w:t>:</w:t>
            </w:r>
          </w:p>
          <w:p>
            <w:pPr>
              <w:pStyle w:val="style0"/>
              <w:numPr>
                <w:ilvl w:val="0"/>
                <w:numId w:val="175"/>
              </w:numPr>
            </w:pPr>
            <w:r>
              <w:rPr>
                <w:rFonts w:ascii="Helvetica;Arial;sans-serif" w:hAnsi="Helvetica;Arial;sans-serif"/>
                <w:b w:val="false"/>
                <w:bCs w:val="false"/>
                <w:i w:val="false"/>
                <w:iCs w:val="false"/>
                <w:shadow w:val="false"/>
                <w:color w:val="000000"/>
                <w:sz w:val="24"/>
                <w:szCs w:val="24"/>
                <w:u w:val="none"/>
              </w:rPr>
              <w:t>Realización de 6 tareas propuestas en la MiniWebQuest: tests sobre las parábolas y milagros; actividad sobre las bienaventuranzas y realización de versiones propias de una parábola y un milagro.</w:t>
            </w:r>
          </w:p>
          <w:p>
            <w:pPr>
              <w:pStyle w:val="style0"/>
              <w:numPr>
                <w:ilvl w:val="0"/>
                <w:numId w:val="175"/>
              </w:numPr>
            </w:pPr>
            <w:r>
              <w:rPr>
                <w:rFonts w:ascii="Helvetica;Arial;sans-serif" w:hAnsi="Helvetica;Arial;sans-serif"/>
                <w:b w:val="false"/>
                <w:bCs w:val="false"/>
                <w:i w:val="false"/>
                <w:iCs w:val="false"/>
                <w:shadow w:val="false"/>
                <w:color w:val="000000"/>
                <w:sz w:val="24"/>
                <w:szCs w:val="24"/>
                <w:u w:val="none"/>
              </w:rPr>
              <w:t>Exposición de los trabajos en una web.</w:t>
            </w:r>
          </w:p>
        </w:tc>
      </w:tr>
    </w:tbl>
    <w:p>
      <w:pPr>
        <w:pStyle w:val="style0"/>
        <w:ind w:hanging="0" w:left="0" w:right="0"/>
      </w:pPr>
      <w:r>
        <w:rPr>
          <w:rFonts w:ascii="Arial" w:hAnsi="Arial"/>
          <w:b w:val="false"/>
          <w:bCs w:val="false"/>
          <w:color w:val="000000"/>
          <w:sz w:val="24"/>
          <w:szCs w:val="24"/>
        </w:rPr>
      </w:r>
    </w:p>
    <w:p>
      <w:pPr>
        <w:pStyle w:val="style75"/>
        <w:ind w:hanging="0" w:left="0" w:right="0"/>
      </w:pPr>
      <w:r>
        <w:rPr>
          <w:rFonts w:ascii="Arial" w:hAnsi="Arial"/>
          <w:b w:val="false"/>
          <w:bCs w:val="false"/>
          <w:color w:val="000000"/>
          <w:sz w:val="24"/>
          <w:szCs w:val="24"/>
        </w:rPr>
      </w:r>
    </w:p>
    <w:p>
      <w:pPr>
        <w:pStyle w:val="style75"/>
        <w:numPr>
          <w:ilvl w:val="2"/>
          <w:numId w:val="6"/>
        </w:numPr>
        <w:ind w:hanging="0" w:left="0" w:right="0"/>
      </w:pPr>
      <w:r>
        <w:rPr>
          <w:rFonts w:ascii="Arial" w:hAnsi="Arial"/>
          <w:b/>
          <w:bCs/>
          <w:color w:val="000000"/>
          <w:sz w:val="24"/>
          <w:szCs w:val="24"/>
        </w:rPr>
        <w:t xml:space="preserve"> </w:t>
      </w:r>
      <w:r>
        <w:rPr>
          <w:rFonts w:ascii="Arial" w:hAnsi="Arial"/>
          <w:b/>
          <w:bCs/>
          <w:color w:val="000000"/>
          <w:sz w:val="24"/>
          <w:szCs w:val="24"/>
        </w:rPr>
        <w:t>Organización de las unidades didácticas para 1º de Bachillerato (ya ex</w:t>
        <w:softHyphen/>
        <w:t>puesto arriba)</w:t>
      </w:r>
    </w:p>
    <w:p>
      <w:pPr>
        <w:pStyle w:val="style75"/>
        <w:ind w:hanging="0" w:left="0" w:right="0"/>
      </w:pPr>
      <w:r>
        <w:rPr>
          <w:rFonts w:ascii="Arial" w:hAnsi="Arial"/>
          <w:color w:val="000000"/>
          <w:sz w:val="24"/>
          <w:szCs w:val="24"/>
        </w:rPr>
      </w:r>
    </w:p>
    <w:p>
      <w:pPr>
        <w:pStyle w:val="style75"/>
        <w:ind w:hanging="0" w:left="0" w:right="0"/>
      </w:pPr>
      <w:r>
        <w:rPr>
          <w:rFonts w:ascii="Arial" w:hAnsi="Arial"/>
          <w:color w:val="000000"/>
          <w:sz w:val="24"/>
          <w:szCs w:val="24"/>
        </w:rPr>
      </w:r>
    </w:p>
    <w:p>
      <w:pPr>
        <w:pStyle w:val="style75"/>
        <w:numPr>
          <w:ilvl w:val="1"/>
          <w:numId w:val="6"/>
        </w:numPr>
        <w:ind w:hanging="0" w:left="0" w:right="0"/>
      </w:pPr>
      <w:r>
        <w:rPr>
          <w:rFonts w:ascii="Arial" w:hAnsi="Arial"/>
          <w:b/>
          <w:bCs/>
          <w:color w:val="000000"/>
          <w:sz w:val="24"/>
          <w:szCs w:val="24"/>
        </w:rPr>
        <w:t>Distribución temporal de las unidades didácticas.</w:t>
      </w:r>
    </w:p>
    <w:p>
      <w:pPr>
        <w:pStyle w:val="style75"/>
        <w:ind w:hanging="0" w:left="0" w:right="0"/>
      </w:pPr>
      <w:r>
        <w:rPr>
          <w:rFonts w:ascii="Arial" w:hAnsi="Arial"/>
          <w:b/>
          <w:bCs/>
          <w:color w:val="000000"/>
          <w:sz w:val="24"/>
          <w:szCs w:val="24"/>
        </w:rPr>
      </w:r>
    </w:p>
    <w:p>
      <w:pPr>
        <w:pStyle w:val="style75"/>
        <w:ind w:hanging="0" w:left="708" w:right="0"/>
      </w:pPr>
      <w:r>
        <w:rPr>
          <w:rFonts w:ascii="Arial" w:hAnsi="Arial"/>
          <w:b/>
          <w:bCs/>
          <w:color w:val="000000"/>
          <w:sz w:val="24"/>
          <w:szCs w:val="24"/>
        </w:rPr>
        <w:t>1º de ESO</w:t>
      </w:r>
    </w:p>
    <w:p>
      <w:pPr>
        <w:pStyle w:val="style0"/>
        <w:ind w:firstLine="454" w:left="708" w:right="0"/>
      </w:pPr>
      <w:r>
        <w:rPr>
          <w:rFonts w:ascii="Arial" w:hAnsi="Arial"/>
          <w:b w:val="false"/>
          <w:bCs w:val="false"/>
          <w:color w:val="000000"/>
          <w:sz w:val="24"/>
          <w:szCs w:val="24"/>
        </w:rPr>
        <w:t>Primer trimestre: temas 1 y 2</w:t>
      </w:r>
    </w:p>
    <w:p>
      <w:pPr>
        <w:pStyle w:val="style0"/>
        <w:ind w:firstLine="454" w:left="708" w:right="0"/>
      </w:pPr>
      <w:r>
        <w:rPr>
          <w:rFonts w:ascii="Arial" w:hAnsi="Arial"/>
          <w:b w:val="false"/>
          <w:bCs w:val="false"/>
          <w:color w:val="000000"/>
          <w:sz w:val="24"/>
          <w:szCs w:val="24"/>
        </w:rPr>
        <w:t>Segundo trimestre: temas 3 y 4</w:t>
      </w:r>
    </w:p>
    <w:p>
      <w:pPr>
        <w:pStyle w:val="style0"/>
        <w:ind w:firstLine="454" w:left="708" w:right="0"/>
      </w:pPr>
      <w:r>
        <w:rPr>
          <w:rFonts w:ascii="Arial" w:hAnsi="Arial"/>
          <w:b w:val="false"/>
          <w:bCs w:val="false"/>
          <w:color w:val="000000"/>
          <w:sz w:val="24"/>
          <w:szCs w:val="24"/>
        </w:rPr>
        <w:t xml:space="preserve">Tercer trimestre: temas </w:t>
      </w:r>
      <w:r>
        <w:rPr>
          <w:rFonts w:ascii="Arial" w:hAnsi="Arial"/>
          <w:b w:val="false"/>
          <w:bCs w:val="false"/>
          <w:color w:val="000000"/>
          <w:sz w:val="24"/>
          <w:szCs w:val="24"/>
        </w:rPr>
        <w:t>5</w:t>
      </w:r>
      <w:r>
        <w:rPr>
          <w:rFonts w:ascii="Arial" w:hAnsi="Arial"/>
          <w:b w:val="false"/>
          <w:bCs w:val="false"/>
          <w:color w:val="000000"/>
          <w:sz w:val="24"/>
          <w:szCs w:val="24"/>
        </w:rPr>
        <w:t xml:space="preserve"> y </w:t>
      </w:r>
      <w:r>
        <w:rPr>
          <w:rFonts w:ascii="Arial" w:hAnsi="Arial"/>
          <w:b w:val="false"/>
          <w:bCs w:val="false"/>
          <w:color w:val="000000"/>
          <w:sz w:val="24"/>
          <w:szCs w:val="24"/>
        </w:rPr>
        <w:t>6</w:t>
      </w:r>
    </w:p>
    <w:p>
      <w:pPr>
        <w:pStyle w:val="style75"/>
        <w:ind w:hanging="0" w:left="708" w:right="0"/>
      </w:pPr>
      <w:r>
        <w:rPr>
          <w:rFonts w:ascii="Arial" w:hAnsi="Arial"/>
          <w:b/>
          <w:bCs/>
          <w:color w:val="000000"/>
          <w:sz w:val="24"/>
          <w:szCs w:val="24"/>
        </w:rPr>
      </w:r>
    </w:p>
    <w:p>
      <w:pPr>
        <w:pStyle w:val="style75"/>
        <w:ind w:hanging="0" w:left="708" w:right="0"/>
      </w:pPr>
      <w:r>
        <w:rPr>
          <w:rFonts w:ascii="Arial" w:hAnsi="Arial"/>
          <w:b/>
          <w:bCs/>
          <w:color w:val="000000"/>
          <w:sz w:val="24"/>
          <w:szCs w:val="24"/>
        </w:rPr>
        <w:t>2º de ESO</w:t>
      </w:r>
    </w:p>
    <w:p>
      <w:pPr>
        <w:pStyle w:val="style0"/>
        <w:ind w:firstLine="454" w:left="708" w:right="0"/>
      </w:pPr>
      <w:r>
        <w:rPr>
          <w:rFonts w:ascii="Arial" w:hAnsi="Arial"/>
          <w:b w:val="false"/>
          <w:bCs w:val="false"/>
          <w:color w:val="000000"/>
          <w:sz w:val="24"/>
          <w:szCs w:val="24"/>
        </w:rPr>
        <w:t>Primer trimestre: temas 1 y 2</w:t>
      </w:r>
    </w:p>
    <w:p>
      <w:pPr>
        <w:pStyle w:val="style0"/>
        <w:ind w:firstLine="454" w:left="708" w:right="0"/>
      </w:pPr>
      <w:r>
        <w:rPr>
          <w:rFonts w:ascii="Arial" w:hAnsi="Arial"/>
          <w:b w:val="false"/>
          <w:bCs w:val="false"/>
          <w:color w:val="000000"/>
          <w:sz w:val="24"/>
          <w:szCs w:val="24"/>
        </w:rPr>
        <w:t xml:space="preserve">Segundo trimestre: temas </w:t>
      </w:r>
      <w:r>
        <w:rPr>
          <w:rFonts w:ascii="Arial" w:hAnsi="Arial"/>
          <w:b w:val="false"/>
          <w:bCs w:val="false"/>
          <w:color w:val="000000"/>
          <w:sz w:val="24"/>
          <w:szCs w:val="24"/>
        </w:rPr>
        <w:t>3</w:t>
      </w:r>
      <w:r>
        <w:rPr>
          <w:rFonts w:ascii="Arial" w:hAnsi="Arial"/>
          <w:b w:val="false"/>
          <w:bCs w:val="false"/>
          <w:color w:val="000000"/>
          <w:sz w:val="24"/>
          <w:szCs w:val="24"/>
        </w:rPr>
        <w:t xml:space="preserve"> y 4</w:t>
      </w:r>
    </w:p>
    <w:p>
      <w:pPr>
        <w:pStyle w:val="style0"/>
        <w:ind w:firstLine="454" w:left="708" w:right="0"/>
      </w:pPr>
      <w:r>
        <w:rPr>
          <w:rFonts w:ascii="Arial" w:hAnsi="Arial"/>
          <w:b w:val="false"/>
          <w:bCs w:val="false"/>
          <w:color w:val="000000"/>
          <w:sz w:val="24"/>
          <w:szCs w:val="24"/>
        </w:rPr>
        <w:t xml:space="preserve">Tercer trimestre: temas </w:t>
      </w:r>
      <w:r>
        <w:rPr>
          <w:rFonts w:ascii="Arial" w:hAnsi="Arial"/>
          <w:b w:val="false"/>
          <w:bCs w:val="false"/>
          <w:color w:val="000000"/>
          <w:sz w:val="24"/>
          <w:szCs w:val="24"/>
        </w:rPr>
        <w:t>5</w:t>
      </w:r>
      <w:r>
        <w:rPr>
          <w:rFonts w:ascii="Arial" w:hAnsi="Arial"/>
          <w:b w:val="false"/>
          <w:bCs w:val="false"/>
          <w:color w:val="000000"/>
          <w:sz w:val="24"/>
          <w:szCs w:val="24"/>
        </w:rPr>
        <w:t xml:space="preserve"> y </w:t>
      </w:r>
      <w:r>
        <w:rPr>
          <w:rFonts w:ascii="Arial" w:hAnsi="Arial"/>
          <w:b w:val="false"/>
          <w:bCs w:val="false"/>
          <w:color w:val="000000"/>
          <w:sz w:val="24"/>
          <w:szCs w:val="24"/>
        </w:rPr>
        <w:t>6</w:t>
      </w:r>
    </w:p>
    <w:p>
      <w:pPr>
        <w:pStyle w:val="style75"/>
        <w:ind w:hanging="0" w:left="708" w:right="0"/>
      </w:pPr>
      <w:r>
        <w:rPr>
          <w:rFonts w:ascii="Arial" w:hAnsi="Arial"/>
          <w:b/>
          <w:bCs/>
          <w:color w:val="000000"/>
          <w:sz w:val="24"/>
          <w:szCs w:val="24"/>
        </w:rPr>
      </w:r>
    </w:p>
    <w:p>
      <w:pPr>
        <w:pStyle w:val="style75"/>
        <w:ind w:hanging="0" w:left="708" w:right="0"/>
      </w:pPr>
      <w:r>
        <w:rPr>
          <w:rFonts w:ascii="Arial" w:hAnsi="Arial"/>
          <w:b/>
          <w:bCs/>
          <w:color w:val="000000"/>
          <w:sz w:val="24"/>
          <w:szCs w:val="24"/>
        </w:rPr>
        <w:t>3º de ESO</w:t>
      </w:r>
    </w:p>
    <w:p>
      <w:pPr>
        <w:pStyle w:val="style0"/>
        <w:ind w:firstLine="454" w:left="708" w:right="0"/>
      </w:pPr>
      <w:r>
        <w:rPr>
          <w:rFonts w:ascii="Arial" w:hAnsi="Arial"/>
          <w:b w:val="false"/>
          <w:bCs w:val="false"/>
          <w:color w:val="000000"/>
          <w:sz w:val="24"/>
          <w:szCs w:val="24"/>
        </w:rPr>
        <w:t>Primer trimestre: temas 1, 2 y 3</w:t>
      </w:r>
    </w:p>
    <w:p>
      <w:pPr>
        <w:pStyle w:val="style0"/>
        <w:ind w:firstLine="454" w:left="708" w:right="0"/>
      </w:pPr>
      <w:r>
        <w:rPr>
          <w:rFonts w:ascii="Arial" w:hAnsi="Arial"/>
          <w:b w:val="false"/>
          <w:bCs w:val="false"/>
          <w:color w:val="000000"/>
          <w:sz w:val="24"/>
          <w:szCs w:val="24"/>
        </w:rPr>
        <w:t>Segundo trimestre: temas 4, 5, y 6</w:t>
      </w:r>
    </w:p>
    <w:p>
      <w:pPr>
        <w:pStyle w:val="style0"/>
        <w:ind w:firstLine="454" w:left="708" w:right="0"/>
      </w:pPr>
      <w:r>
        <w:rPr>
          <w:rFonts w:ascii="Arial" w:hAnsi="Arial"/>
          <w:b w:val="false"/>
          <w:bCs w:val="false"/>
          <w:color w:val="000000"/>
          <w:sz w:val="24"/>
          <w:szCs w:val="24"/>
        </w:rPr>
        <w:t>Tercer trimestre: temas 7 y 8</w:t>
      </w:r>
    </w:p>
    <w:p>
      <w:pPr>
        <w:pStyle w:val="style75"/>
        <w:ind w:hanging="0" w:left="708" w:right="0"/>
      </w:pPr>
      <w:r>
        <w:rPr>
          <w:rFonts w:ascii="Arial" w:hAnsi="Arial"/>
          <w:b w:val="false"/>
          <w:bCs w:val="false"/>
          <w:color w:val="000000"/>
          <w:sz w:val="24"/>
          <w:szCs w:val="24"/>
        </w:rPr>
      </w:r>
    </w:p>
    <w:p>
      <w:pPr>
        <w:pStyle w:val="style75"/>
        <w:ind w:hanging="0" w:left="708" w:right="0"/>
      </w:pPr>
      <w:r>
        <w:rPr>
          <w:rFonts w:ascii="Arial" w:hAnsi="Arial"/>
          <w:b/>
          <w:bCs/>
          <w:color w:val="000000"/>
          <w:sz w:val="24"/>
          <w:szCs w:val="24"/>
        </w:rPr>
        <w:t>4º de ESO</w:t>
      </w:r>
    </w:p>
    <w:p>
      <w:pPr>
        <w:pStyle w:val="style0"/>
        <w:ind w:firstLine="454" w:left="708" w:right="0"/>
      </w:pPr>
      <w:r>
        <w:rPr>
          <w:rFonts w:ascii="Arial" w:hAnsi="Arial"/>
          <w:b w:val="false"/>
          <w:bCs w:val="false"/>
          <w:color w:val="000000"/>
          <w:sz w:val="24"/>
          <w:szCs w:val="24"/>
        </w:rPr>
        <w:t>Primer trimestre: temas 1, 2 y 3</w:t>
      </w:r>
    </w:p>
    <w:p>
      <w:pPr>
        <w:pStyle w:val="style0"/>
        <w:ind w:firstLine="454" w:left="708" w:right="0"/>
      </w:pPr>
      <w:r>
        <w:rPr>
          <w:rFonts w:ascii="Arial" w:hAnsi="Arial"/>
          <w:b w:val="false"/>
          <w:bCs w:val="false"/>
          <w:color w:val="000000"/>
          <w:sz w:val="24"/>
          <w:szCs w:val="24"/>
        </w:rPr>
        <w:t>Segundo trimestre: temas 4, 5, y 6</w:t>
      </w:r>
    </w:p>
    <w:p>
      <w:pPr>
        <w:pStyle w:val="style0"/>
        <w:ind w:firstLine="454" w:left="708" w:right="0"/>
      </w:pPr>
      <w:r>
        <w:rPr>
          <w:rFonts w:ascii="Arial" w:hAnsi="Arial"/>
          <w:b w:val="false"/>
          <w:bCs w:val="false"/>
          <w:color w:val="000000"/>
          <w:sz w:val="24"/>
          <w:szCs w:val="24"/>
        </w:rPr>
        <w:t>Tercer trimestre: temas 7, 8 y 9</w:t>
      </w:r>
    </w:p>
    <w:p>
      <w:pPr>
        <w:pStyle w:val="style75"/>
        <w:ind w:hanging="0" w:left="708" w:right="0"/>
      </w:pPr>
      <w:r>
        <w:rPr>
          <w:rFonts w:ascii="Arial" w:hAnsi="Arial"/>
          <w:b/>
          <w:bCs/>
          <w:color w:val="000000"/>
          <w:sz w:val="24"/>
          <w:szCs w:val="24"/>
        </w:rPr>
      </w:r>
    </w:p>
    <w:p>
      <w:pPr>
        <w:pStyle w:val="style75"/>
        <w:ind w:hanging="0" w:left="708" w:right="0"/>
      </w:pPr>
      <w:r>
        <w:rPr>
          <w:rFonts w:ascii="Arial" w:hAnsi="Arial"/>
          <w:b/>
          <w:bCs/>
          <w:color w:val="000000"/>
          <w:sz w:val="24"/>
          <w:szCs w:val="24"/>
        </w:rPr>
        <w:t>1º de BACHILLERATO</w:t>
      </w:r>
    </w:p>
    <w:p>
      <w:pPr>
        <w:pStyle w:val="style0"/>
        <w:ind w:firstLine="454" w:left="708" w:right="0"/>
      </w:pPr>
      <w:r>
        <w:rPr>
          <w:rFonts w:ascii="Arial" w:hAnsi="Arial"/>
          <w:b w:val="false"/>
          <w:bCs w:val="false"/>
          <w:color w:val="000000"/>
          <w:sz w:val="24"/>
          <w:szCs w:val="24"/>
        </w:rPr>
        <w:t>Primer trimestre: temas 1, 2 y 3</w:t>
      </w:r>
    </w:p>
    <w:p>
      <w:pPr>
        <w:pStyle w:val="style0"/>
        <w:ind w:firstLine="454" w:left="708" w:right="0"/>
      </w:pPr>
      <w:r>
        <w:rPr>
          <w:rFonts w:ascii="Arial" w:hAnsi="Arial"/>
          <w:b w:val="false"/>
          <w:bCs w:val="false"/>
          <w:color w:val="000000"/>
          <w:sz w:val="24"/>
          <w:szCs w:val="24"/>
        </w:rPr>
        <w:t>Segundo trimestre: temas 4, 5, y 6</w:t>
      </w:r>
    </w:p>
    <w:p>
      <w:pPr>
        <w:pStyle w:val="style0"/>
        <w:ind w:firstLine="454" w:left="708" w:right="0"/>
      </w:pPr>
      <w:r>
        <w:rPr>
          <w:rFonts w:ascii="Arial" w:hAnsi="Arial"/>
          <w:b w:val="false"/>
          <w:bCs w:val="false"/>
          <w:color w:val="000000"/>
          <w:sz w:val="24"/>
          <w:szCs w:val="24"/>
        </w:rPr>
        <w:t>Tercer trimestre: temas 7, 8 y 9</w:t>
      </w:r>
    </w:p>
    <w:p>
      <w:pPr>
        <w:pStyle w:val="style0"/>
        <w:ind w:firstLine="454" w:left="708" w:right="0"/>
      </w:pPr>
      <w:r>
        <w:rPr>
          <w:rFonts w:ascii="Arial" w:hAnsi="Arial"/>
          <w:b w:val="false"/>
          <w:bCs w:val="false"/>
          <w:color w:val="000000"/>
          <w:sz w:val="24"/>
          <w:szCs w:val="24"/>
        </w:rPr>
      </w:r>
    </w:p>
    <w:p>
      <w:pPr>
        <w:pStyle w:val="style75"/>
        <w:ind w:hanging="0" w:left="0" w:right="0"/>
      </w:pPr>
      <w:r>
        <w:rPr>
          <w:rFonts w:ascii="Arial" w:hAnsi="Arial"/>
          <w:color w:val="000000"/>
          <w:sz w:val="24"/>
          <w:szCs w:val="24"/>
        </w:rPr>
      </w:r>
    </w:p>
    <w:p>
      <w:pPr>
        <w:pStyle w:val="style75"/>
        <w:ind w:hanging="0" w:left="0" w:right="0"/>
      </w:pPr>
      <w:r>
        <w:rPr>
          <w:rFonts w:ascii="Arial" w:hAnsi="Arial"/>
          <w:color w:val="000000"/>
          <w:sz w:val="24"/>
          <w:szCs w:val="24"/>
        </w:rPr>
      </w:r>
    </w:p>
    <w:p>
      <w:pPr>
        <w:pStyle w:val="style75"/>
        <w:numPr>
          <w:ilvl w:val="0"/>
          <w:numId w:val="6"/>
        </w:numPr>
        <w:ind w:hanging="0" w:left="0" w:right="0"/>
      </w:pPr>
      <w:r>
        <w:rPr>
          <w:rFonts w:ascii="Arial" w:hAnsi="Arial"/>
          <w:b/>
          <w:bCs/>
          <w:color w:val="000000"/>
          <w:sz w:val="24"/>
          <w:szCs w:val="24"/>
        </w:rPr>
        <w:t>METODOLOGÍA. ORIENTACIONES DIDÁCTICAS.</w:t>
      </w:r>
    </w:p>
    <w:p>
      <w:pPr>
        <w:pStyle w:val="style75"/>
        <w:ind w:hanging="0" w:left="0" w:right="0"/>
      </w:pPr>
      <w:r>
        <w:rPr>
          <w:rFonts w:ascii="Arial" w:hAnsi="Arial"/>
          <w:color w:val="000000"/>
          <w:sz w:val="24"/>
          <w:szCs w:val="24"/>
        </w:rPr>
      </w:r>
    </w:p>
    <w:p>
      <w:pPr>
        <w:pStyle w:val="style75"/>
        <w:numPr>
          <w:ilvl w:val="1"/>
          <w:numId w:val="6"/>
        </w:numPr>
        <w:ind w:hanging="0" w:left="0" w:right="0"/>
      </w:pPr>
      <w:r>
        <w:rPr>
          <w:rFonts w:ascii="Arial" w:hAnsi="Arial"/>
          <w:b/>
          <w:bCs/>
          <w:color w:val="000000"/>
          <w:sz w:val="24"/>
          <w:szCs w:val="24"/>
        </w:rPr>
        <w:t>Metodología general y específica del área.</w:t>
      </w:r>
    </w:p>
    <w:p>
      <w:pPr>
        <w:pStyle w:val="style75"/>
        <w:ind w:hanging="0" w:left="0" w:right="0"/>
      </w:pPr>
      <w:r>
        <w:rPr>
          <w:rFonts w:ascii="Arial" w:hAnsi="Arial"/>
          <w:b/>
          <w:bCs/>
          <w:color w:val="000000"/>
          <w:sz w:val="24"/>
          <w:szCs w:val="24"/>
        </w:rPr>
      </w:r>
    </w:p>
    <w:p>
      <w:pPr>
        <w:pStyle w:val="style75"/>
        <w:ind w:hanging="0" w:left="0" w:right="0"/>
      </w:pPr>
      <w:r>
        <w:rPr>
          <w:rFonts w:ascii="Arial" w:hAnsi="Arial"/>
          <w:b w:val="false"/>
          <w:bCs w:val="false"/>
          <w:color w:val="000000"/>
          <w:sz w:val="24"/>
          <w:szCs w:val="24"/>
        </w:rPr>
        <w:t>N</w:t>
      </w:r>
      <w:r>
        <w:rPr>
          <w:rFonts w:ascii="Arial" w:hAnsi="Arial"/>
          <w:b w:val="false"/>
          <w:bCs w:val="false"/>
          <w:color w:val="000000"/>
          <w:sz w:val="24"/>
          <w:szCs w:val="24"/>
        </w:rPr>
        <w:t xml:space="preserve">o se exigirá la compra de ningún libro de texto </w:t>
      </w:r>
      <w:r>
        <w:rPr>
          <w:rFonts w:ascii="Arial" w:hAnsi="Arial"/>
          <w:b w:val="false"/>
          <w:bCs w:val="false"/>
          <w:color w:val="000000"/>
          <w:sz w:val="24"/>
          <w:szCs w:val="24"/>
        </w:rPr>
        <w:t>ni de lectura</w:t>
      </w:r>
      <w:r>
        <w:rPr>
          <w:rFonts w:ascii="Arial" w:hAnsi="Arial"/>
          <w:b w:val="false"/>
          <w:bCs w:val="false"/>
          <w:color w:val="000000"/>
          <w:sz w:val="24"/>
          <w:szCs w:val="24"/>
        </w:rPr>
        <w:t>. A los alumnos se les pro</w:t>
        <w:softHyphen/>
        <w:t>porcionará los ejercicios o tomarán los apuntes correspondientes.</w:t>
      </w:r>
    </w:p>
    <w:p>
      <w:pPr>
        <w:pStyle w:val="style75"/>
        <w:ind w:hanging="0" w:left="0" w:right="0"/>
      </w:pPr>
      <w:r>
        <w:rPr>
          <w:rFonts w:ascii="Arial" w:hAnsi="Arial"/>
          <w:b w:val="false"/>
          <w:bCs w:val="false"/>
          <w:color w:val="000000"/>
          <w:sz w:val="24"/>
          <w:szCs w:val="24"/>
        </w:rPr>
      </w:r>
    </w:p>
    <w:p>
      <w:pPr>
        <w:pStyle w:val="style0"/>
        <w:ind w:hanging="360" w:left="0" w:right="0"/>
      </w:pPr>
      <w:r>
        <w:rPr>
          <w:rFonts w:ascii="Arial" w:hAnsi="Arial"/>
          <w:b w:val="false"/>
          <w:bCs w:val="false"/>
          <w:color w:val="000000"/>
          <w:sz w:val="24"/>
          <w:szCs w:val="24"/>
        </w:rPr>
        <w:t>En general, el profesor hará una explicación de los puntos principales de la unidad didác</w:t>
        <w:softHyphen/>
        <w:t>tica y el alumno tomará o no apuntes dependiendo de la unidad pero siempre habrá unos ejercicios de diversos tipos para fijar los conocimientos explicados.</w:t>
      </w:r>
    </w:p>
    <w:p>
      <w:pPr>
        <w:pStyle w:val="style75"/>
      </w:pPr>
      <w:r>
        <w:rPr>
          <w:sz w:val="24"/>
          <w:szCs w:val="24"/>
        </w:rPr>
        <w:t>No se utilizará una metodología específica para este área más allá de la metología gene</w:t>
        <w:softHyphen/>
        <w:t>ral, ya que el método consistirá en el esquema básico que consta de una parte informati</w:t>
        <w:softHyphen/>
        <w:t>va y una formativa (actividades).</w:t>
      </w:r>
    </w:p>
    <w:p>
      <w:pPr>
        <w:pStyle w:val="style0"/>
      </w:pPr>
      <w:r>
        <w:rPr>
          <w:rFonts w:ascii="Arial" w:hAnsi="Arial"/>
          <w:b w:val="false"/>
          <w:bCs w:val="false"/>
          <w:color w:val="000000"/>
          <w:sz w:val="24"/>
          <w:szCs w:val="24"/>
        </w:rPr>
      </w:r>
    </w:p>
    <w:p>
      <w:pPr>
        <w:pStyle w:val="style75"/>
        <w:numPr>
          <w:ilvl w:val="1"/>
          <w:numId w:val="6"/>
        </w:numPr>
        <w:ind w:hanging="0" w:left="0" w:right="0"/>
      </w:pPr>
      <w:r>
        <w:rPr>
          <w:rFonts w:ascii="Arial" w:hAnsi="Arial"/>
          <w:b/>
          <w:bCs/>
          <w:color w:val="000000"/>
          <w:sz w:val="24"/>
          <w:szCs w:val="24"/>
        </w:rPr>
        <w:t>Actividades y estrategias de enseñanza y aprendizaje.</w:t>
      </w:r>
    </w:p>
    <w:p>
      <w:pPr>
        <w:pStyle w:val="style2"/>
      </w:pPr>
      <w:r>
        <w:rPr>
          <w:rFonts w:ascii="Arial" w:hAnsi="Arial"/>
          <w:b w:val="false"/>
          <w:bCs w:val="false"/>
          <w:color w:val="000000"/>
          <w:sz w:val="24"/>
          <w:szCs w:val="24"/>
        </w:rPr>
        <w:t>El material básico del alumno no consta nada más que de hojas en blanco para to</w:t>
        <w:softHyphen/>
        <w:t>mar apuntes, boli o lápiz y una carpeta para ir gua</w:t>
      </w:r>
      <w:r>
        <w:rPr>
          <w:rFonts w:ascii="Arial" w:hAnsi="Arial"/>
          <w:b w:val="false"/>
          <w:bCs w:val="false"/>
          <w:color w:val="000000"/>
          <w:sz w:val="24"/>
          <w:szCs w:val="24"/>
        </w:rPr>
        <w:t>r</w:t>
      </w:r>
      <w:r>
        <w:rPr>
          <w:rFonts w:ascii="Arial" w:hAnsi="Arial"/>
          <w:b w:val="false"/>
          <w:bCs w:val="false"/>
          <w:color w:val="000000"/>
          <w:sz w:val="24"/>
          <w:szCs w:val="24"/>
        </w:rPr>
        <w:t>dando los ejercicios que se trabajen en clase y que el profesor devuelve al alumno corregidos. El resto de material, lápices, rotu</w:t>
        <w:softHyphen/>
        <w:t>ladores, tijeras, pegamento, etc., será proporcionado por el departamento. Los libros de lectura serán prestados al alumno por el departamento o la biblioteca.</w:t>
      </w:r>
    </w:p>
    <w:p>
      <w:pPr>
        <w:pStyle w:val="style0"/>
      </w:pPr>
      <w:r>
        <w:rPr>
          <w:rFonts w:ascii="Arial" w:hAnsi="Arial"/>
          <w:b w:val="false"/>
          <w:bCs w:val="false"/>
          <w:color w:val="000000"/>
          <w:sz w:val="24"/>
          <w:szCs w:val="24"/>
        </w:rPr>
        <w:t>Las actividades por escrito han sido confeccionadas por el departamento. Para algu</w:t>
        <w:softHyphen/>
        <w:t xml:space="preserve">nas de ellas han sido usadas las siguientes fuentes: libros de texto como </w:t>
      </w:r>
      <w:r>
        <w:rPr>
          <w:rFonts w:ascii="Arial" w:hAnsi="Arial"/>
          <w:b w:val="false"/>
          <w:bCs w:val="false"/>
          <w:i/>
          <w:iCs/>
          <w:color w:val="000000"/>
          <w:sz w:val="24"/>
          <w:szCs w:val="24"/>
        </w:rPr>
        <w:t>Religión Católi</w:t>
        <w:softHyphen/>
        <w:t>ca BETANIA</w:t>
      </w:r>
      <w:r>
        <w:rPr>
          <w:rFonts w:ascii="Arial" w:hAnsi="Arial"/>
          <w:b w:val="false"/>
          <w:bCs w:val="false"/>
          <w:color w:val="000000"/>
          <w:sz w:val="24"/>
          <w:szCs w:val="24"/>
        </w:rPr>
        <w:t xml:space="preserve"> y </w:t>
      </w:r>
      <w:r>
        <w:rPr>
          <w:rFonts w:ascii="Arial" w:hAnsi="Arial"/>
          <w:b w:val="false"/>
          <w:bCs w:val="false"/>
          <w:i/>
          <w:iCs/>
          <w:color w:val="000000"/>
          <w:sz w:val="24"/>
          <w:szCs w:val="24"/>
        </w:rPr>
        <w:t>Proyecto Emaús</w:t>
      </w:r>
      <w:r>
        <w:rPr>
          <w:rFonts w:ascii="Arial" w:hAnsi="Arial"/>
          <w:b w:val="false"/>
          <w:bCs w:val="false"/>
          <w:color w:val="000000"/>
          <w:sz w:val="24"/>
          <w:szCs w:val="24"/>
        </w:rPr>
        <w:t xml:space="preserve"> (1º y 3º ESO). Ed. SM., </w:t>
      </w:r>
      <w:r>
        <w:rPr>
          <w:rFonts w:ascii="Arial" w:hAnsi="Arial"/>
          <w:b w:val="false"/>
          <w:bCs w:val="false"/>
          <w:i/>
          <w:iCs/>
          <w:color w:val="000000"/>
          <w:sz w:val="24"/>
          <w:szCs w:val="24"/>
        </w:rPr>
        <w:t>El caso JC</w:t>
      </w:r>
      <w:r>
        <w:rPr>
          <w:rFonts w:ascii="Arial" w:hAnsi="Arial"/>
          <w:b w:val="false"/>
          <w:bCs w:val="false"/>
          <w:color w:val="000000"/>
          <w:sz w:val="24"/>
          <w:szCs w:val="24"/>
        </w:rPr>
        <w:t xml:space="preserve">. Ed. PPC. O </w:t>
      </w:r>
      <w:r>
        <w:rPr>
          <w:rFonts w:ascii="Arial" w:hAnsi="Arial"/>
          <w:b w:val="false"/>
          <w:bCs w:val="false"/>
          <w:i/>
          <w:iCs/>
          <w:color w:val="000000"/>
          <w:sz w:val="24"/>
          <w:szCs w:val="24"/>
        </w:rPr>
        <w:t>Religión Católica</w:t>
      </w:r>
      <w:r>
        <w:rPr>
          <w:rFonts w:ascii="Arial" w:hAnsi="Arial"/>
          <w:b w:val="false"/>
          <w:bCs w:val="false"/>
          <w:color w:val="000000"/>
          <w:sz w:val="24"/>
          <w:szCs w:val="24"/>
        </w:rPr>
        <w:t xml:space="preserve"> (1º Bachiller) SM. Sin embargo, son de elaboración original del departamento la mayor parte de los materiales que, grosso modo, constan de juegos conceptuales, activi</w:t>
        <w:softHyphen/>
        <w:t>dades con espacios, tests, elección de expresiones correctas, apuntes ya redactados, apuntes con espacios para definir o escribir la palabra adecuada mientras se escucha la explicación del profesor, reproducción de canciones o de música culta y actividades al efecto, visionado y análisis de películas y actividades para realizar sobre las mismas, lec</w:t>
        <w:softHyphen/>
        <w:t>tura o representación de obras de teatro, debates, etc.</w:t>
      </w:r>
    </w:p>
    <w:p>
      <w:pPr>
        <w:pStyle w:val="style0"/>
      </w:pPr>
      <w:r>
        <w:rPr>
          <w:rFonts w:ascii="Arial" w:hAnsi="Arial"/>
          <w:color w:val="000000"/>
          <w:sz w:val="24"/>
          <w:szCs w:val="24"/>
        </w:rPr>
      </w:r>
    </w:p>
    <w:p>
      <w:pPr>
        <w:pStyle w:val="style0"/>
      </w:pPr>
      <w:r>
        <w:rPr>
          <w:rFonts w:ascii="Arial" w:hAnsi="Arial"/>
          <w:b w:val="false"/>
          <w:bCs w:val="false"/>
          <w:color w:val="000000"/>
          <w:sz w:val="24"/>
          <w:szCs w:val="24"/>
        </w:rPr>
        <w:t>Los contenidos se podrá exponer por parte del profesor de las siguientes maneras:</w:t>
      </w:r>
    </w:p>
    <w:p>
      <w:pPr>
        <w:pStyle w:val="style0"/>
      </w:pPr>
      <w:r>
        <w:rPr>
          <w:rFonts w:ascii="Arial" w:hAnsi="Arial"/>
          <w:b w:val="false"/>
          <w:bCs w:val="false"/>
          <w:color w:val="000000"/>
          <w:sz w:val="24"/>
          <w:szCs w:val="24"/>
        </w:rPr>
        <w:t>a) Exposición del profesor haciendo uso de esquema en la pizarra que los alumnos deben copiar.</w:t>
      </w:r>
    </w:p>
    <w:p>
      <w:pPr>
        <w:pStyle w:val="style0"/>
      </w:pPr>
      <w:r>
        <w:rPr>
          <w:rFonts w:ascii="Arial" w:hAnsi="Arial"/>
          <w:b w:val="false"/>
          <w:bCs w:val="false"/>
          <w:color w:val="000000"/>
          <w:sz w:val="24"/>
          <w:szCs w:val="24"/>
        </w:rPr>
        <w:t>b) Lectura, análisis y exposición por los propios alumnos en grupos de una parte de la materia.</w:t>
      </w:r>
    </w:p>
    <w:p>
      <w:pPr>
        <w:pStyle w:val="style0"/>
      </w:pPr>
      <w:r>
        <w:rPr>
          <w:rFonts w:ascii="Arial" w:hAnsi="Arial"/>
          <w:b w:val="false"/>
          <w:bCs w:val="false"/>
          <w:color w:val="000000"/>
          <w:sz w:val="24"/>
          <w:szCs w:val="24"/>
        </w:rPr>
        <w:t>c) Uso de fotocopias para que los alumnos rellenen un esquema conceptual.</w:t>
      </w:r>
    </w:p>
    <w:p>
      <w:pPr>
        <w:pStyle w:val="style0"/>
        <w:ind w:firstLine="454" w:left="0" w:right="0"/>
      </w:pPr>
      <w:r>
        <w:rPr>
          <w:rFonts w:ascii="Arial" w:hAnsi="Arial"/>
          <w:b w:val="false"/>
          <w:bCs w:val="false"/>
          <w:color w:val="000000"/>
          <w:sz w:val="24"/>
          <w:szCs w:val="24"/>
        </w:rPr>
        <w:t>d) Lectura y explicación de pequeñas partes del contenido.</w:t>
      </w:r>
    </w:p>
    <w:p>
      <w:pPr>
        <w:pStyle w:val="style0"/>
        <w:ind w:firstLine="454" w:left="0" w:right="0"/>
      </w:pPr>
      <w:r>
        <w:rPr>
          <w:rFonts w:ascii="Arial" w:hAnsi="Arial"/>
          <w:b w:val="false"/>
          <w:bCs w:val="false"/>
          <w:color w:val="000000"/>
          <w:sz w:val="24"/>
          <w:szCs w:val="24"/>
        </w:rPr>
        <w:t>e) Como lectura introductoria a actividades sobre el tema diseñadas para al aula de ordenadores.</w:t>
      </w:r>
    </w:p>
    <w:p>
      <w:pPr>
        <w:pStyle w:val="style0"/>
        <w:ind w:hanging="0" w:left="0" w:right="0"/>
      </w:pPr>
      <w:r>
        <w:rPr>
          <w:rFonts w:ascii="Arial" w:hAnsi="Arial"/>
          <w:b w:val="false"/>
          <w:bCs w:val="false"/>
          <w:color w:val="000000"/>
          <w:sz w:val="24"/>
          <w:szCs w:val="24"/>
        </w:rPr>
      </w:r>
    </w:p>
    <w:p>
      <w:pPr>
        <w:pStyle w:val="style0"/>
        <w:ind w:hanging="0" w:left="0" w:right="0"/>
      </w:pPr>
      <w:r>
        <w:rPr>
          <w:rFonts w:ascii="Arial" w:hAnsi="Arial"/>
          <w:b w:val="false"/>
          <w:bCs w:val="false"/>
          <w:color w:val="000000"/>
          <w:sz w:val="24"/>
          <w:szCs w:val="24"/>
        </w:rPr>
      </w:r>
    </w:p>
    <w:p>
      <w:pPr>
        <w:pStyle w:val="style0"/>
        <w:ind w:hanging="0" w:left="0" w:right="0"/>
      </w:pPr>
      <w:r>
        <w:rPr>
          <w:rFonts w:ascii="Arial" w:hAnsi="Arial"/>
          <w:b w:val="false"/>
          <w:bCs w:val="false"/>
          <w:color w:val="000000"/>
          <w:sz w:val="24"/>
          <w:szCs w:val="24"/>
        </w:rPr>
      </w:r>
    </w:p>
    <w:p>
      <w:pPr>
        <w:pStyle w:val="style75"/>
        <w:numPr>
          <w:ilvl w:val="0"/>
          <w:numId w:val="6"/>
        </w:numPr>
        <w:ind w:hanging="0" w:left="0" w:right="0"/>
      </w:pPr>
      <w:r>
        <w:rPr>
          <w:b/>
          <w:bCs/>
          <w:color w:val="000000"/>
          <w:sz w:val="24"/>
          <w:szCs w:val="24"/>
        </w:rPr>
        <w:t>EVALUACIÓN</w:t>
      </w:r>
    </w:p>
    <w:p>
      <w:pPr>
        <w:pStyle w:val="style75"/>
        <w:ind w:hanging="0" w:left="0" w:right="0"/>
      </w:pPr>
      <w:r>
        <w:rPr>
          <w:rFonts w:ascii="Arial" w:hAnsi="Arial"/>
          <w:b w:val="false"/>
          <w:bCs w:val="false"/>
          <w:color w:val="000000"/>
          <w:sz w:val="24"/>
          <w:szCs w:val="24"/>
        </w:rPr>
      </w:r>
    </w:p>
    <w:p>
      <w:pPr>
        <w:pStyle w:val="style75"/>
        <w:numPr>
          <w:ilvl w:val="1"/>
          <w:numId w:val="6"/>
        </w:numPr>
        <w:ind w:hanging="0" w:left="0" w:right="0"/>
      </w:pPr>
      <w:r>
        <w:rPr>
          <w:b/>
          <w:bCs/>
          <w:color w:val="000000"/>
          <w:sz w:val="24"/>
          <w:szCs w:val="24"/>
        </w:rPr>
        <w:t>Criterios de evaluación</w:t>
      </w:r>
    </w:p>
    <w:p>
      <w:pPr>
        <w:pStyle w:val="style75"/>
        <w:ind w:hanging="0" w:left="0" w:right="0"/>
      </w:pPr>
      <w:r>
        <w:rPr>
          <w:rFonts w:ascii="Arial" w:hAnsi="Arial"/>
          <w:b w:val="false"/>
          <w:bCs w:val="false"/>
          <w:color w:val="000000"/>
          <w:sz w:val="24"/>
          <w:szCs w:val="24"/>
        </w:rPr>
      </w:r>
    </w:p>
    <w:p>
      <w:pPr>
        <w:pStyle w:val="style0"/>
        <w:numPr>
          <w:ilvl w:val="3"/>
          <w:numId w:val="176"/>
        </w:numPr>
        <w:ind w:hanging="0" w:left="0" w:right="0"/>
      </w:pPr>
      <w:r>
        <w:rPr>
          <w:rFonts w:ascii="Arial" w:hAnsi="Arial"/>
          <w:b w:val="false"/>
          <w:bCs w:val="false"/>
          <w:color w:val="000000"/>
          <w:sz w:val="24"/>
          <w:szCs w:val="24"/>
        </w:rPr>
        <w:t>En la ESO: como se puede ver, los criterios de evaluación aparecen junto a los objeti</w:t>
        <w:softHyphen/>
        <w:t>vos, los contenidos y las competencias para que se pueda ver la relación entre estos tres conceptos:</w:t>
      </w:r>
    </w:p>
    <w:p>
      <w:pPr>
        <w:pStyle w:val="style0"/>
        <w:ind w:hanging="0" w:left="0" w:right="0"/>
      </w:pPr>
      <w:r>
        <w:rPr>
          <w:rFonts w:ascii="Arial" w:hAnsi="Arial"/>
          <w:color w:val="000000"/>
          <w:sz w:val="24"/>
          <w:szCs w:val="24"/>
        </w:rPr>
      </w:r>
    </w:p>
    <w:p>
      <w:pPr>
        <w:pStyle w:val="style0"/>
        <w:numPr>
          <w:ilvl w:val="0"/>
          <w:numId w:val="177"/>
        </w:numPr>
      </w:pPr>
      <w:r>
        <w:rPr>
          <w:rFonts w:ascii="Arial" w:hAnsi="Arial"/>
          <w:b w:val="false"/>
          <w:bCs w:val="false"/>
          <w:color w:val="000000"/>
          <w:sz w:val="24"/>
          <w:szCs w:val="24"/>
        </w:rPr>
        <w:t xml:space="preserve">Criterios de evaluación para 1º DE ESO: </w:t>
      </w:r>
      <w:r>
        <w:rPr>
          <w:rFonts w:ascii="Arial" w:hAnsi="Arial"/>
          <w:b w:val="false"/>
          <w:bCs w:val="false"/>
          <w:sz w:val="24"/>
          <w:szCs w:val="24"/>
        </w:rPr>
        <w:t>aparecen en la cuarta columna del cuadro del punto anterior 2.2. a)</w:t>
      </w:r>
    </w:p>
    <w:p>
      <w:pPr>
        <w:pStyle w:val="style0"/>
      </w:pPr>
      <w:r>
        <w:rPr>
          <w:rFonts w:ascii="Arial" w:hAnsi="Arial"/>
          <w:b w:val="false"/>
          <w:bCs w:val="false"/>
          <w:sz w:val="24"/>
          <w:szCs w:val="24"/>
        </w:rPr>
      </w:r>
    </w:p>
    <w:p>
      <w:pPr>
        <w:pStyle w:val="style75"/>
        <w:numPr>
          <w:ilvl w:val="0"/>
          <w:numId w:val="177"/>
        </w:numPr>
      </w:pPr>
      <w:r>
        <w:rPr>
          <w:rFonts w:ascii="Arial" w:hAnsi="Arial"/>
          <w:b w:val="false"/>
          <w:bCs w:val="false"/>
          <w:color w:val="000000"/>
          <w:sz w:val="24"/>
          <w:szCs w:val="24"/>
        </w:rPr>
        <w:t xml:space="preserve">Criterios de evaluación para </w:t>
      </w:r>
      <w:r>
        <w:rPr>
          <w:rFonts w:ascii="Arial" w:hAnsi="Arial"/>
          <w:b w:val="false"/>
          <w:bCs w:val="false"/>
          <w:sz w:val="24"/>
          <w:szCs w:val="24"/>
        </w:rPr>
        <w:t>2º DE ESO</w:t>
      </w:r>
      <w:r>
        <w:rPr>
          <w:rFonts w:ascii="Arial" w:hAnsi="Arial"/>
          <w:b w:val="false"/>
          <w:bCs w:val="false"/>
          <w:color w:val="000000"/>
          <w:sz w:val="24"/>
          <w:szCs w:val="24"/>
        </w:rPr>
        <w:t xml:space="preserve">: </w:t>
      </w:r>
      <w:r>
        <w:rPr>
          <w:rFonts w:ascii="Arial" w:hAnsi="Arial"/>
          <w:b w:val="false"/>
          <w:bCs w:val="false"/>
          <w:sz w:val="24"/>
          <w:szCs w:val="24"/>
        </w:rPr>
        <w:t>aparecen en la cuarta columna del cuadro del punto anterior 2.2. b)</w:t>
      </w:r>
    </w:p>
    <w:p>
      <w:pPr>
        <w:pStyle w:val="style75"/>
      </w:pPr>
      <w:r>
        <w:rPr>
          <w:b w:val="false"/>
          <w:bCs w:val="false"/>
          <w:color w:val="000000"/>
          <w:sz w:val="24"/>
          <w:szCs w:val="24"/>
        </w:rPr>
      </w:r>
    </w:p>
    <w:p>
      <w:pPr>
        <w:pStyle w:val="style75"/>
        <w:numPr>
          <w:ilvl w:val="0"/>
          <w:numId w:val="177"/>
        </w:numPr>
      </w:pPr>
      <w:r>
        <w:rPr>
          <w:rFonts w:ascii="Arial" w:hAnsi="Arial"/>
          <w:b w:val="false"/>
          <w:bCs w:val="false"/>
          <w:color w:val="000000"/>
          <w:sz w:val="24"/>
          <w:szCs w:val="24"/>
        </w:rPr>
        <w:t xml:space="preserve">Criterios de evaluación para </w:t>
      </w:r>
      <w:r>
        <w:rPr>
          <w:rFonts w:ascii="Arial" w:hAnsi="Arial"/>
          <w:b w:val="false"/>
          <w:bCs w:val="false"/>
          <w:sz w:val="24"/>
          <w:szCs w:val="24"/>
        </w:rPr>
        <w:t>3º DE ESO</w:t>
      </w:r>
      <w:r>
        <w:rPr>
          <w:rFonts w:ascii="Arial" w:hAnsi="Arial"/>
          <w:b w:val="false"/>
          <w:bCs w:val="false"/>
          <w:color w:val="000000"/>
          <w:sz w:val="24"/>
          <w:szCs w:val="24"/>
        </w:rPr>
        <w:t xml:space="preserve">: </w:t>
      </w:r>
      <w:r>
        <w:rPr>
          <w:rFonts w:ascii="Arial" w:hAnsi="Arial"/>
          <w:b w:val="false"/>
          <w:bCs w:val="false"/>
          <w:sz w:val="24"/>
          <w:szCs w:val="24"/>
        </w:rPr>
        <w:t>aparecen en la cuarta columna del cuadro del punto anterior 2.2. c)</w:t>
      </w:r>
    </w:p>
    <w:p>
      <w:pPr>
        <w:pStyle w:val="style75"/>
      </w:pPr>
      <w:r>
        <w:rPr>
          <w:rFonts w:ascii="Arial" w:hAnsi="Arial"/>
          <w:b w:val="false"/>
          <w:bCs w:val="false"/>
          <w:color w:val="000000"/>
          <w:sz w:val="24"/>
          <w:szCs w:val="24"/>
        </w:rPr>
      </w:r>
    </w:p>
    <w:p>
      <w:pPr>
        <w:pStyle w:val="style75"/>
        <w:numPr>
          <w:ilvl w:val="0"/>
          <w:numId w:val="177"/>
        </w:numPr>
      </w:pPr>
      <w:r>
        <w:rPr>
          <w:rFonts w:ascii="Arial" w:hAnsi="Arial"/>
          <w:b w:val="false"/>
          <w:bCs w:val="false"/>
          <w:color w:val="000000"/>
          <w:sz w:val="24"/>
          <w:szCs w:val="24"/>
        </w:rPr>
        <w:t>Criterios de evaluación para 4º DE ESO: aparecen en la cuarta columna del cuadro del punto anterior 2.2. d)</w:t>
      </w:r>
    </w:p>
    <w:p>
      <w:pPr>
        <w:pStyle w:val="style0"/>
        <w:ind w:hanging="0" w:left="0" w:right="0"/>
      </w:pPr>
      <w:r>
        <w:rPr>
          <w:rFonts w:ascii="Arial" w:hAnsi="Arial"/>
          <w:color w:val="000000"/>
          <w:sz w:val="24"/>
          <w:szCs w:val="24"/>
        </w:rPr>
      </w:r>
    </w:p>
    <w:p>
      <w:pPr>
        <w:pStyle w:val="style75"/>
        <w:numPr>
          <w:ilvl w:val="0"/>
          <w:numId w:val="176"/>
        </w:numPr>
        <w:ind w:hanging="0" w:left="0" w:right="0"/>
      </w:pPr>
      <w:r>
        <w:rPr>
          <w:rFonts w:ascii="Arial" w:hAnsi="Arial"/>
          <w:b/>
          <w:bCs/>
          <w:color w:val="000000"/>
          <w:sz w:val="24"/>
          <w:szCs w:val="24"/>
        </w:rPr>
        <w:t xml:space="preserve">En </w:t>
      </w:r>
      <w:r>
        <w:rPr>
          <w:rFonts w:ascii="Arial" w:hAnsi="Arial"/>
          <w:b/>
          <w:bCs/>
          <w:color w:val="000000"/>
          <w:sz w:val="24"/>
          <w:szCs w:val="24"/>
        </w:rPr>
        <w:t>1º DE BACHILLERATO</w:t>
      </w:r>
    </w:p>
    <w:p>
      <w:pPr>
        <w:pStyle w:val="style75"/>
        <w:ind w:hanging="0" w:left="0" w:right="0"/>
      </w:pPr>
      <w:r>
        <w:rPr>
          <w:rFonts w:ascii="Arial" w:hAnsi="Arial"/>
          <w:b/>
          <w:bCs/>
          <w:color w:val="000000"/>
          <w:sz w:val="24"/>
          <w:szCs w:val="24"/>
        </w:rPr>
      </w:r>
    </w:p>
    <w:p>
      <w:pPr>
        <w:pStyle w:val="style75"/>
        <w:numPr>
          <w:ilvl w:val="0"/>
          <w:numId w:val="178"/>
        </w:numPr>
      </w:pPr>
      <w:r>
        <w:rPr>
          <w:b w:val="false"/>
          <w:bCs w:val="false"/>
          <w:shadow w:val="false"/>
          <w:color w:val="000000"/>
          <w:sz w:val="24"/>
          <w:szCs w:val="24"/>
        </w:rPr>
        <w:t>Saber explicar cada uno de los elementos que conforman la pregunta acerca del sentido de la vida que afecta a cada persona.</w:t>
      </w:r>
    </w:p>
    <w:p>
      <w:pPr>
        <w:pStyle w:val="style0"/>
      </w:pPr>
      <w:r>
        <w:rPr>
          <w:rFonts w:ascii="Arial" w:hAnsi="Arial"/>
          <w:b w:val="false"/>
          <w:bCs w:val="false"/>
          <w:shadow w:val="false"/>
          <w:color w:val="000000"/>
          <w:sz w:val="24"/>
          <w:szCs w:val="24"/>
        </w:rPr>
      </w:r>
    </w:p>
    <w:p>
      <w:pPr>
        <w:pStyle w:val="style0"/>
        <w:numPr>
          <w:ilvl w:val="0"/>
          <w:numId w:val="178"/>
        </w:numPr>
      </w:pPr>
      <w:r>
        <w:rPr>
          <w:rFonts w:ascii="Arial" w:hAnsi="Arial"/>
          <w:b w:val="false"/>
          <w:bCs w:val="false"/>
          <w:shadow w:val="false"/>
          <w:color w:val="000000"/>
          <w:sz w:val="24"/>
          <w:szCs w:val="24"/>
        </w:rPr>
        <w:t>Ser capaz de realizar una exposición de los principales elementos históricos de la religión cristiana de los siglos XV al XX, analizando con equilibrio las polémicas más conocidas acerca del poder, la religión, y el desarrollo social.</w:t>
      </w:r>
    </w:p>
    <w:p>
      <w:pPr>
        <w:pStyle w:val="style0"/>
      </w:pPr>
      <w:r>
        <w:rPr>
          <w:rFonts w:ascii="Arial" w:hAnsi="Arial"/>
          <w:b w:val="false"/>
          <w:bCs w:val="false"/>
          <w:shadow w:val="false"/>
          <w:color w:val="000000"/>
          <w:sz w:val="24"/>
          <w:szCs w:val="24"/>
        </w:rPr>
      </w:r>
    </w:p>
    <w:p>
      <w:pPr>
        <w:pStyle w:val="style0"/>
        <w:numPr>
          <w:ilvl w:val="0"/>
          <w:numId w:val="178"/>
        </w:numPr>
      </w:pPr>
      <w:r>
        <w:rPr>
          <w:rStyle w:val="style64"/>
          <w:rFonts w:ascii="Arial" w:hAnsi="Arial"/>
          <w:b w:val="false"/>
          <w:bCs w:val="false"/>
          <w:shadow w:val="false"/>
          <w:color w:val="000000"/>
          <w:sz w:val="24"/>
          <w:szCs w:val="24"/>
        </w:rPr>
        <w:t>Conocer y saber expresar las ideas principales de los ateísmos del siglo XX y sus autores.</w:t>
      </w:r>
    </w:p>
    <w:p>
      <w:pPr>
        <w:pStyle w:val="style0"/>
      </w:pPr>
      <w:r>
        <w:rPr>
          <w:rFonts w:ascii="Arial" w:hAnsi="Arial"/>
          <w:color w:val="000000"/>
          <w:sz w:val="24"/>
          <w:szCs w:val="24"/>
        </w:rPr>
      </w:r>
    </w:p>
    <w:p>
      <w:pPr>
        <w:pStyle w:val="style0"/>
        <w:numPr>
          <w:ilvl w:val="0"/>
          <w:numId w:val="178"/>
        </w:numPr>
      </w:pPr>
      <w:r>
        <w:rPr>
          <w:rStyle w:val="style64"/>
          <w:rFonts w:ascii="Arial" w:hAnsi="Arial"/>
          <w:b w:val="false"/>
          <w:bCs w:val="false"/>
          <w:shadow w:val="false"/>
          <w:color w:val="000000"/>
          <w:sz w:val="24"/>
          <w:szCs w:val="24"/>
        </w:rPr>
        <w:t>Mostrar una actitud de interés y respeto y un conocimiento sobre las ideas y autores del taoísmo y el confucianismo.</w:t>
      </w:r>
    </w:p>
    <w:p>
      <w:pPr>
        <w:pStyle w:val="style0"/>
      </w:pPr>
      <w:r>
        <w:rPr>
          <w:sz w:val="24"/>
          <w:szCs w:val="24"/>
        </w:rPr>
      </w:r>
    </w:p>
    <w:p>
      <w:pPr>
        <w:pStyle w:val="style0"/>
        <w:numPr>
          <w:ilvl w:val="0"/>
          <w:numId w:val="178"/>
        </w:numPr>
      </w:pPr>
      <w:r>
        <w:rPr>
          <w:rStyle w:val="style64"/>
          <w:rFonts w:ascii="Arial" w:hAnsi="Arial"/>
          <w:b w:val="false"/>
          <w:bCs w:val="false"/>
          <w:shadow w:val="false"/>
          <w:color w:val="000000"/>
          <w:sz w:val="24"/>
          <w:szCs w:val="24"/>
        </w:rPr>
        <w:t>Saber diferenciar claramente entre movimientos de tipo sectario y movimientos reli</w:t>
        <w:softHyphen/>
        <w:t>giosos, así como ser capaz de definir y clasificar las diferentes manifestaciones creyentes, ya sean esotéricas o exotéricas.</w:t>
      </w:r>
    </w:p>
    <w:p>
      <w:pPr>
        <w:pStyle w:val="style0"/>
      </w:pPr>
      <w:r>
        <w:rPr>
          <w:sz w:val="24"/>
          <w:szCs w:val="24"/>
        </w:rPr>
      </w:r>
    </w:p>
    <w:p>
      <w:pPr>
        <w:pStyle w:val="style0"/>
        <w:numPr>
          <w:ilvl w:val="0"/>
          <w:numId w:val="178"/>
        </w:numPr>
      </w:pPr>
      <w:r>
        <w:rPr>
          <w:rStyle w:val="style64"/>
          <w:rFonts w:ascii="Arial" w:hAnsi="Arial"/>
          <w:b w:val="false"/>
          <w:bCs w:val="false"/>
          <w:shadow w:val="false"/>
          <w:color w:val="000000"/>
          <w:sz w:val="24"/>
          <w:szCs w:val="24"/>
        </w:rPr>
        <w:t>Saber defender la importancia del trabajo realizado por la doctrina social de la Igle</w:t>
        <w:softHyphen/>
        <w:t>sia, sobre todo, en los siglos XIX y XX.</w:t>
      </w:r>
    </w:p>
    <w:p>
      <w:pPr>
        <w:pStyle w:val="style0"/>
        <w:ind w:hanging="0" w:left="0" w:right="0"/>
      </w:pPr>
      <w:r>
        <w:rPr>
          <w:rFonts w:ascii="Arial" w:hAnsi="Arial"/>
          <w:color w:val="000000"/>
          <w:sz w:val="24"/>
          <w:szCs w:val="24"/>
        </w:rPr>
      </w:r>
    </w:p>
    <w:p>
      <w:pPr>
        <w:pStyle w:val="style75"/>
        <w:numPr>
          <w:ilvl w:val="1"/>
          <w:numId w:val="6"/>
        </w:numPr>
        <w:ind w:hanging="0" w:left="0" w:right="0"/>
      </w:pPr>
      <w:r>
        <w:rPr>
          <w:rFonts w:ascii="Arial" w:hAnsi="Arial"/>
          <w:b/>
          <w:bCs/>
          <w:color w:val="000000"/>
          <w:sz w:val="24"/>
          <w:szCs w:val="24"/>
        </w:rPr>
        <w:t>Instrumentos de evaluación</w:t>
      </w:r>
    </w:p>
    <w:p>
      <w:pPr>
        <w:pStyle w:val="style75"/>
        <w:ind w:hanging="0" w:left="0" w:right="0"/>
      </w:pPr>
      <w:r>
        <w:rPr>
          <w:rFonts w:ascii="Arial" w:hAnsi="Arial"/>
          <w:color w:val="000000"/>
          <w:sz w:val="24"/>
          <w:szCs w:val="24"/>
        </w:rPr>
      </w:r>
    </w:p>
    <w:p>
      <w:pPr>
        <w:pStyle w:val="style0"/>
      </w:pPr>
      <w:r>
        <w:rPr>
          <w:rFonts w:ascii="Arial" w:hAnsi="Arial"/>
          <w:b w:val="false"/>
          <w:bCs w:val="false"/>
          <w:color w:val="000000"/>
          <w:sz w:val="24"/>
          <w:szCs w:val="24"/>
        </w:rPr>
        <w:t>Para todos los cursos, la nota de la asignatura se basa en una nota para los conteni</w:t>
        <w:softHyphen/>
        <w:t>dos y otra para el comportamiento. Así:</w:t>
      </w:r>
    </w:p>
    <w:p>
      <w:pPr>
        <w:pStyle w:val="style0"/>
      </w:pPr>
      <w:r>
        <w:rPr>
          <w:rFonts w:ascii="Arial" w:hAnsi="Arial"/>
          <w:b w:val="false"/>
          <w:bCs w:val="false"/>
          <w:color w:val="000000"/>
          <w:sz w:val="24"/>
          <w:szCs w:val="24"/>
        </w:rPr>
      </w:r>
    </w:p>
    <w:p>
      <w:pPr>
        <w:pStyle w:val="style0"/>
      </w:pPr>
      <w:r>
        <w:rPr>
          <w:rFonts w:ascii="Arial" w:hAnsi="Arial"/>
          <w:b w:val="false"/>
          <w:bCs w:val="false"/>
          <w:color w:val="000000"/>
          <w:sz w:val="24"/>
          <w:szCs w:val="24"/>
        </w:rPr>
        <w:t xml:space="preserve">a) </w:t>
      </w:r>
      <w:r>
        <w:rPr>
          <w:rFonts w:ascii="Arial" w:hAnsi="Arial"/>
          <w:b w:val="false"/>
          <w:bCs w:val="false"/>
          <w:i/>
          <w:iCs/>
          <w:color w:val="000000"/>
          <w:sz w:val="24"/>
          <w:szCs w:val="24"/>
        </w:rPr>
        <w:t>Para la nota sobre los contenidos</w:t>
      </w:r>
      <w:r>
        <w:rPr>
          <w:rFonts w:ascii="Arial" w:hAnsi="Arial"/>
          <w:b w:val="false"/>
          <w:bCs w:val="false"/>
          <w:color w:val="000000"/>
          <w:sz w:val="24"/>
          <w:szCs w:val="24"/>
        </w:rPr>
        <w:t>: trabajo diario de clase tanto individual como en grupo; algún ejercicio para casa; etc. Se pondrá nota de todos y cada uno de los ejerci</w:t>
        <w:softHyphen/>
        <w:t>cios. No se realizarán exámenes como tales.</w:t>
      </w:r>
    </w:p>
    <w:p>
      <w:pPr>
        <w:pStyle w:val="style0"/>
      </w:pPr>
      <w:r>
        <w:rPr>
          <w:rFonts w:ascii="Arial" w:hAnsi="Arial"/>
          <w:b w:val="false"/>
          <w:bCs w:val="false"/>
          <w:color w:val="000000"/>
          <w:sz w:val="24"/>
          <w:szCs w:val="24"/>
        </w:rPr>
        <w:t>La nota final de curso sobre los contenidos se incrementará en un punto si se de</w:t>
        <w:softHyphen/>
        <w:t>muestra la lectura de uno de los libros propuestos en el apartado de Fomento de la Lectu</w:t>
        <w:softHyphen/>
        <w:t>ra.</w:t>
      </w:r>
    </w:p>
    <w:p>
      <w:pPr>
        <w:pStyle w:val="style0"/>
      </w:pPr>
      <w:r>
        <w:rPr>
          <w:rFonts w:ascii="Arial" w:hAnsi="Arial"/>
          <w:b w:val="false"/>
          <w:bCs w:val="false"/>
          <w:color w:val="000000"/>
          <w:sz w:val="24"/>
          <w:szCs w:val="24"/>
        </w:rPr>
      </w:r>
    </w:p>
    <w:p>
      <w:pPr>
        <w:pStyle w:val="style0"/>
      </w:pPr>
      <w:r>
        <w:rPr>
          <w:rFonts w:ascii="Arial" w:hAnsi="Arial"/>
          <w:b w:val="false"/>
          <w:bCs w:val="false"/>
          <w:color w:val="000000"/>
          <w:sz w:val="24"/>
          <w:szCs w:val="24"/>
        </w:rPr>
        <w:t xml:space="preserve">b) </w:t>
      </w:r>
      <w:r>
        <w:rPr>
          <w:rFonts w:ascii="Arial" w:hAnsi="Arial"/>
          <w:b w:val="false"/>
          <w:bCs w:val="false"/>
          <w:i/>
          <w:iCs/>
          <w:color w:val="000000"/>
          <w:sz w:val="24"/>
          <w:szCs w:val="24"/>
        </w:rPr>
        <w:t>Para la nota en comportamiento</w:t>
      </w:r>
      <w:r>
        <w:rPr>
          <w:rFonts w:ascii="Arial" w:hAnsi="Arial"/>
          <w:b w:val="false"/>
          <w:bCs w:val="false"/>
          <w:color w:val="000000"/>
          <w:sz w:val="24"/>
          <w:szCs w:val="24"/>
        </w:rPr>
        <w:t>: participación en clase en otros ejercicios y deba</w:t>
        <w:softHyphen/>
        <w:t xml:space="preserve">tes, etc. comportamiento general y actitudes de cara a la consecución de los </w:t>
      </w:r>
      <w:r>
        <w:rPr>
          <w:rFonts w:ascii="Arial" w:hAnsi="Arial"/>
          <w:b w:val="false"/>
          <w:bCs w:val="false"/>
          <w:color w:val="000000"/>
          <w:sz w:val="24"/>
          <w:szCs w:val="24"/>
        </w:rPr>
        <w:t>contenidos. Mediante anotaciones al respecto cuya valoración se hará al final del trimestre.</w:t>
      </w:r>
    </w:p>
    <w:p>
      <w:pPr>
        <w:pStyle w:val="style75"/>
        <w:ind w:hanging="0" w:left="0" w:right="0"/>
      </w:pPr>
      <w:r>
        <w:rPr>
          <w:rFonts w:ascii="Arial" w:hAnsi="Arial"/>
          <w:color w:val="000000"/>
          <w:sz w:val="24"/>
          <w:szCs w:val="24"/>
        </w:rPr>
      </w:r>
    </w:p>
    <w:p>
      <w:pPr>
        <w:pStyle w:val="style75"/>
        <w:numPr>
          <w:ilvl w:val="1"/>
          <w:numId w:val="6"/>
        </w:numPr>
        <w:ind w:hanging="0" w:left="0" w:right="0"/>
      </w:pPr>
      <w:r>
        <w:rPr>
          <w:rFonts w:ascii="Arial" w:hAnsi="Arial"/>
          <w:b/>
          <w:bCs/>
          <w:color w:val="000000"/>
          <w:sz w:val="24"/>
          <w:szCs w:val="24"/>
        </w:rPr>
        <w:t>Tipos de evaluación</w:t>
      </w:r>
    </w:p>
    <w:p>
      <w:pPr>
        <w:pStyle w:val="style75"/>
        <w:ind w:hanging="0" w:left="0" w:right="0"/>
      </w:pPr>
      <w:r>
        <w:rPr>
          <w:rFonts w:ascii="Arial" w:hAnsi="Arial"/>
          <w:color w:val="000000"/>
          <w:sz w:val="24"/>
          <w:szCs w:val="24"/>
        </w:rPr>
      </w:r>
    </w:p>
    <w:p>
      <w:pPr>
        <w:pStyle w:val="style75"/>
        <w:ind w:hanging="0" w:left="0" w:right="0"/>
        <w:jc w:val="both"/>
      </w:pPr>
      <w:r>
        <w:rPr>
          <w:rFonts w:ascii="Arial" w:hAnsi="Arial"/>
          <w:b w:val="false"/>
          <w:bCs w:val="false"/>
          <w:color w:val="000000"/>
          <w:sz w:val="24"/>
          <w:szCs w:val="24"/>
        </w:rPr>
        <w:t xml:space="preserve">Se realizará una </w:t>
      </w:r>
      <w:r>
        <w:rPr>
          <w:rFonts w:ascii="Arial" w:hAnsi="Arial"/>
          <w:b w:val="false"/>
          <w:bCs w:val="false"/>
          <w:color w:val="000000"/>
          <w:sz w:val="24"/>
          <w:szCs w:val="24"/>
          <w:u w:val="single"/>
        </w:rPr>
        <w:t>evaluación inicial</w:t>
      </w:r>
      <w:r>
        <w:rPr>
          <w:rFonts w:ascii="Arial" w:hAnsi="Arial"/>
          <w:b w:val="false"/>
          <w:bCs w:val="false"/>
          <w:color w:val="000000"/>
          <w:sz w:val="24"/>
          <w:szCs w:val="24"/>
        </w:rPr>
        <w:t xml:space="preserve"> sobre todo centrada en el nivel de comprensión lectora y capacidad expresiva por escrito.</w:t>
      </w:r>
    </w:p>
    <w:p>
      <w:pPr>
        <w:pStyle w:val="style75"/>
        <w:ind w:hanging="0" w:left="0" w:right="0"/>
        <w:jc w:val="both"/>
      </w:pPr>
      <w:r>
        <w:rPr>
          <w:rFonts w:ascii="Arial" w:hAnsi="Arial"/>
          <w:b w:val="false"/>
          <w:bCs w:val="false"/>
          <w:color w:val="000000"/>
          <w:sz w:val="24"/>
          <w:szCs w:val="24"/>
        </w:rPr>
      </w:r>
    </w:p>
    <w:p>
      <w:pPr>
        <w:pStyle w:val="style75"/>
        <w:ind w:hanging="0" w:left="0" w:right="0"/>
        <w:jc w:val="both"/>
      </w:pPr>
      <w:r>
        <w:rPr>
          <w:rFonts w:ascii="Arial" w:hAnsi="Arial"/>
          <w:b w:val="false"/>
          <w:bCs w:val="false"/>
          <w:color w:val="000000"/>
          <w:sz w:val="24"/>
          <w:szCs w:val="24"/>
        </w:rPr>
        <w:t xml:space="preserve">Durante el transcurso de los trimestres primero y segundo se hará una </w:t>
      </w:r>
      <w:r>
        <w:rPr>
          <w:rFonts w:ascii="Arial" w:hAnsi="Arial"/>
          <w:b w:val="false"/>
          <w:bCs w:val="false"/>
          <w:color w:val="000000"/>
          <w:sz w:val="24"/>
          <w:szCs w:val="24"/>
          <w:u w:val="single"/>
        </w:rPr>
        <w:t>evaluación conti</w:t>
        <w:softHyphen/>
        <w:t>nua</w:t>
      </w:r>
      <w:r>
        <w:rPr>
          <w:rFonts w:ascii="Arial" w:hAnsi="Arial"/>
          <w:b w:val="false"/>
          <w:bCs w:val="false"/>
          <w:color w:val="000000"/>
          <w:sz w:val="24"/>
          <w:szCs w:val="24"/>
        </w:rPr>
        <w:t xml:space="preserve"> del alumno ya que se pretende más que nada una evolución positiva más allá de los resultados, siempre que estos sean suficientes.</w:t>
      </w:r>
    </w:p>
    <w:p>
      <w:pPr>
        <w:pStyle w:val="style75"/>
        <w:ind w:hanging="0" w:left="0" w:right="0"/>
        <w:jc w:val="both"/>
      </w:pPr>
      <w:r>
        <w:rPr>
          <w:rFonts w:ascii="Arial" w:hAnsi="Arial"/>
          <w:b w:val="false"/>
          <w:bCs w:val="false"/>
          <w:color w:val="000000"/>
          <w:sz w:val="24"/>
          <w:szCs w:val="24"/>
        </w:rPr>
      </w:r>
    </w:p>
    <w:p>
      <w:pPr>
        <w:pStyle w:val="style75"/>
        <w:ind w:hanging="0" w:left="0" w:right="0"/>
        <w:jc w:val="both"/>
      </w:pPr>
      <w:r>
        <w:rPr>
          <w:rFonts w:ascii="Arial" w:hAnsi="Arial"/>
          <w:b w:val="false"/>
          <w:bCs w:val="false"/>
          <w:color w:val="000000"/>
          <w:sz w:val="24"/>
          <w:szCs w:val="24"/>
        </w:rPr>
        <w:t xml:space="preserve">En la parte final del curso, tercer trimestre, se realizará una </w:t>
      </w:r>
      <w:r>
        <w:rPr>
          <w:rFonts w:ascii="Arial" w:hAnsi="Arial"/>
          <w:b w:val="false"/>
          <w:bCs w:val="false"/>
          <w:color w:val="000000"/>
          <w:sz w:val="24"/>
          <w:szCs w:val="24"/>
          <w:u w:val="single"/>
        </w:rPr>
        <w:t>evaluación sumativa</w:t>
      </w:r>
      <w:r>
        <w:rPr>
          <w:rFonts w:ascii="Arial" w:hAnsi="Arial"/>
          <w:b w:val="false"/>
          <w:bCs w:val="false"/>
          <w:color w:val="000000"/>
          <w:sz w:val="24"/>
          <w:szCs w:val="24"/>
        </w:rPr>
        <w:t xml:space="preserve"> ya que las actividades del tercer trimestre contienen conocimientos dados en la primera y la se</w:t>
        <w:softHyphen/>
        <w:t xml:space="preserve">gunda evaluaciones. Sin embargo, será también una </w:t>
      </w:r>
      <w:r>
        <w:rPr>
          <w:rFonts w:ascii="Arial" w:hAnsi="Arial"/>
          <w:b w:val="false"/>
          <w:bCs w:val="false"/>
          <w:color w:val="000000"/>
          <w:sz w:val="24"/>
          <w:szCs w:val="24"/>
          <w:u w:val="single"/>
        </w:rPr>
        <w:t>evaluación integradora</w:t>
      </w:r>
      <w:r>
        <w:rPr>
          <w:rFonts w:ascii="Arial" w:hAnsi="Arial"/>
          <w:b w:val="false"/>
          <w:bCs w:val="false"/>
          <w:color w:val="000000"/>
          <w:sz w:val="24"/>
          <w:szCs w:val="24"/>
          <w:u w:val="none"/>
        </w:rPr>
        <w:t xml:space="preserve"> </w:t>
      </w:r>
      <w:r>
        <w:rPr>
          <w:rFonts w:ascii="Arial" w:hAnsi="Arial"/>
          <w:b w:val="false"/>
          <w:bCs w:val="false"/>
          <w:color w:val="000000"/>
          <w:sz w:val="24"/>
          <w:szCs w:val="24"/>
          <w:u w:val="none"/>
        </w:rPr>
        <w:t>(por lo me</w:t>
        <w:softHyphen/>
        <w:t>nos en la E.S.O.)</w:t>
      </w:r>
      <w:r>
        <w:rPr>
          <w:rFonts w:ascii="Arial" w:hAnsi="Arial"/>
          <w:b w:val="false"/>
          <w:bCs w:val="false"/>
          <w:color w:val="000000"/>
          <w:sz w:val="24"/>
          <w:szCs w:val="24"/>
        </w:rPr>
        <w:t>, ya que desde el departamento de Religión se tendrá en cuenta en la reunión que tienen los profesores durante la última evaluación los resultados en las otras áreas en orden a observar si los objetivos generales han sido más o menos alcanzados por el alumno.</w:t>
      </w:r>
    </w:p>
    <w:p>
      <w:pPr>
        <w:pStyle w:val="style75"/>
        <w:ind w:hanging="0" w:left="0" w:right="0"/>
      </w:pPr>
      <w:r>
        <w:rPr>
          <w:rFonts w:ascii="Arial" w:hAnsi="Arial"/>
          <w:color w:val="000000"/>
          <w:sz w:val="24"/>
          <w:szCs w:val="24"/>
        </w:rPr>
      </w:r>
    </w:p>
    <w:p>
      <w:pPr>
        <w:pStyle w:val="style75"/>
        <w:numPr>
          <w:ilvl w:val="1"/>
          <w:numId w:val="6"/>
        </w:numPr>
        <w:ind w:hanging="0" w:left="0" w:right="0"/>
      </w:pPr>
      <w:r>
        <w:rPr>
          <w:rFonts w:ascii="Arial" w:hAnsi="Arial"/>
          <w:b/>
          <w:bCs/>
          <w:color w:val="000000"/>
          <w:sz w:val="24"/>
          <w:szCs w:val="24"/>
        </w:rPr>
        <w:t>Criterios de calificación</w:t>
      </w:r>
    </w:p>
    <w:p>
      <w:pPr>
        <w:pStyle w:val="style75"/>
        <w:ind w:hanging="0" w:left="0" w:right="0"/>
      </w:pPr>
      <w:r>
        <w:rPr>
          <w:rFonts w:ascii="Arial" w:hAnsi="Arial"/>
          <w:color w:val="000000"/>
          <w:sz w:val="24"/>
          <w:szCs w:val="24"/>
        </w:rPr>
      </w:r>
    </w:p>
    <w:p>
      <w:pPr>
        <w:pStyle w:val="style0"/>
      </w:pPr>
      <w:r>
        <w:rPr>
          <w:rFonts w:ascii="Arial" w:hAnsi="Arial"/>
          <w:b w:val="false"/>
          <w:bCs w:val="false"/>
          <w:color w:val="000000"/>
          <w:sz w:val="24"/>
          <w:szCs w:val="24"/>
        </w:rPr>
        <w:t xml:space="preserve">La </w:t>
      </w:r>
      <w:r>
        <w:rPr>
          <w:rFonts w:ascii="Arial" w:hAnsi="Arial"/>
          <w:b w:val="false"/>
          <w:bCs w:val="false"/>
          <w:color w:val="000000"/>
          <w:sz w:val="24"/>
          <w:szCs w:val="24"/>
          <w:u w:val="single"/>
        </w:rPr>
        <w:t>nota de cada trimestre</w:t>
      </w:r>
      <w:r>
        <w:rPr>
          <w:rFonts w:ascii="Arial" w:hAnsi="Arial"/>
          <w:b w:val="false"/>
          <w:bCs w:val="false"/>
          <w:color w:val="000000"/>
          <w:sz w:val="24"/>
          <w:szCs w:val="24"/>
        </w:rPr>
        <w:t xml:space="preserve"> consta de dos partes:</w:t>
      </w:r>
    </w:p>
    <w:p>
      <w:pPr>
        <w:pStyle w:val="style0"/>
        <w:numPr>
          <w:ilvl w:val="0"/>
          <w:numId w:val="2"/>
        </w:numPr>
        <w:tabs>
          <w:tab w:leader="none" w:pos="1628" w:val="left"/>
        </w:tabs>
        <w:ind w:hanging="360" w:left="814" w:right="0"/>
      </w:pPr>
      <w:r>
        <w:rPr>
          <w:rFonts w:ascii="Arial" w:hAnsi="Arial"/>
          <w:b w:val="false"/>
          <w:bCs w:val="false"/>
          <w:color w:val="000000"/>
          <w:sz w:val="24"/>
          <w:szCs w:val="24"/>
        </w:rPr>
        <w:t>Un 50% corresponde a los trabajos realizados: se calcula haciendo la media de las notas de todos los trabajos exigidos en el trimestre (de 0 a 10)</w:t>
      </w:r>
    </w:p>
    <w:p>
      <w:pPr>
        <w:pStyle w:val="style0"/>
        <w:numPr>
          <w:ilvl w:val="0"/>
          <w:numId w:val="2"/>
        </w:numPr>
        <w:tabs>
          <w:tab w:leader="none" w:pos="1628" w:val="left"/>
        </w:tabs>
        <w:ind w:hanging="360" w:left="814" w:right="0"/>
      </w:pPr>
      <w:r>
        <w:rPr>
          <w:rFonts w:ascii="Arial" w:hAnsi="Arial"/>
          <w:b w:val="false"/>
          <w:bCs w:val="false"/>
          <w:color w:val="000000"/>
          <w:sz w:val="24"/>
          <w:szCs w:val="24"/>
        </w:rPr>
        <w:t>Un 50% al comportamiento: su valoración será un tanto subjetiva pero estará ba</w:t>
        <w:softHyphen/>
        <w:t>sada en las anotaciones continuas que el profesor va haciendo durante el trimes</w:t>
        <w:softHyphen/>
        <w:t>tre.</w:t>
      </w:r>
    </w:p>
    <w:p>
      <w:pPr>
        <w:pStyle w:val="style0"/>
        <w:ind w:hanging="0" w:left="0" w:right="0"/>
      </w:pPr>
      <w:r>
        <w:rPr>
          <w:rFonts w:ascii="Arial" w:hAnsi="Arial"/>
          <w:b w:val="false"/>
          <w:bCs w:val="false"/>
          <w:color w:val="000000"/>
          <w:sz w:val="24"/>
          <w:szCs w:val="24"/>
        </w:rPr>
        <w:t xml:space="preserve">La </w:t>
      </w:r>
      <w:r>
        <w:rPr>
          <w:rFonts w:ascii="Arial" w:hAnsi="Arial"/>
          <w:b w:val="false"/>
          <w:bCs w:val="false"/>
          <w:color w:val="000000"/>
          <w:sz w:val="24"/>
          <w:szCs w:val="24"/>
          <w:u w:val="single"/>
        </w:rPr>
        <w:t>nota final de curso</w:t>
      </w:r>
      <w:r>
        <w:rPr>
          <w:rFonts w:ascii="Arial" w:hAnsi="Arial"/>
          <w:b w:val="false"/>
          <w:bCs w:val="false"/>
          <w:color w:val="000000"/>
          <w:sz w:val="24"/>
          <w:szCs w:val="24"/>
        </w:rPr>
        <w:t xml:space="preserve"> será la media de las 3 notas trimestrales, sin olvidar, como se ha di</w:t>
        <w:softHyphen/>
        <w:t>cho más arriba, que la última evaluación será no solo sumativa sino también integradora. Según este planteamiento es imposible asegurar a un alumno que la nota  media obteni</w:t>
        <w:softHyphen/>
        <w:t>da como media aritmética de las 3 evaluaciones sea la nota final que vaya a recibir. Hay un componente subjetivo imposible de cuantificar con precisión numérica.</w:t>
      </w:r>
    </w:p>
    <w:p>
      <w:pPr>
        <w:pStyle w:val="style75"/>
        <w:ind w:hanging="0" w:left="0" w:right="0"/>
      </w:pPr>
      <w:r>
        <w:rPr>
          <w:rFonts w:ascii="Arial" w:hAnsi="Arial"/>
          <w:b w:val="false"/>
          <w:bCs w:val="false"/>
          <w:color w:val="000000"/>
          <w:sz w:val="24"/>
          <w:szCs w:val="24"/>
        </w:rPr>
      </w:r>
    </w:p>
    <w:p>
      <w:pPr>
        <w:pStyle w:val="style75"/>
        <w:numPr>
          <w:ilvl w:val="1"/>
          <w:numId w:val="6"/>
        </w:numPr>
        <w:ind w:hanging="0" w:left="0" w:right="0"/>
      </w:pPr>
      <w:r>
        <w:rPr>
          <w:b/>
          <w:bCs/>
          <w:color w:val="000000"/>
          <w:sz w:val="24"/>
          <w:szCs w:val="24"/>
        </w:rPr>
        <w:t>Actividades de refuerzo y ampliación</w:t>
      </w:r>
    </w:p>
    <w:p>
      <w:pPr>
        <w:pStyle w:val="style75"/>
        <w:ind w:hanging="0" w:left="0" w:right="0"/>
      </w:pPr>
      <w:r>
        <w:rPr>
          <w:rFonts w:ascii="Arial" w:hAnsi="Arial"/>
          <w:b w:val="false"/>
          <w:bCs w:val="false"/>
          <w:color w:val="000000"/>
          <w:sz w:val="24"/>
          <w:szCs w:val="24"/>
        </w:rPr>
      </w:r>
    </w:p>
    <w:p>
      <w:pPr>
        <w:pStyle w:val="style75"/>
        <w:numPr>
          <w:ilvl w:val="2"/>
          <w:numId w:val="6"/>
        </w:numPr>
        <w:ind w:hanging="0" w:left="0" w:right="0"/>
      </w:pPr>
      <w:r>
        <w:rPr>
          <w:rFonts w:ascii="Arial" w:hAnsi="Arial"/>
          <w:b w:val="false"/>
          <w:bCs w:val="false"/>
          <w:color w:val="000000"/>
          <w:sz w:val="24"/>
          <w:szCs w:val="24"/>
        </w:rPr>
        <w:t xml:space="preserve"> </w:t>
      </w:r>
      <w:r>
        <w:rPr>
          <w:rFonts w:ascii="Arial" w:hAnsi="Arial"/>
          <w:b w:val="false"/>
          <w:bCs w:val="false"/>
          <w:color w:val="000000"/>
          <w:sz w:val="24"/>
          <w:szCs w:val="24"/>
        </w:rPr>
        <w:t>En 1º de ESO</w:t>
      </w:r>
    </w:p>
    <w:p>
      <w:pPr>
        <w:pStyle w:val="style75"/>
        <w:ind w:hanging="0" w:left="0" w:right="0"/>
      </w:pPr>
      <w:r>
        <w:rPr>
          <w:rFonts w:ascii="Arial" w:hAnsi="Arial"/>
          <w:b w:val="false"/>
          <w:bCs w:val="false"/>
          <w:color w:val="000000"/>
          <w:sz w:val="24"/>
          <w:szCs w:val="24"/>
        </w:rPr>
      </w:r>
    </w:p>
    <w:p>
      <w:pPr>
        <w:pStyle w:val="style0"/>
      </w:pPr>
      <w:r>
        <w:rPr>
          <w:rStyle w:val="style64"/>
          <w:rFonts w:ascii="Arial" w:hAnsi="Arial"/>
          <w:b w:val="false"/>
          <w:bCs w:val="false"/>
          <w:shadow w:val="false"/>
          <w:color w:val="000000"/>
          <w:sz w:val="24"/>
          <w:szCs w:val="24"/>
          <w:u w:val="single"/>
        </w:rPr>
        <w:t>TEMA 1. COMIENZOS DE LA RELIGIÓN EN LA HISTORIA</w:t>
      </w:r>
    </w:p>
    <w:p>
      <w:pPr>
        <w:pStyle w:val="style0"/>
        <w:numPr>
          <w:ilvl w:val="0"/>
          <w:numId w:val="179"/>
        </w:numPr>
      </w:pPr>
      <w:r>
        <w:rPr>
          <w:rStyle w:val="style64"/>
          <w:rFonts w:ascii="Arial" w:hAnsi="Arial"/>
          <w:b w:val="false"/>
          <w:bCs w:val="false"/>
          <w:shadow w:val="false"/>
          <w:color w:val="000000"/>
          <w:sz w:val="24"/>
          <w:szCs w:val="24"/>
          <w:u w:val="none"/>
        </w:rPr>
        <w:t>Danza de la lluvia.</w:t>
      </w:r>
    </w:p>
    <w:p>
      <w:pPr>
        <w:pStyle w:val="style0"/>
        <w:numPr>
          <w:ilvl w:val="0"/>
          <w:numId w:val="179"/>
        </w:numPr>
      </w:pPr>
      <w:r>
        <w:rPr>
          <w:rStyle w:val="style64"/>
          <w:rFonts w:ascii="Arial" w:hAnsi="Arial"/>
          <w:b w:val="false"/>
          <w:bCs w:val="false"/>
          <w:shadow w:val="false"/>
          <w:color w:val="000000"/>
          <w:sz w:val="24"/>
          <w:szCs w:val="24"/>
          <w:u w:val="none"/>
        </w:rPr>
        <w:t>Representación en teatro de marionetas por grupos. Personajes: fuerzas de la naturaleza.</w:t>
      </w:r>
    </w:p>
    <w:p>
      <w:pPr>
        <w:pStyle w:val="style0"/>
        <w:numPr>
          <w:ilvl w:val="0"/>
          <w:numId w:val="179"/>
        </w:numPr>
      </w:pPr>
      <w:r>
        <w:rPr>
          <w:rStyle w:val="style64"/>
          <w:rFonts w:ascii="Arial" w:hAnsi="Arial"/>
          <w:b w:val="false"/>
          <w:bCs w:val="false"/>
          <w:shadow w:val="false"/>
          <w:color w:val="000000"/>
          <w:sz w:val="24"/>
          <w:szCs w:val="24"/>
          <w:u w:val="none"/>
        </w:rPr>
        <w:t>Visionado de un Power Point sobre las religiones o realización en clase de un cuadro-esbozo de las religiones durante la explicación.</w:t>
      </w:r>
    </w:p>
    <w:p>
      <w:pPr>
        <w:pStyle w:val="style0"/>
        <w:numPr>
          <w:ilvl w:val="0"/>
          <w:numId w:val="179"/>
        </w:numPr>
      </w:pPr>
      <w:r>
        <w:rPr>
          <w:rStyle w:val="style64"/>
          <w:rFonts w:ascii="Arial" w:hAnsi="Arial"/>
          <w:b w:val="false"/>
          <w:bCs w:val="false"/>
          <w:shadow w:val="false"/>
          <w:color w:val="000000"/>
          <w:sz w:val="24"/>
          <w:szCs w:val="24"/>
          <w:u w:val="none"/>
        </w:rPr>
        <w:t>Dioses griegos y romanos (tabla y crucigrama, dos archivos diferentes)</w:t>
      </w:r>
    </w:p>
    <w:p>
      <w:pPr>
        <w:pStyle w:val="style0"/>
      </w:pPr>
      <w:r>
        <w:rPr/>
      </w:r>
    </w:p>
    <w:p>
      <w:pPr>
        <w:pStyle w:val="style0"/>
      </w:pPr>
      <w:r>
        <w:rPr>
          <w:rStyle w:val="style64"/>
          <w:rFonts w:ascii="Arial" w:hAnsi="Arial"/>
          <w:b w:val="false"/>
          <w:bCs w:val="false"/>
          <w:shadow w:val="false"/>
          <w:color w:val="000000"/>
          <w:sz w:val="24"/>
          <w:szCs w:val="24"/>
          <w:u w:val="single"/>
        </w:rPr>
        <w:t>TEMA 2. ANTROPOLOGÍA DEL BUDISMO, CRISTIANISMO E ISLAM</w:t>
      </w:r>
    </w:p>
    <w:p>
      <w:pPr>
        <w:pStyle w:val="style0"/>
        <w:numPr>
          <w:ilvl w:val="0"/>
          <w:numId w:val="180"/>
        </w:numPr>
      </w:pPr>
      <w:r>
        <w:rPr>
          <w:rStyle w:val="style64"/>
          <w:rFonts w:ascii="Arial" w:hAnsi="Arial"/>
          <w:b w:val="false"/>
          <w:bCs w:val="false"/>
          <w:shadow w:val="false"/>
          <w:color w:val="000000"/>
          <w:sz w:val="24"/>
          <w:szCs w:val="24"/>
          <w:u w:val="none"/>
        </w:rPr>
        <w:t>Uso de la biblioteca y confección de un cartel sobre los datos de las religiones más importantes.</w:t>
      </w:r>
    </w:p>
    <w:p>
      <w:pPr>
        <w:pStyle w:val="style0"/>
        <w:numPr>
          <w:ilvl w:val="0"/>
          <w:numId w:val="180"/>
        </w:numPr>
      </w:pPr>
      <w:r>
        <w:rPr>
          <w:rStyle w:val="style64"/>
          <w:rFonts w:ascii="Arial" w:hAnsi="Arial"/>
          <w:b w:val="false"/>
          <w:bCs w:val="false"/>
          <w:shadow w:val="false"/>
          <w:color w:val="000000"/>
          <w:sz w:val="24"/>
          <w:szCs w:val="24"/>
          <w:u w:val="none"/>
        </w:rPr>
        <w:t>Crucigrama sobre las creencias no religiosas y las religiones del mundo.</w:t>
      </w:r>
    </w:p>
    <w:p>
      <w:pPr>
        <w:pStyle w:val="style0"/>
        <w:tabs>
          <w:tab w:leader="none" w:pos="1068"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ind w:hanging="0" w:left="0" w:right="0"/>
      </w:pPr>
      <w:r>
        <w:rPr/>
      </w:r>
    </w:p>
    <w:p>
      <w:pPr>
        <w:pStyle w:val="style0"/>
      </w:pPr>
      <w:r>
        <w:rPr>
          <w:rStyle w:val="style64"/>
          <w:rFonts w:ascii="Arial" w:hAnsi="Arial"/>
          <w:b w:val="false"/>
          <w:bCs w:val="false"/>
          <w:shadow w:val="false"/>
          <w:color w:val="000000"/>
          <w:sz w:val="24"/>
          <w:szCs w:val="24"/>
          <w:u w:val="single"/>
        </w:rPr>
        <w:t>TEMA 3. ORÍGENES DE LA RELIGIÓN JUDEOCRISTIANA</w:t>
      </w:r>
    </w:p>
    <w:p>
      <w:pPr>
        <w:pStyle w:val="style0"/>
      </w:pPr>
      <w:r>
        <w:rPr/>
      </w:r>
    </w:p>
    <w:p>
      <w:pPr>
        <w:pStyle w:val="style0"/>
      </w:pPr>
      <w:r>
        <w:rPr/>
      </w:r>
    </w:p>
    <w:p>
      <w:pPr>
        <w:pStyle w:val="style0"/>
      </w:pPr>
      <w:r>
        <w:rPr>
          <w:rStyle w:val="style64"/>
          <w:rFonts w:ascii="Arial" w:hAnsi="Arial"/>
          <w:b w:val="false"/>
          <w:bCs w:val="false"/>
          <w:i w:val="false"/>
          <w:iCs w:val="false"/>
          <w:shadow w:val="false"/>
          <w:color w:val="000000"/>
          <w:sz w:val="24"/>
          <w:szCs w:val="24"/>
          <w:u w:val="single"/>
        </w:rPr>
        <w:t>TEMA 4. MESIANISMOS</w:t>
      </w:r>
    </w:p>
    <w:p>
      <w:pPr>
        <w:pStyle w:val="style0"/>
        <w:numPr>
          <w:ilvl w:val="0"/>
          <w:numId w:val="181"/>
        </w:numPr>
      </w:pPr>
      <w:r>
        <w:rPr>
          <w:rStyle w:val="style64"/>
          <w:rFonts w:ascii="Arial" w:hAnsi="Arial"/>
          <w:b w:val="false"/>
          <w:bCs w:val="false"/>
          <w:i w:val="false"/>
          <w:iCs w:val="false"/>
          <w:shadow w:val="false"/>
          <w:color w:val="000000"/>
          <w:sz w:val="24"/>
          <w:szCs w:val="24"/>
          <w:u w:val="none"/>
        </w:rPr>
        <w:t>Papiroflexia: ESTRELLA (Navidad)</w:t>
      </w:r>
    </w:p>
    <w:p>
      <w:pPr>
        <w:pStyle w:val="style0"/>
        <w:numPr>
          <w:ilvl w:val="0"/>
          <w:numId w:val="181"/>
        </w:numPr>
      </w:pPr>
      <w:r>
        <w:rPr>
          <w:rStyle w:val="style64"/>
          <w:rFonts w:ascii="Arial" w:hAnsi="Arial"/>
          <w:b w:val="false"/>
          <w:bCs w:val="false"/>
          <w:i w:val="false"/>
          <w:iCs w:val="false"/>
          <w:shadow w:val="false"/>
          <w:color w:val="000000"/>
          <w:sz w:val="24"/>
          <w:szCs w:val="24"/>
          <w:u w:val="none"/>
        </w:rPr>
        <w:t>Narración del episodio relativo a David y Betsabé: Dios siempre perdona</w:t>
      </w:r>
    </w:p>
    <w:p>
      <w:pPr>
        <w:pStyle w:val="style0"/>
        <w:numPr>
          <w:ilvl w:val="0"/>
          <w:numId w:val="181"/>
        </w:numPr>
      </w:pPr>
      <w:r>
        <w:rPr>
          <w:rStyle w:val="style64"/>
          <w:rFonts w:ascii="Arial" w:hAnsi="Arial"/>
          <w:b w:val="false"/>
          <w:bCs w:val="false"/>
          <w:i w:val="false"/>
          <w:iCs w:val="false"/>
          <w:shadow w:val="false"/>
          <w:color w:val="000000"/>
          <w:sz w:val="24"/>
          <w:szCs w:val="24"/>
          <w:u w:val="none"/>
        </w:rPr>
        <w:t>E</w:t>
      </w:r>
      <w:r>
        <w:rPr>
          <w:rStyle w:val="style64"/>
          <w:rFonts w:ascii="Arial" w:hAnsi="Arial"/>
          <w:b w:val="false"/>
          <w:bCs w:val="false"/>
          <w:i w:val="false"/>
          <w:iCs w:val="false"/>
          <w:shadow w:val="false"/>
          <w:color w:val="000000"/>
          <w:sz w:val="24"/>
          <w:szCs w:val="24"/>
          <w:u w:val="none"/>
        </w:rPr>
        <w:t>pisodio del niño perdido y hallado en el templo</w:t>
      </w:r>
    </w:p>
    <w:p>
      <w:pPr>
        <w:pStyle w:val="style0"/>
      </w:pPr>
      <w:r>
        <w:rPr>
          <w:rFonts w:ascii="Arial" w:hAnsi="Arial"/>
          <w:b w:val="false"/>
          <w:bCs w:val="false"/>
          <w:color w:val="000000"/>
          <w:sz w:val="24"/>
          <w:szCs w:val="24"/>
        </w:rPr>
      </w:r>
    </w:p>
    <w:p>
      <w:pPr>
        <w:pStyle w:val="style0"/>
      </w:pPr>
      <w:r>
        <w:rPr>
          <w:rStyle w:val="style64"/>
          <w:rFonts w:ascii="Arial" w:hAnsi="Arial"/>
          <w:b w:val="false"/>
          <w:bCs w:val="false"/>
          <w:i w:val="false"/>
          <w:iCs w:val="false"/>
          <w:shadow w:val="false"/>
          <w:color w:val="000000"/>
          <w:sz w:val="24"/>
          <w:szCs w:val="24"/>
          <w:u w:val="single"/>
        </w:rPr>
        <w:t>TEMA 5. PARÁBOLAS, BIENVENTURANZAS Y MILAGROS</w:t>
      </w:r>
    </w:p>
    <w:p>
      <w:pPr>
        <w:pStyle w:val="style0"/>
        <w:numPr>
          <w:ilvl w:val="0"/>
          <w:numId w:val="182"/>
        </w:numPr>
        <w:tabs>
          <w:tab w:leader="none" w:pos="1068"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Style w:val="style64"/>
          <w:rFonts w:ascii="Arial" w:hAnsi="Arial"/>
          <w:b w:val="false"/>
          <w:bCs w:val="false"/>
          <w:i w:val="false"/>
          <w:iCs w:val="false"/>
          <w:shadow w:val="false"/>
          <w:color w:val="000000"/>
          <w:sz w:val="24"/>
          <w:szCs w:val="24"/>
          <w:u w:val="none"/>
        </w:rPr>
        <w:t>Confección de cartel que relaciona cada concepto con los personajes y parábolas estudiados.</w:t>
      </w:r>
    </w:p>
    <w:p>
      <w:pPr>
        <w:pStyle w:val="style0"/>
      </w:pPr>
      <w:r>
        <w:rPr/>
      </w:r>
    </w:p>
    <w:p>
      <w:pPr>
        <w:pStyle w:val="style0"/>
      </w:pPr>
      <w:r>
        <w:rPr>
          <w:rStyle w:val="style64"/>
          <w:rFonts w:ascii="Arial" w:hAnsi="Arial"/>
          <w:b w:val="false"/>
          <w:bCs w:val="false"/>
          <w:i w:val="false"/>
          <w:iCs w:val="false"/>
          <w:shadow w:val="false"/>
          <w:color w:val="000000"/>
          <w:sz w:val="24"/>
          <w:szCs w:val="24"/>
          <w:u w:val="single"/>
        </w:rPr>
        <w:t>TEMA 6. FAMILIA</w:t>
      </w:r>
    </w:p>
    <w:p>
      <w:pPr>
        <w:pStyle w:val="style0"/>
        <w:numPr>
          <w:ilvl w:val="0"/>
          <w:numId w:val="183"/>
        </w:numPr>
      </w:pPr>
      <w:r>
        <w:rPr>
          <w:rStyle w:val="style64"/>
          <w:rFonts w:ascii="Arial" w:hAnsi="Arial"/>
          <w:b w:val="false"/>
          <w:bCs w:val="false"/>
          <w:i w:val="false"/>
          <w:iCs w:val="false"/>
          <w:shadow w:val="false"/>
          <w:color w:val="000000"/>
          <w:sz w:val="24"/>
          <w:szCs w:val="24"/>
          <w:u w:val="none"/>
        </w:rPr>
        <w:t>Ejercicio y esquema: sobre las necesidades humanas para sobrevivir.</w:t>
      </w:r>
    </w:p>
    <w:p>
      <w:pPr>
        <w:pStyle w:val="style0"/>
      </w:pPr>
      <w:r>
        <w:rPr>
          <w:rFonts w:ascii="Arial" w:hAnsi="Arial"/>
          <w:b w:val="false"/>
          <w:bCs w:val="false"/>
          <w:color w:val="000000"/>
          <w:sz w:val="24"/>
          <w:szCs w:val="24"/>
        </w:rPr>
      </w:r>
    </w:p>
    <w:p>
      <w:pPr>
        <w:pStyle w:val="style0"/>
      </w:pPr>
      <w:r>
        <w:rPr>
          <w:rFonts w:ascii="Arial" w:hAnsi="Arial"/>
          <w:b w:val="false"/>
          <w:bCs w:val="false"/>
          <w:color w:val="000000"/>
          <w:sz w:val="24"/>
          <w:szCs w:val="24"/>
        </w:rPr>
      </w:r>
    </w:p>
    <w:p>
      <w:pPr>
        <w:pStyle w:val="style75"/>
        <w:numPr>
          <w:ilvl w:val="2"/>
          <w:numId w:val="6"/>
        </w:numPr>
        <w:ind w:hanging="0" w:left="0" w:right="0"/>
      </w:pPr>
      <w:r>
        <w:rPr>
          <w:rFonts w:ascii="Arial" w:hAnsi="Arial"/>
          <w:b w:val="false"/>
          <w:bCs w:val="false"/>
          <w:color w:val="000000"/>
          <w:sz w:val="24"/>
          <w:szCs w:val="24"/>
        </w:rPr>
        <w:t>En 2º de ESO</w:t>
      </w:r>
    </w:p>
    <w:p>
      <w:pPr>
        <w:pStyle w:val="style75"/>
        <w:ind w:hanging="0" w:left="0" w:right="0"/>
      </w:pPr>
      <w:r>
        <w:rPr>
          <w:rFonts w:ascii="Arial" w:hAnsi="Arial"/>
          <w:b w:val="false"/>
          <w:bCs w:val="false"/>
          <w:color w:val="000000"/>
          <w:sz w:val="24"/>
          <w:szCs w:val="24"/>
        </w:rPr>
      </w:r>
    </w:p>
    <w:p>
      <w:pPr>
        <w:pStyle w:val="style0"/>
      </w:pPr>
      <w:r>
        <w:rPr>
          <w:rStyle w:val="style64"/>
          <w:rFonts w:ascii="Arial" w:hAnsi="Arial"/>
          <w:b w:val="false"/>
          <w:bCs w:val="false"/>
          <w:i w:val="false"/>
          <w:iCs w:val="false"/>
          <w:shadow w:val="false"/>
          <w:color w:val="000000"/>
          <w:sz w:val="24"/>
          <w:szCs w:val="24"/>
          <w:u w:val="single"/>
        </w:rPr>
        <w:t>TEMA 1. LA PRESENCIA DE DIOS EN LA IGLESIA</w:t>
      </w:r>
    </w:p>
    <w:p>
      <w:pPr>
        <w:pStyle w:val="style0"/>
        <w:numPr>
          <w:ilvl w:val="0"/>
          <w:numId w:val="184"/>
        </w:numPr>
      </w:pPr>
      <w:r>
        <w:rPr>
          <w:rStyle w:val="style64"/>
          <w:rFonts w:ascii="Arial" w:hAnsi="Arial"/>
          <w:b w:val="false"/>
          <w:bCs w:val="false"/>
          <w:i w:val="false"/>
          <w:iCs w:val="false"/>
          <w:shadow w:val="false"/>
          <w:color w:val="000000"/>
          <w:sz w:val="24"/>
          <w:szCs w:val="24"/>
          <w:u w:val="none"/>
        </w:rPr>
        <w:t>Juego-debate: lluvia de ideas sobre dos palabras: IGLESIA y JESÚS</w:t>
      </w:r>
    </w:p>
    <w:p>
      <w:pPr>
        <w:pStyle w:val="style0"/>
      </w:pPr>
      <w:r>
        <w:rPr/>
      </w:r>
    </w:p>
    <w:p>
      <w:pPr>
        <w:pStyle w:val="style0"/>
      </w:pPr>
      <w:r>
        <w:rPr>
          <w:rStyle w:val="style64"/>
          <w:rFonts w:ascii="Arial" w:hAnsi="Arial"/>
          <w:b w:val="false"/>
          <w:bCs w:val="false"/>
          <w:i w:val="false"/>
          <w:iCs w:val="false"/>
          <w:shadow w:val="false"/>
          <w:color w:val="000000"/>
          <w:sz w:val="24"/>
          <w:szCs w:val="24"/>
          <w:u w:val="single"/>
        </w:rPr>
        <w:t xml:space="preserve">TEMA </w:t>
      </w:r>
      <w:r>
        <w:rPr>
          <w:rStyle w:val="style64"/>
          <w:rFonts w:ascii="Arial" w:hAnsi="Arial"/>
          <w:b w:val="false"/>
          <w:bCs w:val="false"/>
          <w:i w:val="false"/>
          <w:iCs w:val="false"/>
          <w:shadow w:val="false"/>
          <w:color w:val="000000"/>
          <w:sz w:val="24"/>
          <w:szCs w:val="24"/>
          <w:u w:val="single"/>
        </w:rPr>
        <w:t>2</w:t>
      </w:r>
      <w:r>
        <w:rPr>
          <w:rStyle w:val="style64"/>
          <w:rFonts w:ascii="Arial" w:hAnsi="Arial"/>
          <w:b w:val="false"/>
          <w:bCs w:val="false"/>
          <w:i w:val="false"/>
          <w:iCs w:val="false"/>
          <w:shadow w:val="false"/>
          <w:color w:val="000000"/>
          <w:sz w:val="24"/>
          <w:szCs w:val="24"/>
          <w:u w:val="single"/>
        </w:rPr>
        <w:t>. LIBROS Y CITAS BÍBLICAS</w:t>
      </w:r>
    </w:p>
    <w:p>
      <w:pPr>
        <w:pStyle w:val="style0"/>
        <w:numPr>
          <w:ilvl w:val="0"/>
          <w:numId w:val="185"/>
        </w:numPr>
      </w:pPr>
      <w:r>
        <w:rPr>
          <w:rStyle w:val="style64"/>
          <w:rFonts w:ascii="Arial" w:hAnsi="Arial"/>
          <w:b w:val="false"/>
          <w:bCs w:val="false"/>
          <w:i w:val="false"/>
          <w:iCs w:val="false"/>
          <w:shadow w:val="false"/>
          <w:color w:val="000000"/>
          <w:sz w:val="24"/>
          <w:szCs w:val="24"/>
          <w:u w:val="none"/>
        </w:rPr>
        <w:t>Datos relevantes personales acerca de Jesús de Nazaret que interesan para realizar una investigación policial. Realización de una ficha policial sobre Jesús con la Biblia a mano.</w:t>
      </w:r>
    </w:p>
    <w:p>
      <w:pPr>
        <w:pStyle w:val="style0"/>
      </w:pPr>
      <w:r>
        <w:rPr/>
      </w:r>
    </w:p>
    <w:p>
      <w:pPr>
        <w:pStyle w:val="style0"/>
      </w:pPr>
      <w:r>
        <w:rPr>
          <w:rStyle w:val="style64"/>
          <w:rFonts w:ascii="Arial" w:hAnsi="Arial"/>
          <w:b w:val="false"/>
          <w:bCs w:val="false"/>
          <w:i w:val="false"/>
          <w:iCs w:val="false"/>
          <w:shadow w:val="false"/>
          <w:color w:val="000000"/>
          <w:sz w:val="24"/>
          <w:szCs w:val="24"/>
          <w:u w:val="single"/>
        </w:rPr>
        <w:t xml:space="preserve">TEMA </w:t>
      </w:r>
      <w:r>
        <w:rPr>
          <w:rStyle w:val="style64"/>
          <w:rFonts w:ascii="Arial" w:hAnsi="Arial"/>
          <w:b w:val="false"/>
          <w:bCs w:val="false"/>
          <w:i w:val="false"/>
          <w:iCs w:val="false"/>
          <w:shadow w:val="false"/>
          <w:color w:val="000000"/>
          <w:sz w:val="24"/>
          <w:szCs w:val="24"/>
          <w:u w:val="single"/>
        </w:rPr>
        <w:t>3</w:t>
      </w:r>
      <w:r>
        <w:rPr>
          <w:rStyle w:val="style64"/>
          <w:rFonts w:ascii="Arial" w:hAnsi="Arial"/>
          <w:b w:val="false"/>
          <w:bCs w:val="false"/>
          <w:i w:val="false"/>
          <w:iCs w:val="false"/>
          <w:shadow w:val="false"/>
          <w:color w:val="000000"/>
          <w:sz w:val="24"/>
          <w:szCs w:val="24"/>
          <w:u w:val="single"/>
        </w:rPr>
        <w:t>. HIEROFANÍAS EN LA BIBLIA</w:t>
      </w:r>
    </w:p>
    <w:p>
      <w:pPr>
        <w:pStyle w:val="style0"/>
        <w:numPr>
          <w:ilvl w:val="0"/>
          <w:numId w:val="186"/>
        </w:numPr>
      </w:pPr>
      <w:r>
        <w:rPr>
          <w:rStyle w:val="style64"/>
          <w:rFonts w:ascii="Arial" w:hAnsi="Arial"/>
          <w:b w:val="false"/>
          <w:bCs w:val="false"/>
          <w:i w:val="false"/>
          <w:iCs w:val="false"/>
          <w:shadow w:val="false"/>
          <w:color w:val="000000"/>
          <w:sz w:val="24"/>
          <w:szCs w:val="24"/>
          <w:u w:val="none"/>
        </w:rPr>
        <w:t>J</w:t>
      </w:r>
      <w:r>
        <w:rPr>
          <w:rStyle w:val="style64"/>
          <w:rFonts w:ascii="Arial" w:hAnsi="Arial"/>
          <w:b w:val="false"/>
          <w:bCs w:val="false"/>
          <w:i w:val="false"/>
          <w:iCs w:val="false"/>
          <w:shadow w:val="false"/>
          <w:color w:val="000000"/>
          <w:sz w:val="24"/>
          <w:szCs w:val="24"/>
          <w:u w:val="none"/>
        </w:rPr>
        <w:t>uego-RAP sobre los 4 evangelios y grabación del resultado</w:t>
      </w:r>
    </w:p>
    <w:p>
      <w:pPr>
        <w:pStyle w:val="style0"/>
      </w:pPr>
      <w:r>
        <w:rPr/>
      </w:r>
    </w:p>
    <w:p>
      <w:pPr>
        <w:pStyle w:val="style0"/>
      </w:pPr>
      <w:r>
        <w:rPr>
          <w:rStyle w:val="style64"/>
          <w:rFonts w:ascii="Arial" w:hAnsi="Arial"/>
          <w:b w:val="false"/>
          <w:bCs w:val="false"/>
          <w:i w:val="false"/>
          <w:iCs w:val="false"/>
          <w:shadow w:val="false"/>
          <w:color w:val="000000"/>
          <w:sz w:val="24"/>
          <w:szCs w:val="24"/>
          <w:u w:val="single"/>
        </w:rPr>
        <w:t>TEMA 4. LA ÉPOCA EN QUE VIVIÓ JESÚS DE NAZARET</w:t>
      </w:r>
    </w:p>
    <w:p>
      <w:pPr>
        <w:pStyle w:val="style0"/>
        <w:numPr>
          <w:ilvl w:val="0"/>
          <w:numId w:val="187"/>
        </w:numPr>
      </w:pPr>
      <w:r>
        <w:rPr>
          <w:rStyle w:val="style64"/>
          <w:rFonts w:ascii="Arial" w:hAnsi="Arial"/>
          <w:b w:val="false"/>
          <w:bCs w:val="false"/>
          <w:i w:val="false"/>
          <w:iCs w:val="false"/>
          <w:shadow w:val="false"/>
          <w:color w:val="000000"/>
          <w:sz w:val="24"/>
          <w:szCs w:val="24"/>
          <w:u w:val="none"/>
        </w:rPr>
        <w:t>Juego sobre JESÚS: acróstico sobre los nombres de Cristo sacado de «Descubrir a Jesús en la clase de Religión», pág.</w:t>
      </w:r>
    </w:p>
    <w:p>
      <w:pPr>
        <w:pStyle w:val="style0"/>
        <w:numPr>
          <w:ilvl w:val="0"/>
          <w:numId w:val="187"/>
        </w:numPr>
      </w:pPr>
      <w:r>
        <w:rPr>
          <w:rStyle w:val="style64"/>
          <w:rFonts w:ascii="Arial" w:hAnsi="Arial"/>
          <w:b w:val="false"/>
          <w:bCs w:val="false"/>
          <w:i w:val="false"/>
          <w:iCs w:val="false"/>
          <w:shadow w:val="false"/>
          <w:color w:val="000000"/>
          <w:sz w:val="24"/>
          <w:szCs w:val="24"/>
          <w:u w:val="none"/>
        </w:rPr>
        <w:t>Clase acerca de la sociedad en tiempos de Jesús donde los alumnnos toman apuntes (Saulnier…)</w:t>
      </w:r>
    </w:p>
    <w:p>
      <w:pPr>
        <w:pStyle w:val="style0"/>
      </w:pPr>
      <w:r>
        <w:rPr/>
      </w:r>
    </w:p>
    <w:p>
      <w:pPr>
        <w:pStyle w:val="style0"/>
      </w:pPr>
      <w:r>
        <w:rPr>
          <w:rStyle w:val="style64"/>
          <w:rFonts w:ascii="Arial" w:hAnsi="Arial"/>
          <w:b w:val="false"/>
          <w:bCs w:val="false"/>
          <w:i w:val="false"/>
          <w:iCs w:val="false"/>
          <w:shadow w:val="false"/>
          <w:color w:val="000000"/>
          <w:sz w:val="24"/>
          <w:szCs w:val="24"/>
          <w:u w:val="single"/>
        </w:rPr>
        <w:t>TEMA 5. PASIÓN, MUERTE Y RESURRECCIÓN DE JESÚS</w:t>
      </w:r>
    </w:p>
    <w:p>
      <w:pPr>
        <w:pStyle w:val="style0"/>
        <w:numPr>
          <w:ilvl w:val="0"/>
          <w:numId w:val="188"/>
        </w:numPr>
      </w:pPr>
      <w:r>
        <w:rPr>
          <w:rStyle w:val="style64"/>
          <w:rFonts w:ascii="Arial" w:hAnsi="Arial"/>
          <w:b w:val="false"/>
          <w:bCs w:val="false"/>
          <w:i w:val="false"/>
          <w:iCs w:val="false"/>
          <w:shadow w:val="false"/>
          <w:color w:val="000000"/>
          <w:sz w:val="24"/>
          <w:szCs w:val="24"/>
          <w:u w:val="none"/>
        </w:rPr>
        <w:t xml:space="preserve">Lectura de dos relatos de la pasión: uno confeccionado con las referencias de los evangelios sinópticos y otro seleccionando textos de San Juan. Ejercicio para señalar las diferencias y coincidencias. </w:t>
      </w:r>
    </w:p>
    <w:p>
      <w:pPr>
        <w:pStyle w:val="style0"/>
        <w:numPr>
          <w:ilvl w:val="0"/>
          <w:numId w:val="188"/>
        </w:numPr>
      </w:pPr>
      <w:r>
        <w:rPr>
          <w:rStyle w:val="style64"/>
          <w:rFonts w:ascii="Arial" w:hAnsi="Arial"/>
          <w:b w:val="false"/>
          <w:bCs w:val="false"/>
          <w:i w:val="false"/>
          <w:iCs w:val="false"/>
          <w:shadow w:val="false"/>
          <w:color w:val="000000"/>
          <w:sz w:val="24"/>
          <w:szCs w:val="24"/>
          <w:u w:val="none"/>
        </w:rPr>
        <w:t xml:space="preserve">Confección de un listado de los sospechosos </w:t>
      </w:r>
      <w:r>
        <w:rPr>
          <w:rStyle w:val="style64"/>
          <w:rFonts w:ascii="Arial" w:hAnsi="Arial"/>
          <w:b w:val="false"/>
          <w:bCs w:val="false"/>
          <w:i w:val="false"/>
          <w:iCs w:val="false"/>
          <w:shadow w:val="false"/>
          <w:color w:val="000000"/>
          <w:sz w:val="24"/>
          <w:szCs w:val="24"/>
          <w:u w:val="none"/>
        </w:rPr>
        <w:t>responsables de la muerte de Jesús.</w:t>
      </w:r>
    </w:p>
    <w:p>
      <w:pPr>
        <w:pStyle w:val="style0"/>
        <w:numPr>
          <w:ilvl w:val="0"/>
          <w:numId w:val="188"/>
        </w:numPr>
      </w:pPr>
      <w:r>
        <w:rPr>
          <w:rStyle w:val="style64"/>
          <w:rFonts w:ascii="Arial" w:hAnsi="Arial"/>
          <w:b w:val="false"/>
          <w:bCs w:val="false"/>
          <w:i w:val="false"/>
          <w:iCs w:val="false"/>
          <w:shadow w:val="false"/>
          <w:color w:val="000000"/>
          <w:sz w:val="24"/>
          <w:szCs w:val="24"/>
          <w:u w:val="none"/>
        </w:rPr>
        <w:t>Reducción  de los sospechosos a tres.</w:t>
      </w:r>
    </w:p>
    <w:p>
      <w:pPr>
        <w:pStyle w:val="style0"/>
        <w:numPr>
          <w:ilvl w:val="0"/>
          <w:numId w:val="188"/>
        </w:numPr>
      </w:pPr>
      <w:r>
        <w:rPr>
          <w:rStyle w:val="style64"/>
          <w:rFonts w:ascii="Arial" w:hAnsi="Arial"/>
          <w:b w:val="false"/>
          <w:bCs w:val="false"/>
          <w:i w:val="false"/>
          <w:iCs w:val="false"/>
          <w:shadow w:val="false"/>
          <w:color w:val="000000"/>
          <w:sz w:val="24"/>
          <w:szCs w:val="24"/>
          <w:u w:val="none"/>
        </w:rPr>
        <w:t>Escenificación del debate según el guión establecido: cada grupo elige a uno de los tres sospechosos y trata de razonar porqué se ha decidido por él.</w:t>
      </w:r>
    </w:p>
    <w:p>
      <w:pPr>
        <w:pStyle w:val="style0"/>
        <w:numPr>
          <w:ilvl w:val="0"/>
          <w:numId w:val="188"/>
        </w:numPr>
      </w:pPr>
      <w:r>
        <w:rPr>
          <w:rFonts w:ascii="Arial" w:hAnsi="Arial"/>
          <w:b w:val="false"/>
          <w:bCs w:val="false"/>
          <w:shadow w:val="false"/>
          <w:color w:val="000000"/>
          <w:sz w:val="24"/>
          <w:szCs w:val="24"/>
          <w:u w:val="none"/>
        </w:rPr>
        <w:t>Juego sobre el debate CIENCIA-RELIGIÓN: juicio a Galileo</w:t>
      </w:r>
    </w:p>
    <w:p>
      <w:pPr>
        <w:pStyle w:val="style0"/>
        <w:numPr>
          <w:ilvl w:val="1"/>
          <w:numId w:val="188"/>
        </w:numPr>
      </w:pPr>
      <w:r>
        <w:rPr>
          <w:rFonts w:ascii="Arial" w:hAnsi="Arial"/>
          <w:b w:val="false"/>
          <w:bCs w:val="false"/>
          <w:shadow w:val="false"/>
          <w:color w:val="000000"/>
          <w:sz w:val="24"/>
          <w:szCs w:val="24"/>
          <w:u w:val="none"/>
        </w:rPr>
        <w:t>Curiosidades de la Biblia y Caso Galileo.</w:t>
      </w:r>
    </w:p>
    <w:p>
      <w:pPr>
        <w:pStyle w:val="style0"/>
        <w:numPr>
          <w:ilvl w:val="1"/>
          <w:numId w:val="188"/>
        </w:numPr>
      </w:pPr>
      <w:r>
        <w:rPr>
          <w:rStyle w:val="style64"/>
          <w:rFonts w:ascii="Arial" w:hAnsi="Arial"/>
          <w:b w:val="false"/>
          <w:bCs w:val="false"/>
          <w:i w:val="false"/>
          <w:iCs w:val="false"/>
          <w:shadow w:val="false"/>
          <w:color w:val="000000"/>
          <w:sz w:val="24"/>
          <w:szCs w:val="24"/>
          <w:u w:val="none"/>
        </w:rPr>
        <w:t>Confección de un guión y escenificación del juicio a Galileo.</w:t>
      </w:r>
    </w:p>
    <w:p>
      <w:pPr>
        <w:pStyle w:val="style0"/>
      </w:pPr>
      <w:r>
        <w:rPr/>
      </w:r>
    </w:p>
    <w:p>
      <w:pPr>
        <w:pStyle w:val="style0"/>
      </w:pPr>
      <w:r>
        <w:rPr>
          <w:rStyle w:val="style64"/>
          <w:rFonts w:ascii="Arial" w:hAnsi="Arial"/>
          <w:b w:val="false"/>
          <w:bCs w:val="false"/>
          <w:i w:val="false"/>
          <w:iCs w:val="false"/>
          <w:shadow w:val="false"/>
          <w:color w:val="000000"/>
          <w:sz w:val="24"/>
          <w:szCs w:val="24"/>
          <w:u w:val="single"/>
        </w:rPr>
        <w:t>TEMA 6. LLAMADOS A LA SANTIDAD</w:t>
      </w:r>
    </w:p>
    <w:p>
      <w:pPr>
        <w:pStyle w:val="style0"/>
        <w:numPr>
          <w:ilvl w:val="0"/>
          <w:numId w:val="189"/>
        </w:numPr>
      </w:pPr>
      <w:r>
        <w:rPr>
          <w:rStyle w:val="style64"/>
          <w:rFonts w:ascii="Arial" w:hAnsi="Arial"/>
          <w:b w:val="false"/>
          <w:bCs w:val="false"/>
          <w:shadow w:val="false"/>
          <w:color w:val="000000"/>
          <w:sz w:val="24"/>
          <w:szCs w:val="24"/>
          <w:u w:val="none"/>
        </w:rPr>
        <w:t>Texto y viñetas sobre Sant Vicent Ferrer</w:t>
      </w:r>
    </w:p>
    <w:p>
      <w:pPr>
        <w:pStyle w:val="style0"/>
        <w:numPr>
          <w:ilvl w:val="0"/>
          <w:numId w:val="189"/>
        </w:numPr>
        <w:tabs>
          <w:tab w:leader="none" w:pos="1068"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pPr>
      <w:r>
        <w:rPr>
          <w:rStyle w:val="style64"/>
          <w:rFonts w:ascii="Arial" w:hAnsi="Arial"/>
          <w:b w:val="false"/>
          <w:bCs w:val="false"/>
          <w:shadow w:val="false"/>
          <w:color w:val="000000"/>
          <w:sz w:val="24"/>
          <w:szCs w:val="24"/>
          <w:u w:val="none"/>
        </w:rPr>
        <w:t>Festa de Sant Blai: hoja con el texto y confección de dibujos.</w:t>
      </w:r>
    </w:p>
    <w:p>
      <w:pPr>
        <w:pStyle w:val="style0"/>
      </w:pPr>
      <w:r>
        <w:rPr>
          <w:rFonts w:ascii="Arial" w:hAnsi="Arial"/>
          <w:b w:val="false"/>
          <w:bCs w:val="false"/>
          <w:color w:val="000000"/>
          <w:sz w:val="24"/>
          <w:szCs w:val="24"/>
        </w:rPr>
      </w:r>
    </w:p>
    <w:p>
      <w:pPr>
        <w:pStyle w:val="style75"/>
        <w:ind w:hanging="0" w:left="0" w:right="0"/>
      </w:pPr>
      <w:r>
        <w:rPr>
          <w:rFonts w:ascii="Arial" w:hAnsi="Arial"/>
          <w:b w:val="false"/>
          <w:bCs w:val="false"/>
          <w:color w:val="000000"/>
          <w:sz w:val="24"/>
          <w:szCs w:val="24"/>
        </w:rPr>
      </w:r>
    </w:p>
    <w:p>
      <w:pPr>
        <w:pStyle w:val="style75"/>
        <w:numPr>
          <w:ilvl w:val="2"/>
          <w:numId w:val="6"/>
        </w:numPr>
        <w:ind w:hanging="0" w:left="0" w:right="0"/>
      </w:pPr>
      <w:r>
        <w:rPr>
          <w:rFonts w:ascii="Arial" w:hAnsi="Arial"/>
          <w:b w:val="false"/>
          <w:bCs w:val="false"/>
          <w:color w:val="000000"/>
          <w:sz w:val="24"/>
          <w:szCs w:val="24"/>
        </w:rPr>
        <w:t xml:space="preserve"> </w:t>
      </w:r>
      <w:r>
        <w:rPr>
          <w:rFonts w:ascii="Arial" w:hAnsi="Arial"/>
          <w:b w:val="false"/>
          <w:bCs w:val="false"/>
          <w:color w:val="000000"/>
          <w:sz w:val="24"/>
          <w:szCs w:val="24"/>
        </w:rPr>
        <w:t>En 3º de ESO</w:t>
      </w:r>
    </w:p>
    <w:p>
      <w:pPr>
        <w:pStyle w:val="style75"/>
        <w:ind w:hanging="0" w:left="0" w:right="0"/>
      </w:pPr>
      <w:r>
        <w:rPr>
          <w:rFonts w:ascii="Arial" w:hAnsi="Arial"/>
          <w:b w:val="false"/>
          <w:bCs w:val="false"/>
          <w:color w:val="000000"/>
          <w:sz w:val="24"/>
          <w:szCs w:val="24"/>
        </w:rPr>
      </w:r>
    </w:p>
    <w:p>
      <w:pPr>
        <w:pStyle w:val="style0"/>
      </w:pPr>
      <w:r>
        <w:rPr>
          <w:rStyle w:val="style64"/>
          <w:rFonts w:ascii="Arial" w:hAnsi="Arial"/>
          <w:b w:val="false"/>
          <w:bCs w:val="false"/>
          <w:shadow w:val="false"/>
          <w:color w:val="000000"/>
          <w:sz w:val="24"/>
          <w:szCs w:val="24"/>
          <w:u w:val="single"/>
        </w:rPr>
        <w:t>TEMA 1. HISTORIA DEL PUEBLO DE ISRAEL</w:t>
      </w:r>
    </w:p>
    <w:p>
      <w:pPr>
        <w:pStyle w:val="style0"/>
        <w:numPr>
          <w:ilvl w:val="0"/>
          <w:numId w:val="190"/>
        </w:numPr>
      </w:pPr>
      <w:r>
        <w:rPr>
          <w:rFonts w:ascii="Arial" w:hAnsi="Arial"/>
          <w:b w:val="false"/>
          <w:bCs w:val="false"/>
          <w:shadow w:val="false"/>
          <w:color w:val="000000"/>
          <w:sz w:val="24"/>
          <w:szCs w:val="24"/>
        </w:rPr>
        <w:t>Cuadro resumen sobre la historia del Pueblo de Israel.</w:t>
      </w:r>
    </w:p>
    <w:p>
      <w:pPr>
        <w:pStyle w:val="style0"/>
      </w:pPr>
      <w:r>
        <w:rPr/>
      </w:r>
    </w:p>
    <w:p>
      <w:pPr>
        <w:pStyle w:val="style0"/>
      </w:pPr>
      <w:r>
        <w:rPr>
          <w:rStyle w:val="style64"/>
          <w:rFonts w:ascii="Arial" w:hAnsi="Arial"/>
          <w:b w:val="false"/>
          <w:bCs w:val="false"/>
          <w:shadow w:val="false"/>
          <w:color w:val="000000"/>
          <w:sz w:val="24"/>
          <w:szCs w:val="24"/>
          <w:u w:val="single"/>
        </w:rPr>
        <w:t xml:space="preserve">TEMA </w:t>
      </w:r>
      <w:r>
        <w:rPr>
          <w:rStyle w:val="style64"/>
          <w:rFonts w:ascii="Arial" w:hAnsi="Arial"/>
          <w:b w:val="false"/>
          <w:bCs w:val="false"/>
          <w:shadow w:val="false"/>
          <w:color w:val="000000"/>
          <w:sz w:val="24"/>
          <w:szCs w:val="24"/>
          <w:u w:val="single"/>
        </w:rPr>
        <w:t>2</w:t>
      </w:r>
      <w:r>
        <w:rPr>
          <w:rStyle w:val="style64"/>
          <w:rFonts w:ascii="Arial" w:hAnsi="Arial"/>
          <w:b w:val="false"/>
          <w:bCs w:val="false"/>
          <w:shadow w:val="false"/>
          <w:color w:val="000000"/>
          <w:sz w:val="24"/>
          <w:szCs w:val="24"/>
          <w:u w:val="single"/>
        </w:rPr>
        <w:t>. JUDAÍSMO</w:t>
      </w:r>
    </w:p>
    <w:p>
      <w:pPr>
        <w:pStyle w:val="style0"/>
        <w:numPr>
          <w:ilvl w:val="0"/>
          <w:numId w:val="191"/>
        </w:numPr>
      </w:pPr>
      <w:r>
        <w:rPr>
          <w:rFonts w:ascii="Arial" w:hAnsi="Arial"/>
          <w:b w:val="false"/>
          <w:bCs w:val="false"/>
          <w:shadow w:val="false"/>
          <w:color w:val="000000"/>
          <w:sz w:val="24"/>
          <w:szCs w:val="24"/>
        </w:rPr>
        <w:t>Presentación del judaísmo, sus fiestas y su calendario a través de la figura de Edith Stein (ampliación)</w:t>
      </w:r>
    </w:p>
    <w:p>
      <w:pPr>
        <w:pStyle w:val="style0"/>
        <w:numPr>
          <w:ilvl w:val="0"/>
          <w:numId w:val="191"/>
        </w:numPr>
      </w:pPr>
      <w:r>
        <w:rPr>
          <w:rFonts w:ascii="Arial" w:hAnsi="Arial"/>
          <w:b w:val="false"/>
          <w:bCs w:val="false"/>
          <w:shadow w:val="false"/>
          <w:color w:val="000000"/>
          <w:sz w:val="24"/>
          <w:szCs w:val="24"/>
        </w:rPr>
        <w:t>Texto y presentación sobre el judaísmo de los siglos XIX y XX (ampliación)</w:t>
      </w:r>
    </w:p>
    <w:p>
      <w:pPr>
        <w:pStyle w:val="style0"/>
        <w:numPr>
          <w:ilvl w:val="0"/>
          <w:numId w:val="191"/>
        </w:numPr>
      </w:pPr>
      <w:r>
        <w:rPr>
          <w:rFonts w:ascii="Arial" w:hAnsi="Arial"/>
          <w:b w:val="false"/>
          <w:bCs w:val="false"/>
          <w:shadow w:val="false"/>
          <w:color w:val="000000"/>
          <w:sz w:val="24"/>
          <w:szCs w:val="24"/>
        </w:rPr>
        <w:t>Ejercicio-examen sobre judaísmo antiguo y moderno (ampliación)</w:t>
      </w:r>
    </w:p>
    <w:p>
      <w:pPr>
        <w:pStyle w:val="style0"/>
        <w:numPr>
          <w:ilvl w:val="0"/>
          <w:numId w:val="191"/>
        </w:numPr>
      </w:pPr>
      <w:r>
        <w:rPr>
          <w:rFonts w:ascii="Arial" w:hAnsi="Arial"/>
          <w:b w:val="false"/>
          <w:bCs w:val="false"/>
          <w:shadow w:val="false"/>
          <w:color w:val="000000"/>
          <w:sz w:val="24"/>
          <w:szCs w:val="24"/>
        </w:rPr>
        <w:t>Conocimiento de la historia bíblica básica a través de la pintura: repaso de 49 epi</w:t>
        <w:softHyphen/>
        <w:t>sodios bíblicos. Los alumnos tienen que prepararse un episodio y explicarlo a la clase al proyectar la obra pictórica asociada. (ampliación)</w:t>
      </w:r>
    </w:p>
    <w:p>
      <w:pPr>
        <w:pStyle w:val="style0"/>
        <w:numPr>
          <w:ilvl w:val="0"/>
          <w:numId w:val="191"/>
        </w:numPr>
      </w:pPr>
      <w:r>
        <w:rPr>
          <w:rFonts w:ascii="Arial" w:hAnsi="Arial"/>
          <w:b w:val="false"/>
          <w:bCs w:val="false"/>
          <w:shadow w:val="false"/>
          <w:color w:val="000000"/>
          <w:sz w:val="24"/>
          <w:szCs w:val="24"/>
        </w:rPr>
        <w:t xml:space="preserve">Escenificación del debate entre dos familias judías sobre un acuerdo matrimonial </w:t>
      </w:r>
      <w:r>
        <w:rPr>
          <w:b w:val="false"/>
          <w:bCs w:val="false"/>
          <w:shadow w:val="false"/>
          <w:color w:val="000000"/>
          <w:sz w:val="24"/>
          <w:szCs w:val="24"/>
        </w:rPr>
        <w:t>(refuerzo)</w:t>
      </w:r>
    </w:p>
    <w:p>
      <w:pPr>
        <w:pStyle w:val="style0"/>
        <w:numPr>
          <w:ilvl w:val="0"/>
          <w:numId w:val="191"/>
        </w:numPr>
      </w:pPr>
      <w:r>
        <w:rPr>
          <w:rStyle w:val="style64"/>
          <w:rFonts w:ascii="Arial" w:hAnsi="Arial"/>
          <w:b w:val="false"/>
          <w:bCs w:val="false"/>
          <w:shadow w:val="false"/>
          <w:color w:val="000000"/>
          <w:sz w:val="24"/>
          <w:szCs w:val="24"/>
        </w:rPr>
        <w:t>Audición: melodías tradicionales judías (Manau, dos versiones) y sefarditas («El rey de Francia» y «Porque lloras». Cuestionario. (ampliación)</w:t>
      </w:r>
    </w:p>
    <w:p>
      <w:pPr>
        <w:pStyle w:val="style0"/>
      </w:pPr>
      <w:r>
        <w:rPr/>
      </w:r>
    </w:p>
    <w:p>
      <w:pPr>
        <w:pStyle w:val="style0"/>
      </w:pPr>
      <w:r>
        <w:rPr>
          <w:rStyle w:val="style64"/>
          <w:rFonts w:ascii="Arial" w:hAnsi="Arial"/>
          <w:b w:val="false"/>
          <w:bCs w:val="false"/>
          <w:shadow w:val="false"/>
          <w:color w:val="000000"/>
          <w:sz w:val="24"/>
          <w:szCs w:val="24"/>
          <w:u w:val="single"/>
        </w:rPr>
        <w:t>TEMA 3. SAN PEDRO Y SAN PABLO (Historia I)</w:t>
      </w:r>
    </w:p>
    <w:p>
      <w:pPr>
        <w:pStyle w:val="style0"/>
        <w:numPr>
          <w:ilvl w:val="0"/>
          <w:numId w:val="192"/>
        </w:numPr>
      </w:pPr>
      <w:r>
        <w:rPr>
          <w:rFonts w:ascii="Arial" w:hAnsi="Arial"/>
          <w:b w:val="false"/>
          <w:bCs w:val="false"/>
          <w:shadow w:val="false"/>
          <w:color w:val="000000"/>
          <w:sz w:val="24"/>
          <w:szCs w:val="24"/>
        </w:rPr>
        <w:t>Visionado de una película sobre San Pablo en dos partes: análisis de la conversión y el compromiso de este personaje con su misión (refuerzo)</w:t>
      </w:r>
    </w:p>
    <w:p>
      <w:pPr>
        <w:pStyle w:val="style0"/>
        <w:numPr>
          <w:ilvl w:val="0"/>
          <w:numId w:val="192"/>
        </w:numPr>
      </w:pPr>
      <w:r>
        <w:rPr>
          <w:rFonts w:ascii="Arial" w:hAnsi="Arial"/>
          <w:b w:val="false"/>
          <w:bCs w:val="false"/>
          <w:shadow w:val="false"/>
          <w:color w:val="000000"/>
          <w:sz w:val="24"/>
          <w:szCs w:val="24"/>
        </w:rPr>
        <w:t xml:space="preserve">Lectura de algunos textos de Ernest Renan sobre el mesianismo extraídos de su obra </w:t>
      </w:r>
      <w:r>
        <w:rPr>
          <w:rFonts w:ascii="Arial" w:hAnsi="Arial"/>
          <w:b w:val="false"/>
          <w:bCs w:val="false"/>
          <w:i/>
          <w:shadow w:val="false"/>
          <w:color w:val="000000"/>
          <w:sz w:val="24"/>
          <w:szCs w:val="24"/>
        </w:rPr>
        <w:t>Vida de Jesús</w:t>
      </w:r>
      <w:r>
        <w:rPr>
          <w:rFonts w:ascii="Arial" w:hAnsi="Arial"/>
          <w:b w:val="false"/>
          <w:bCs w:val="false"/>
          <w:shadow w:val="false"/>
          <w:color w:val="000000"/>
          <w:sz w:val="24"/>
          <w:szCs w:val="24"/>
        </w:rPr>
        <w:t xml:space="preserve"> y cuestionario sobre los mismos (refuerzo)</w:t>
      </w:r>
    </w:p>
    <w:p>
      <w:pPr>
        <w:pStyle w:val="style0"/>
        <w:numPr>
          <w:ilvl w:val="0"/>
          <w:numId w:val="192"/>
        </w:numPr>
      </w:pPr>
      <w:r>
        <w:rPr>
          <w:rFonts w:ascii="Arial" w:hAnsi="Arial"/>
          <w:b w:val="false"/>
          <w:bCs w:val="false"/>
          <w:shadow w:val="false"/>
          <w:color w:val="000000"/>
          <w:sz w:val="24"/>
          <w:szCs w:val="24"/>
        </w:rPr>
        <w:t>Crucigrama (refuerzo)</w:t>
      </w:r>
    </w:p>
    <w:p>
      <w:pPr>
        <w:pStyle w:val="style0"/>
      </w:pPr>
      <w:r>
        <w:rPr>
          <w:rFonts w:ascii="Arial" w:hAnsi="Arial"/>
          <w:b w:val="false"/>
          <w:bCs w:val="false"/>
          <w:shadow w:val="false"/>
          <w:color w:val="000000"/>
          <w:sz w:val="24"/>
          <w:szCs w:val="24"/>
        </w:rPr>
      </w:r>
    </w:p>
    <w:p>
      <w:pPr>
        <w:pStyle w:val="style0"/>
      </w:pPr>
      <w:r>
        <w:rPr>
          <w:rStyle w:val="style64"/>
          <w:rFonts w:ascii="Arial" w:hAnsi="Arial"/>
          <w:b w:val="false"/>
          <w:bCs w:val="false"/>
          <w:shadow w:val="false"/>
          <w:color w:val="000000"/>
          <w:sz w:val="24"/>
          <w:szCs w:val="24"/>
          <w:u w:val="single"/>
        </w:rPr>
        <w:t xml:space="preserve">TEMA </w:t>
      </w:r>
      <w:r>
        <w:rPr>
          <w:rStyle w:val="style64"/>
          <w:rFonts w:ascii="Arial" w:hAnsi="Arial"/>
          <w:b w:val="false"/>
          <w:bCs w:val="false"/>
          <w:shadow w:val="false"/>
          <w:color w:val="000000"/>
          <w:sz w:val="24"/>
          <w:szCs w:val="24"/>
          <w:u w:val="single"/>
        </w:rPr>
        <w:t>4</w:t>
      </w:r>
      <w:r>
        <w:rPr>
          <w:rStyle w:val="style64"/>
          <w:rFonts w:ascii="Arial" w:hAnsi="Arial"/>
          <w:b w:val="false"/>
          <w:bCs w:val="false"/>
          <w:shadow w:val="false"/>
          <w:color w:val="000000"/>
          <w:sz w:val="24"/>
          <w:szCs w:val="24"/>
          <w:u w:val="single"/>
        </w:rPr>
        <w:t>. PERSECUCIONES EN EL IMPERIO ROMANO (Historia II)</w:t>
      </w:r>
    </w:p>
    <w:p>
      <w:pPr>
        <w:pStyle w:val="style0"/>
        <w:numPr>
          <w:ilvl w:val="0"/>
          <w:numId w:val="193"/>
        </w:numPr>
      </w:pPr>
      <w:r>
        <w:rPr>
          <w:rFonts w:ascii="Arial" w:hAnsi="Arial"/>
          <w:b w:val="false"/>
          <w:bCs w:val="false"/>
          <w:shadow w:val="false"/>
          <w:color w:val="000000"/>
          <w:sz w:val="24"/>
          <w:szCs w:val="24"/>
        </w:rPr>
        <w:t>Exposición sobre la vida y muerte de algunos mártires valencianos. (refuerzo)</w:t>
      </w:r>
    </w:p>
    <w:p>
      <w:pPr>
        <w:pStyle w:val="style0"/>
        <w:numPr>
          <w:ilvl w:val="0"/>
          <w:numId w:val="193"/>
        </w:numPr>
      </w:pPr>
      <w:r>
        <w:rPr>
          <w:rStyle w:val="style64"/>
          <w:rFonts w:ascii="Arial" w:hAnsi="Arial"/>
          <w:b w:val="false"/>
          <w:bCs w:val="false"/>
          <w:shadow w:val="false"/>
          <w:color w:val="000000"/>
          <w:sz w:val="24"/>
          <w:szCs w:val="24"/>
        </w:rPr>
        <w:t>Audición con letra delante de himnos de la beatificación de los mártires 2007 (re</w:t>
        <w:softHyphen/>
        <w:t>fuerzo)</w:t>
      </w:r>
    </w:p>
    <w:p>
      <w:pPr>
        <w:pStyle w:val="style0"/>
      </w:pPr>
      <w:r>
        <w:rPr>
          <w:rFonts w:ascii="Arial" w:hAnsi="Arial"/>
          <w:b w:val="false"/>
          <w:bCs w:val="false"/>
          <w:shadow w:val="false"/>
          <w:color w:val="000000"/>
          <w:sz w:val="24"/>
          <w:szCs w:val="24"/>
        </w:rPr>
      </w:r>
    </w:p>
    <w:p>
      <w:pPr>
        <w:pStyle w:val="style0"/>
      </w:pPr>
      <w:r>
        <w:rPr>
          <w:rStyle w:val="style64"/>
          <w:rFonts w:ascii="Arial" w:hAnsi="Arial"/>
          <w:b w:val="false"/>
          <w:bCs w:val="false"/>
          <w:shadow w:val="false"/>
          <w:color w:val="000000"/>
          <w:sz w:val="24"/>
          <w:szCs w:val="24"/>
          <w:u w:val="single"/>
        </w:rPr>
        <w:t xml:space="preserve">TEMA </w:t>
      </w:r>
      <w:r>
        <w:rPr>
          <w:rStyle w:val="style64"/>
          <w:rFonts w:ascii="Arial" w:hAnsi="Arial"/>
          <w:b w:val="false"/>
          <w:bCs w:val="false"/>
          <w:shadow w:val="false"/>
          <w:color w:val="000000"/>
          <w:sz w:val="24"/>
          <w:szCs w:val="24"/>
          <w:u w:val="single"/>
        </w:rPr>
        <w:t>5</w:t>
      </w:r>
      <w:r>
        <w:rPr>
          <w:rStyle w:val="style64"/>
          <w:rFonts w:ascii="Arial" w:hAnsi="Arial"/>
          <w:b w:val="false"/>
          <w:bCs w:val="false"/>
          <w:shadow w:val="false"/>
          <w:color w:val="000000"/>
          <w:sz w:val="24"/>
          <w:szCs w:val="24"/>
          <w:u w:val="single"/>
        </w:rPr>
        <w:t>. PRIMEROS CONCILIOS (Historia III)</w:t>
      </w:r>
    </w:p>
    <w:p>
      <w:pPr>
        <w:pStyle w:val="style0"/>
        <w:numPr>
          <w:ilvl w:val="0"/>
          <w:numId w:val="194"/>
        </w:numPr>
      </w:pPr>
      <w:r>
        <w:rPr>
          <w:rFonts w:ascii="Arial" w:hAnsi="Arial"/>
          <w:b w:val="false"/>
          <w:bCs w:val="false"/>
          <w:shadow w:val="false"/>
          <w:color w:val="000000"/>
          <w:sz w:val="24"/>
          <w:szCs w:val="24"/>
        </w:rPr>
        <w:t>Concilio de Nicea: polémicas actuales; exposición y aclaración. (ampliación)</w:t>
      </w:r>
    </w:p>
    <w:p>
      <w:pPr>
        <w:pStyle w:val="style0"/>
        <w:numPr>
          <w:ilvl w:val="0"/>
          <w:numId w:val="194"/>
        </w:numPr>
      </w:pPr>
      <w:r>
        <w:rPr>
          <w:rFonts w:ascii="Arial" w:hAnsi="Arial"/>
          <w:b w:val="false"/>
          <w:bCs w:val="false"/>
          <w:shadow w:val="false"/>
          <w:color w:val="000000"/>
          <w:sz w:val="24"/>
          <w:szCs w:val="24"/>
        </w:rPr>
        <w:t>La figura de Constantino: exposición de lo que puderon ser sus intenciones y creen</w:t>
        <w:softHyphen/>
        <w:t>cias. Cuestionario al efecto (ampliación</w:t>
      </w:r>
      <w:r>
        <w:rPr>
          <w:rFonts w:ascii="Arial" w:hAnsi="Arial"/>
          <w:b w:val="false"/>
          <w:bCs w:val="false"/>
          <w:shadow w:val="false"/>
          <w:color w:val="000000"/>
          <w:sz w:val="24"/>
          <w:szCs w:val="24"/>
        </w:rPr>
        <w:t>)</w:t>
      </w:r>
    </w:p>
    <w:p>
      <w:pPr>
        <w:pStyle w:val="style0"/>
      </w:pPr>
      <w:r>
        <w:rPr>
          <w:rFonts w:ascii="Arial" w:hAnsi="Arial"/>
          <w:b w:val="false"/>
          <w:bCs w:val="false"/>
          <w:shadow w:val="false"/>
          <w:color w:val="000000"/>
          <w:sz w:val="24"/>
          <w:szCs w:val="24"/>
        </w:rPr>
      </w:r>
    </w:p>
    <w:p>
      <w:pPr>
        <w:pStyle w:val="style0"/>
      </w:pPr>
      <w:r>
        <w:rPr>
          <w:rStyle w:val="style64"/>
          <w:rFonts w:ascii="Arial" w:hAnsi="Arial"/>
          <w:b w:val="false"/>
          <w:bCs w:val="false"/>
          <w:shadow w:val="false"/>
          <w:color w:val="000000"/>
          <w:sz w:val="24"/>
          <w:szCs w:val="24"/>
          <w:u w:val="single"/>
        </w:rPr>
        <w:t xml:space="preserve">TEMA </w:t>
      </w:r>
      <w:r>
        <w:rPr>
          <w:rStyle w:val="style64"/>
          <w:rFonts w:ascii="Arial" w:hAnsi="Arial"/>
          <w:b w:val="false"/>
          <w:bCs w:val="false"/>
          <w:shadow w:val="false"/>
          <w:color w:val="000000"/>
          <w:sz w:val="24"/>
          <w:szCs w:val="24"/>
          <w:u w:val="single"/>
        </w:rPr>
        <w:t>6</w:t>
      </w:r>
      <w:r>
        <w:rPr>
          <w:rStyle w:val="style64"/>
          <w:rFonts w:ascii="Arial" w:hAnsi="Arial"/>
          <w:b w:val="false"/>
          <w:bCs w:val="false"/>
          <w:shadow w:val="false"/>
          <w:color w:val="000000"/>
          <w:sz w:val="24"/>
          <w:szCs w:val="24"/>
          <w:u w:val="single"/>
        </w:rPr>
        <w:t>. ISLAM</w:t>
      </w:r>
    </w:p>
    <w:p>
      <w:pPr>
        <w:pStyle w:val="style0"/>
        <w:numPr>
          <w:ilvl w:val="0"/>
          <w:numId w:val="195"/>
        </w:numPr>
      </w:pPr>
      <w:r>
        <w:rPr>
          <w:rFonts w:ascii="Arial" w:hAnsi="Arial"/>
          <w:b w:val="false"/>
          <w:bCs w:val="false"/>
          <w:shadow w:val="false"/>
          <w:color w:val="000000"/>
          <w:sz w:val="24"/>
          <w:szCs w:val="24"/>
        </w:rPr>
        <w:t>Lectura de artículos variados sobre tendencias violentas y pacifista en el Islam: cuestionario sobre los textos (refuerzo)</w:t>
      </w:r>
    </w:p>
    <w:p>
      <w:pPr>
        <w:pStyle w:val="style0"/>
        <w:numPr>
          <w:ilvl w:val="0"/>
          <w:numId w:val="195"/>
        </w:numPr>
      </w:pPr>
      <w:r>
        <w:rPr>
          <w:rFonts w:ascii="Arial" w:hAnsi="Arial"/>
          <w:b w:val="false"/>
          <w:bCs w:val="false"/>
          <w:shadow w:val="false"/>
          <w:color w:val="000000"/>
          <w:sz w:val="24"/>
          <w:szCs w:val="24"/>
        </w:rPr>
        <w:t>Visionado de clip de vídeo sobre la danza extática de los derviches sufíes (amplia</w:t>
        <w:softHyphen/>
        <w:t>ción)</w:t>
      </w:r>
    </w:p>
    <w:p>
      <w:pPr>
        <w:pStyle w:val="style0"/>
      </w:pPr>
      <w:r>
        <w:rPr>
          <w:rFonts w:ascii="Arial" w:hAnsi="Arial"/>
          <w:b w:val="false"/>
          <w:bCs w:val="false"/>
          <w:shadow w:val="false"/>
          <w:color w:val="000000"/>
          <w:sz w:val="24"/>
          <w:szCs w:val="24"/>
        </w:rPr>
      </w:r>
    </w:p>
    <w:p>
      <w:pPr>
        <w:pStyle w:val="style0"/>
      </w:pPr>
      <w:r>
        <w:rPr>
          <w:rStyle w:val="style64"/>
          <w:rFonts w:ascii="Arial" w:hAnsi="Arial"/>
          <w:b w:val="false"/>
          <w:bCs w:val="false"/>
          <w:shadow w:val="false"/>
          <w:color w:val="000000"/>
          <w:sz w:val="24"/>
          <w:szCs w:val="24"/>
          <w:u w:val="single"/>
        </w:rPr>
        <w:t xml:space="preserve">TEMA </w:t>
      </w:r>
      <w:r>
        <w:rPr>
          <w:rStyle w:val="style64"/>
          <w:rFonts w:ascii="Arial" w:hAnsi="Arial"/>
          <w:b w:val="false"/>
          <w:bCs w:val="false"/>
          <w:shadow w:val="false"/>
          <w:color w:val="000000"/>
          <w:sz w:val="24"/>
          <w:szCs w:val="24"/>
          <w:u w:val="single"/>
        </w:rPr>
        <w:t>7</w:t>
      </w:r>
      <w:r>
        <w:rPr>
          <w:rStyle w:val="style64"/>
          <w:rFonts w:ascii="Arial" w:hAnsi="Arial"/>
          <w:b w:val="false"/>
          <w:bCs w:val="false"/>
          <w:shadow w:val="false"/>
          <w:color w:val="000000"/>
          <w:sz w:val="24"/>
          <w:szCs w:val="24"/>
          <w:u w:val="single"/>
        </w:rPr>
        <w:t>. Religiones indias (I): HINDUISMO Y JAINISMO</w:t>
      </w:r>
    </w:p>
    <w:p>
      <w:pPr>
        <w:pStyle w:val="style0"/>
        <w:numPr>
          <w:ilvl w:val="0"/>
          <w:numId w:val="196"/>
        </w:numPr>
      </w:pPr>
      <w:r>
        <w:rPr>
          <w:rFonts w:ascii="Arial" w:hAnsi="Arial"/>
          <w:b w:val="false"/>
          <w:bCs w:val="false"/>
          <w:shadow w:val="false"/>
          <w:color w:val="000000"/>
          <w:sz w:val="24"/>
          <w:szCs w:val="24"/>
        </w:rPr>
        <w:t>Sopa de letras con el vocabulario estudiado hecha a partir de las definciones de cada concepto estudiado. (refuerzo)</w:t>
      </w:r>
    </w:p>
    <w:p>
      <w:pPr>
        <w:pStyle w:val="style0"/>
        <w:numPr>
          <w:ilvl w:val="0"/>
          <w:numId w:val="196"/>
        </w:numPr>
      </w:pPr>
      <w:r>
        <w:rPr>
          <w:rFonts w:ascii="Arial" w:hAnsi="Arial"/>
          <w:b w:val="false"/>
          <w:bCs w:val="false"/>
          <w:shadow w:val="false"/>
          <w:color w:val="000000"/>
          <w:sz w:val="24"/>
          <w:szCs w:val="24"/>
        </w:rPr>
        <w:t>Anexo sobre el Jainismo y noticia sobre la violencia en India: entre religiones o por razones de diferencias entre castas. (ampliación)</w:t>
      </w:r>
    </w:p>
    <w:p>
      <w:pPr>
        <w:pStyle w:val="style0"/>
      </w:pPr>
      <w:r>
        <w:rPr>
          <w:rFonts w:ascii="Arial" w:hAnsi="Arial"/>
          <w:b w:val="false"/>
          <w:bCs w:val="false"/>
          <w:shadow w:val="false"/>
          <w:color w:val="000000"/>
          <w:sz w:val="24"/>
          <w:szCs w:val="24"/>
        </w:rPr>
      </w:r>
    </w:p>
    <w:p>
      <w:pPr>
        <w:pStyle w:val="style0"/>
      </w:pPr>
      <w:r>
        <w:rPr>
          <w:rStyle w:val="style64"/>
          <w:rFonts w:ascii="Arial" w:hAnsi="Arial"/>
          <w:b w:val="false"/>
          <w:bCs w:val="false"/>
          <w:shadow w:val="false"/>
          <w:color w:val="000000"/>
          <w:sz w:val="24"/>
          <w:szCs w:val="24"/>
          <w:u w:val="single"/>
        </w:rPr>
        <w:t xml:space="preserve">TEMA </w:t>
      </w:r>
      <w:r>
        <w:rPr>
          <w:rStyle w:val="style64"/>
          <w:rFonts w:ascii="Arial" w:hAnsi="Arial"/>
          <w:b w:val="false"/>
          <w:bCs w:val="false"/>
          <w:shadow w:val="false"/>
          <w:color w:val="000000"/>
          <w:sz w:val="24"/>
          <w:szCs w:val="24"/>
          <w:u w:val="single"/>
        </w:rPr>
        <w:t>8.</w:t>
      </w:r>
      <w:r>
        <w:rPr>
          <w:rStyle w:val="style64"/>
          <w:rFonts w:ascii="Arial" w:hAnsi="Arial"/>
          <w:b w:val="false"/>
          <w:bCs w:val="false"/>
          <w:shadow w:val="false"/>
          <w:color w:val="000000"/>
          <w:sz w:val="24"/>
          <w:szCs w:val="24"/>
          <w:u w:val="single"/>
        </w:rPr>
        <w:t xml:space="preserve"> Religiones indias (II): BUDISMO Y SIJISMO</w:t>
      </w:r>
    </w:p>
    <w:p>
      <w:pPr>
        <w:pStyle w:val="style0"/>
        <w:numPr>
          <w:ilvl w:val="0"/>
          <w:numId w:val="197"/>
        </w:numPr>
      </w:pPr>
      <w:r>
        <w:rPr>
          <w:rFonts w:ascii="Arial" w:hAnsi="Arial"/>
          <w:b w:val="false"/>
          <w:bCs w:val="false"/>
          <w:shadow w:val="false"/>
          <w:color w:val="000000"/>
          <w:sz w:val="24"/>
          <w:szCs w:val="24"/>
        </w:rPr>
        <w:t>C</w:t>
      </w:r>
      <w:r>
        <w:rPr>
          <w:rFonts w:ascii="Arial" w:hAnsi="Arial"/>
          <w:b w:val="false"/>
          <w:bCs w:val="false"/>
          <w:shadow w:val="false"/>
          <w:color w:val="000000"/>
          <w:sz w:val="24"/>
          <w:szCs w:val="24"/>
        </w:rPr>
        <w:t>r</w:t>
      </w:r>
      <w:r>
        <w:rPr>
          <w:rFonts w:ascii="Arial" w:hAnsi="Arial"/>
          <w:b w:val="false"/>
          <w:bCs w:val="false"/>
          <w:shadow w:val="false"/>
          <w:color w:val="000000"/>
          <w:sz w:val="24"/>
          <w:szCs w:val="24"/>
        </w:rPr>
        <w:t>ucigrama (refuerzo)</w:t>
      </w:r>
    </w:p>
    <w:p>
      <w:pPr>
        <w:pStyle w:val="style0"/>
        <w:numPr>
          <w:ilvl w:val="0"/>
          <w:numId w:val="197"/>
        </w:numPr>
      </w:pPr>
      <w:r>
        <w:rPr>
          <w:rFonts w:ascii="Arial" w:hAnsi="Arial"/>
          <w:b w:val="false"/>
          <w:bCs w:val="false"/>
          <w:shadow w:val="false"/>
          <w:color w:val="000000"/>
          <w:sz w:val="24"/>
          <w:szCs w:val="24"/>
        </w:rPr>
        <w:t>Test de 58 preguntas para reforzar el conocimiento de las diferencias entre Hin</w:t>
        <w:softHyphen/>
        <w:t>duismo y Budismo. (refuerzo)</w:t>
      </w:r>
    </w:p>
    <w:p>
      <w:pPr>
        <w:pStyle w:val="style0"/>
      </w:pPr>
      <w:r>
        <w:rPr>
          <w:rFonts w:ascii="Arial" w:hAnsi="Arial"/>
          <w:b w:val="false"/>
          <w:bCs w:val="false"/>
          <w:color w:val="000000"/>
          <w:sz w:val="24"/>
          <w:szCs w:val="24"/>
        </w:rPr>
      </w:r>
    </w:p>
    <w:p>
      <w:pPr>
        <w:pStyle w:val="style0"/>
      </w:pPr>
      <w:r>
        <w:rPr>
          <w:rFonts w:ascii="Arial" w:hAnsi="Arial"/>
          <w:b w:val="false"/>
          <w:bCs w:val="false"/>
          <w:color w:val="000000"/>
          <w:sz w:val="24"/>
          <w:szCs w:val="24"/>
        </w:rPr>
      </w:r>
    </w:p>
    <w:p>
      <w:pPr>
        <w:pStyle w:val="style75"/>
        <w:numPr>
          <w:ilvl w:val="2"/>
          <w:numId w:val="6"/>
        </w:numPr>
        <w:ind w:hanging="0" w:left="0" w:right="0"/>
      </w:pPr>
      <w:r>
        <w:rPr>
          <w:rFonts w:ascii="Arial" w:hAnsi="Arial"/>
          <w:b w:val="false"/>
          <w:bCs w:val="false"/>
          <w:color w:val="000000"/>
          <w:sz w:val="24"/>
          <w:szCs w:val="24"/>
        </w:rPr>
        <w:t>En 4º de ESO</w:t>
      </w:r>
    </w:p>
    <w:p>
      <w:pPr>
        <w:pStyle w:val="style75"/>
        <w:ind w:hanging="0" w:left="0" w:right="0"/>
      </w:pPr>
      <w:r>
        <w:rPr>
          <w:rFonts w:ascii="Arial" w:hAnsi="Arial"/>
          <w:b w:val="false"/>
          <w:bCs w:val="false"/>
          <w:color w:val="000000"/>
          <w:sz w:val="24"/>
          <w:szCs w:val="24"/>
        </w:rPr>
      </w:r>
    </w:p>
    <w:p>
      <w:pPr>
        <w:pStyle w:val="style0"/>
      </w:pPr>
      <w:r>
        <w:rPr>
          <w:rStyle w:val="style64"/>
          <w:rFonts w:ascii="Arial" w:hAnsi="Arial"/>
          <w:b w:val="false"/>
          <w:bCs w:val="false"/>
          <w:shadow w:val="false"/>
          <w:color w:val="000000"/>
          <w:sz w:val="24"/>
          <w:szCs w:val="24"/>
          <w:u w:val="single"/>
        </w:rPr>
        <w:t>TEMA 1. LA FE Y EL SENTIDO DE LA VIDA</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Lectura y análisis de un artículo sobre la experiencia de fe de una reclusa de Alca</w:t>
        <w:softHyphen/>
        <w:t>lá-Meco. (refuerzo)</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Ejercicio sobre los tipos de persona según el sentido de vida que tienen.</w:t>
      </w:r>
      <w:r>
        <w:rPr>
          <w:rFonts w:ascii="Arial" w:hAnsi="Arial"/>
          <w:b w:val="false"/>
          <w:bCs w:val="false"/>
          <w:shadow w:val="false"/>
          <w:color w:val="000000"/>
          <w:sz w:val="24"/>
          <w:szCs w:val="24"/>
        </w:rPr>
        <w:t>(amplia</w:t>
        <w:softHyphen/>
        <w:t>ción)</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Videofórum sobre la película «Maximilian Kolbe» (refuerzo)</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El corazón del cristiano: hojas sobre las actitudes básicas del cristiano.(ampliación)</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Lectura de un artículo sobre los cristianos en China </w:t>
      </w:r>
      <w:r>
        <w:rPr>
          <w:rFonts w:ascii="Arial" w:hAnsi="Arial"/>
          <w:b w:val="false"/>
          <w:bCs w:val="false"/>
          <w:shadow w:val="false"/>
          <w:color w:val="000000"/>
          <w:sz w:val="24"/>
          <w:szCs w:val="24"/>
        </w:rPr>
        <w:t>(refuerzo)</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Presentación sobre Edith Stein </w:t>
      </w:r>
      <w:r>
        <w:rPr>
          <w:rFonts w:ascii="Arial" w:hAnsi="Arial"/>
          <w:b w:val="false"/>
          <w:bCs w:val="false"/>
          <w:shadow w:val="false"/>
          <w:color w:val="000000"/>
          <w:sz w:val="24"/>
          <w:szCs w:val="24"/>
        </w:rPr>
        <w:t>(refuerzo)</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Resolución de un grupo de cinco sistemas de tres ecuaciones con tres incógnitas cada uno: la solución forma una frase con las letras correspondientes según el orden indi</w:t>
        <w:softHyphen/>
        <w:t xml:space="preserve">cado por las soluciones. Análisis y comentario de la frase. </w:t>
      </w:r>
      <w:r>
        <w:rPr>
          <w:rFonts w:ascii="Arial" w:hAnsi="Arial"/>
          <w:b w:val="false"/>
          <w:bCs w:val="false"/>
          <w:shadow w:val="false"/>
          <w:color w:val="000000"/>
          <w:sz w:val="24"/>
          <w:szCs w:val="24"/>
        </w:rPr>
        <w:t>(refuerzo)</w:t>
      </w:r>
    </w:p>
    <w:p>
      <w:pPr>
        <w:pStyle w:val="style0"/>
      </w:pPr>
      <w:r>
        <w:rPr>
          <w:rFonts w:ascii="Arial" w:hAnsi="Arial"/>
          <w:b w:val="false"/>
          <w:bCs w:val="false"/>
          <w:shadow w:val="false"/>
          <w:color w:val="000000"/>
          <w:sz w:val="24"/>
          <w:szCs w:val="24"/>
        </w:rPr>
      </w:r>
    </w:p>
    <w:p>
      <w:pPr>
        <w:pStyle w:val="style0"/>
      </w:pPr>
      <w:r>
        <w:rPr>
          <w:rStyle w:val="style64"/>
          <w:rFonts w:ascii="Arial" w:hAnsi="Arial"/>
          <w:b w:val="false"/>
          <w:bCs w:val="false"/>
          <w:shadow w:val="false"/>
          <w:color w:val="000000"/>
          <w:sz w:val="24"/>
          <w:szCs w:val="24"/>
          <w:u w:val="single"/>
        </w:rPr>
        <w:t>TEMA 2. CIENCIA Y FE</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Presentación sobre el hombre prehistórico y su evolución. </w:t>
      </w:r>
      <w:r>
        <w:rPr>
          <w:rFonts w:ascii="Arial" w:hAnsi="Arial"/>
          <w:b w:val="false"/>
          <w:bCs w:val="false"/>
          <w:shadow w:val="false"/>
          <w:color w:val="000000"/>
          <w:sz w:val="24"/>
          <w:szCs w:val="24"/>
        </w:rPr>
        <w:t>(refuerzo)</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Lectura de un texto sobre el principio antrópico y artículo de la revista </w:t>
      </w:r>
      <w:r>
        <w:rPr>
          <w:rFonts w:ascii="Arial" w:hAnsi="Arial"/>
          <w:b w:val="false"/>
          <w:bCs w:val="false"/>
          <w:i/>
          <w:iCs/>
          <w:shadow w:val="false"/>
          <w:color w:val="000000"/>
          <w:sz w:val="24"/>
          <w:szCs w:val="24"/>
        </w:rPr>
        <w:t>Investigación y Ciencia</w:t>
      </w:r>
      <w:r>
        <w:rPr>
          <w:rFonts w:ascii="Arial" w:hAnsi="Arial"/>
          <w:b w:val="false"/>
          <w:bCs w:val="false"/>
          <w:shadow w:val="false"/>
          <w:color w:val="000000"/>
          <w:sz w:val="24"/>
          <w:szCs w:val="24"/>
        </w:rPr>
        <w:t xml:space="preserve"> sobre la evolución del Universo. </w:t>
      </w:r>
      <w:r>
        <w:rPr>
          <w:rFonts w:ascii="Arial" w:hAnsi="Arial"/>
          <w:b w:val="false"/>
          <w:bCs w:val="false"/>
          <w:shadow w:val="false"/>
          <w:color w:val="000000"/>
          <w:sz w:val="24"/>
          <w:szCs w:val="24"/>
        </w:rPr>
        <w:t>(refuerzo)</w:t>
      </w:r>
    </w:p>
    <w:p>
      <w:pPr>
        <w:pStyle w:val="style0"/>
      </w:pPr>
      <w:r>
        <w:rPr>
          <w:rFonts w:ascii="Arial" w:hAnsi="Arial"/>
          <w:b w:val="false"/>
          <w:bCs w:val="false"/>
          <w:shadow w:val="false"/>
          <w:color w:val="000000"/>
          <w:sz w:val="24"/>
          <w:szCs w:val="24"/>
        </w:rPr>
      </w:r>
    </w:p>
    <w:p>
      <w:pPr>
        <w:pStyle w:val="style0"/>
      </w:pPr>
      <w:r>
        <w:rPr>
          <w:rStyle w:val="style64"/>
          <w:rFonts w:ascii="Arial" w:hAnsi="Arial"/>
          <w:b w:val="false"/>
          <w:bCs w:val="false"/>
          <w:shadow w:val="false"/>
          <w:color w:val="000000"/>
          <w:sz w:val="24"/>
          <w:szCs w:val="24"/>
          <w:u w:val="single"/>
        </w:rPr>
        <w:t>TEMA 3. PRIMEROS MONJES (Historia IV)</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Cuestionario y crucigrama (refuerzo)</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Visionado de </w:t>
      </w:r>
      <w:r>
        <w:rPr>
          <w:rFonts w:ascii="Arial" w:hAnsi="Arial"/>
          <w:b w:val="false"/>
          <w:bCs w:val="false"/>
          <w:i/>
          <w:iCs/>
          <w:shadow w:val="false"/>
          <w:color w:val="000000"/>
          <w:sz w:val="24"/>
          <w:szCs w:val="24"/>
        </w:rPr>
        <w:t>Veilleurs dans la nuit</w:t>
      </w:r>
      <w:r>
        <w:rPr>
          <w:rFonts w:ascii="Arial" w:hAnsi="Arial"/>
          <w:b w:val="false"/>
          <w:bCs w:val="false"/>
          <w:shadow w:val="false"/>
          <w:color w:val="000000"/>
          <w:sz w:val="24"/>
          <w:szCs w:val="24"/>
        </w:rPr>
        <w:t>, documental sobre la vida monacal de hoy en día. (ampliación)</w:t>
      </w:r>
    </w:p>
    <w:p>
      <w:pPr>
        <w:pStyle w:val="style0"/>
      </w:pPr>
      <w:r>
        <w:rPr>
          <w:rFonts w:ascii="Arial" w:hAnsi="Arial"/>
          <w:b w:val="false"/>
          <w:bCs w:val="false"/>
          <w:shadow w:val="false"/>
          <w:color w:val="000000"/>
          <w:sz w:val="24"/>
          <w:szCs w:val="24"/>
        </w:rPr>
      </w:r>
    </w:p>
    <w:p>
      <w:pPr>
        <w:pStyle w:val="style0"/>
      </w:pPr>
      <w:r>
        <w:rPr>
          <w:rStyle w:val="style64"/>
          <w:rFonts w:ascii="Arial" w:hAnsi="Arial"/>
          <w:b w:val="false"/>
          <w:bCs w:val="false"/>
          <w:shadow w:val="false"/>
          <w:color w:val="000000"/>
          <w:sz w:val="24"/>
          <w:szCs w:val="24"/>
          <w:u w:val="single"/>
        </w:rPr>
        <w:t>TEMA 4. CAPITALISMO Y COMUNISMO</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Lectura y análisis de «Astérix y Obélix» </w:t>
      </w:r>
      <w:r>
        <w:rPr>
          <w:rFonts w:ascii="Arial" w:hAnsi="Arial"/>
          <w:b w:val="false"/>
          <w:bCs w:val="false"/>
          <w:shadow w:val="false"/>
          <w:color w:val="000000"/>
          <w:sz w:val="24"/>
          <w:szCs w:val="24"/>
        </w:rPr>
        <w:t>(refuerzo)</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Presentación de los mapas sobre el repartimiento progresivo de los territorios de los bosquimanos por empresas europeas de extracción de diamantes </w:t>
      </w:r>
      <w:r>
        <w:rPr>
          <w:rFonts w:ascii="Arial" w:hAnsi="Arial"/>
          <w:b w:val="false"/>
          <w:bCs w:val="false"/>
          <w:shadow w:val="false"/>
          <w:color w:val="000000"/>
          <w:sz w:val="24"/>
          <w:szCs w:val="24"/>
        </w:rPr>
        <w:t>(ampliación)</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Lectura de alguna frase de la encíclica </w:t>
      </w:r>
      <w:r>
        <w:rPr>
          <w:rFonts w:ascii="Arial" w:hAnsi="Arial"/>
          <w:b w:val="false"/>
          <w:bCs w:val="false"/>
          <w:i/>
          <w:shadow w:val="false"/>
          <w:color w:val="000000"/>
          <w:sz w:val="24"/>
          <w:szCs w:val="24"/>
        </w:rPr>
        <w:t>Deus Caritas Est</w:t>
      </w:r>
      <w:r>
        <w:rPr>
          <w:rFonts w:ascii="Arial" w:hAnsi="Arial"/>
          <w:b w:val="false"/>
          <w:bCs w:val="false"/>
          <w:shadow w:val="false"/>
          <w:color w:val="000000"/>
          <w:sz w:val="24"/>
          <w:szCs w:val="24"/>
        </w:rPr>
        <w:t xml:space="preserve"> de Benedicto XVI al res</w:t>
        <w:softHyphen/>
        <w:t xml:space="preserve">pecto de lo que piensan los totalitarismos sobre la caridad cristiana. </w:t>
      </w:r>
      <w:r>
        <w:rPr>
          <w:rFonts w:ascii="Arial" w:hAnsi="Arial"/>
          <w:b w:val="false"/>
          <w:bCs w:val="false"/>
          <w:shadow w:val="false"/>
          <w:color w:val="000000"/>
          <w:sz w:val="24"/>
          <w:szCs w:val="24"/>
        </w:rPr>
        <w:t>(refuerzo)</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Visionado de la película </w:t>
      </w:r>
      <w:r>
        <w:rPr>
          <w:rFonts w:ascii="Arial" w:hAnsi="Arial"/>
          <w:b w:val="false"/>
          <w:bCs w:val="false"/>
          <w:i/>
          <w:shadow w:val="false"/>
          <w:color w:val="000000"/>
          <w:sz w:val="24"/>
          <w:szCs w:val="24"/>
        </w:rPr>
        <w:t>LOS GRITOS DEL SILENCIO</w:t>
      </w:r>
      <w:r>
        <w:rPr>
          <w:rFonts w:ascii="Arial" w:hAnsi="Arial"/>
          <w:b w:val="false"/>
          <w:bCs w:val="false"/>
          <w:shadow w:val="false"/>
          <w:color w:val="000000"/>
          <w:sz w:val="24"/>
          <w:szCs w:val="24"/>
        </w:rPr>
        <w:t xml:space="preserve"> o de </w:t>
      </w:r>
      <w:r>
        <w:rPr>
          <w:rFonts w:ascii="Arial" w:hAnsi="Arial"/>
          <w:b w:val="false"/>
          <w:bCs w:val="false"/>
          <w:i/>
          <w:shadow w:val="false"/>
          <w:color w:val="000000"/>
          <w:sz w:val="24"/>
          <w:szCs w:val="24"/>
        </w:rPr>
        <w:t xml:space="preserve">GOOD BYE LENIN. </w:t>
      </w:r>
      <w:r>
        <w:rPr>
          <w:rFonts w:ascii="Arial" w:hAnsi="Arial"/>
          <w:b w:val="false"/>
          <w:bCs w:val="false"/>
          <w:shadow w:val="false"/>
          <w:color w:val="000000"/>
          <w:sz w:val="24"/>
          <w:szCs w:val="24"/>
        </w:rPr>
        <w:t xml:space="preserve">Análisis y cuestionario </w:t>
      </w:r>
      <w:r>
        <w:rPr>
          <w:rFonts w:ascii="Arial" w:hAnsi="Arial"/>
          <w:b w:val="false"/>
          <w:bCs w:val="false"/>
          <w:shadow w:val="false"/>
          <w:color w:val="000000"/>
          <w:sz w:val="24"/>
          <w:szCs w:val="24"/>
        </w:rPr>
        <w:t>(refuerzo)</w:t>
      </w:r>
    </w:p>
    <w:p>
      <w:pPr>
        <w:pStyle w:val="style0"/>
      </w:pPr>
      <w:r>
        <w:rPr>
          <w:rFonts w:ascii="Arial" w:hAnsi="Arial"/>
          <w:b w:val="false"/>
          <w:bCs w:val="false"/>
          <w:shadow w:val="false"/>
          <w:color w:val="000000"/>
          <w:sz w:val="24"/>
          <w:szCs w:val="24"/>
        </w:rPr>
      </w:r>
    </w:p>
    <w:p>
      <w:pPr>
        <w:pStyle w:val="style0"/>
      </w:pPr>
      <w:r>
        <w:rPr>
          <w:rStyle w:val="style64"/>
          <w:rFonts w:ascii="Arial" w:hAnsi="Arial"/>
          <w:b w:val="false"/>
          <w:bCs w:val="false"/>
          <w:shadow w:val="false"/>
          <w:color w:val="000000"/>
          <w:sz w:val="24"/>
          <w:szCs w:val="24"/>
          <w:u w:val="single"/>
        </w:rPr>
        <w:t>TEMA 5. EL CISMA ENTRE ORIENTE Y OCCIDENTE (Historia V)</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Sopa de letras con el vocabulario estudiado (refuerzo)</w:t>
      </w:r>
    </w:p>
    <w:p>
      <w:pPr>
        <w:pStyle w:val="style0"/>
      </w:pPr>
      <w:r>
        <w:rPr>
          <w:rFonts w:ascii="Arial" w:hAnsi="Arial"/>
          <w:b w:val="false"/>
          <w:bCs w:val="false"/>
          <w:shadow w:val="false"/>
          <w:color w:val="000000"/>
          <w:sz w:val="24"/>
          <w:szCs w:val="24"/>
        </w:rPr>
      </w:r>
    </w:p>
    <w:p>
      <w:pPr>
        <w:pStyle w:val="style0"/>
      </w:pPr>
      <w:r>
        <w:rPr>
          <w:rStyle w:val="style64"/>
          <w:rFonts w:ascii="Arial" w:hAnsi="Arial"/>
          <w:b w:val="false"/>
          <w:bCs w:val="false"/>
          <w:shadow w:val="false"/>
          <w:color w:val="000000"/>
          <w:sz w:val="24"/>
          <w:szCs w:val="24"/>
          <w:u w:val="single"/>
        </w:rPr>
        <w:t>TEMA 6. CAPITALISMO Y PUBLICIDAD</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Lectura de apuntes sobre El Spot Publicitario. Análisis de anuncios. </w:t>
      </w:r>
      <w:r>
        <w:rPr>
          <w:rFonts w:ascii="Arial" w:hAnsi="Arial"/>
          <w:b w:val="false"/>
          <w:bCs w:val="false"/>
          <w:shadow w:val="false"/>
          <w:color w:val="000000"/>
          <w:sz w:val="24"/>
          <w:szCs w:val="24"/>
        </w:rPr>
        <w:t>(ampliación)</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Historia verdadera de Santa Claus </w:t>
      </w:r>
      <w:r>
        <w:rPr>
          <w:rFonts w:ascii="Arial" w:hAnsi="Arial"/>
          <w:b w:val="false"/>
          <w:bCs w:val="false"/>
          <w:shadow w:val="false"/>
          <w:color w:val="000000"/>
          <w:sz w:val="24"/>
          <w:szCs w:val="24"/>
        </w:rPr>
        <w:t>(ampliación)</w:t>
      </w:r>
    </w:p>
    <w:p>
      <w:pPr>
        <w:pStyle w:val="style0"/>
      </w:pPr>
      <w:r>
        <w:rPr>
          <w:rFonts w:ascii="Arial" w:hAnsi="Arial"/>
          <w:b w:val="false"/>
          <w:bCs w:val="false"/>
          <w:shadow w:val="false"/>
          <w:color w:val="000000"/>
          <w:sz w:val="24"/>
          <w:szCs w:val="24"/>
        </w:rPr>
      </w:r>
    </w:p>
    <w:p>
      <w:pPr>
        <w:pStyle w:val="style0"/>
      </w:pPr>
      <w:r>
        <w:rPr>
          <w:rStyle w:val="style64"/>
          <w:rFonts w:ascii="Arial" w:hAnsi="Arial"/>
          <w:b w:val="false"/>
          <w:bCs w:val="false"/>
          <w:shadow w:val="false"/>
          <w:color w:val="000000"/>
          <w:sz w:val="24"/>
          <w:szCs w:val="24"/>
          <w:u w:val="single"/>
        </w:rPr>
        <w:t>TEMA 7. REFORMAS MONACALES, CRUZADAS, INQUISICIÓN, ÓRDENES MEN</w:t>
        <w:softHyphen/>
        <w:t>DICANTES (Historia VI)</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Lectura sobre un texto que hable con justicia de las cruzadas </w:t>
      </w:r>
      <w:r>
        <w:rPr>
          <w:rFonts w:ascii="Arial" w:hAnsi="Arial"/>
          <w:b w:val="false"/>
          <w:bCs w:val="false"/>
          <w:shadow w:val="false"/>
          <w:color w:val="000000"/>
          <w:sz w:val="24"/>
          <w:szCs w:val="24"/>
        </w:rPr>
        <w:t>(ampliación)</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Lectura sobre algún texto que hable con justicia de la Inquisición</w:t>
      </w: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(ampliación)</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Figura de San Francisco de Asís: WebQuest (trabajo en la sala de ordenadores) (ampliación)</w:t>
      </w:r>
    </w:p>
    <w:p>
      <w:pPr>
        <w:pStyle w:val="style0"/>
      </w:pPr>
      <w:r>
        <w:rPr>
          <w:rFonts w:ascii="Arial" w:hAnsi="Arial"/>
          <w:b w:val="false"/>
          <w:bCs w:val="false"/>
          <w:shadow w:val="false"/>
          <w:color w:val="000000"/>
          <w:sz w:val="24"/>
          <w:szCs w:val="24"/>
        </w:rPr>
      </w:r>
    </w:p>
    <w:p>
      <w:pPr>
        <w:pStyle w:val="style0"/>
      </w:pPr>
      <w:r>
        <w:rPr>
          <w:rStyle w:val="style64"/>
          <w:rFonts w:ascii="Arial" w:hAnsi="Arial"/>
          <w:b w:val="false"/>
          <w:bCs w:val="false"/>
          <w:shadow w:val="false"/>
          <w:color w:val="000000"/>
          <w:sz w:val="24"/>
          <w:szCs w:val="24"/>
          <w:u w:val="single"/>
        </w:rPr>
        <w:t>TEMA 8. DIOS ES SEÑOR DE VIVOS, NO DE MUERTOS</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Debate sobre el aborto: lluvia de ideas </w:t>
      </w:r>
      <w:r>
        <w:rPr>
          <w:rFonts w:ascii="Arial" w:hAnsi="Arial"/>
          <w:b w:val="false"/>
          <w:bCs w:val="false"/>
          <w:shadow w:val="false"/>
          <w:color w:val="000000"/>
          <w:sz w:val="24"/>
          <w:szCs w:val="24"/>
        </w:rPr>
        <w:t>(ampliación)</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Debate sobre la eutanasia. Esquema a partir del documental </w:t>
      </w:r>
      <w:r>
        <w:rPr>
          <w:rFonts w:ascii="Arial" w:hAnsi="Arial"/>
          <w:b w:val="false"/>
          <w:bCs w:val="false"/>
          <w:i/>
          <w:shadow w:val="false"/>
          <w:color w:val="000000"/>
          <w:sz w:val="24"/>
          <w:szCs w:val="24"/>
        </w:rPr>
        <w:t xml:space="preserve">Eutanasia. </w:t>
      </w:r>
      <w:r>
        <w:rPr>
          <w:rFonts w:ascii="Arial" w:hAnsi="Arial"/>
          <w:b w:val="false"/>
          <w:bCs w:val="false"/>
          <w:iCs/>
          <w:shadow w:val="false"/>
          <w:color w:val="000000"/>
          <w:sz w:val="24"/>
          <w:szCs w:val="24"/>
        </w:rPr>
        <w:t xml:space="preserve">Artículo sobre Terry Wallis </w:t>
      </w:r>
      <w:r>
        <w:rPr>
          <w:rFonts w:ascii="Arial" w:hAnsi="Arial"/>
          <w:b w:val="false"/>
          <w:bCs w:val="false"/>
          <w:iCs/>
          <w:shadow w:val="false"/>
          <w:color w:val="000000"/>
          <w:sz w:val="24"/>
          <w:szCs w:val="24"/>
        </w:rPr>
        <w:t>(ampliación)</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Debate sobre la clonación. Esquema a partir del documental de Goya produccio</w:t>
        <w:softHyphen/>
        <w:t xml:space="preserve">nes. </w:t>
      </w:r>
      <w:r>
        <w:rPr>
          <w:rFonts w:ascii="Arial" w:hAnsi="Arial"/>
          <w:b w:val="false"/>
          <w:bCs w:val="false"/>
          <w:shadow w:val="false"/>
          <w:color w:val="000000"/>
          <w:sz w:val="24"/>
          <w:szCs w:val="24"/>
        </w:rPr>
        <w:t>(ampliación)</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Visita a Casa Cuna. </w:t>
      </w:r>
      <w:r>
        <w:rPr>
          <w:rFonts w:ascii="Arial" w:hAnsi="Arial"/>
          <w:b w:val="false"/>
          <w:bCs w:val="false"/>
          <w:shadow w:val="false"/>
          <w:color w:val="000000"/>
          <w:sz w:val="24"/>
          <w:szCs w:val="24"/>
        </w:rPr>
        <w:t>(refuerzo)</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Artículo sobre el sentimiento de culpa en los jóvenes. </w:t>
      </w:r>
      <w:r>
        <w:rPr>
          <w:rFonts w:ascii="Arial" w:hAnsi="Arial"/>
          <w:b w:val="false"/>
          <w:bCs w:val="false"/>
          <w:shadow w:val="false"/>
          <w:color w:val="000000"/>
          <w:sz w:val="24"/>
          <w:szCs w:val="24"/>
        </w:rPr>
        <w:t>(</w:t>
      </w:r>
      <w:r>
        <w:rPr>
          <w:rFonts w:ascii="Arial" w:hAnsi="Arial"/>
          <w:b w:val="false"/>
          <w:bCs w:val="false"/>
          <w:shadow w:val="false"/>
          <w:color w:val="000000"/>
          <w:sz w:val="24"/>
          <w:szCs w:val="24"/>
        </w:rPr>
        <w:t>a</w:t>
      </w:r>
      <w:r>
        <w:rPr>
          <w:rFonts w:ascii="Arial" w:hAnsi="Arial"/>
          <w:b w:val="false"/>
          <w:bCs w:val="false"/>
          <w:shadow w:val="false"/>
          <w:color w:val="000000"/>
          <w:sz w:val="24"/>
          <w:szCs w:val="24"/>
        </w:rPr>
        <w:t>m</w:t>
      </w:r>
      <w:r>
        <w:rPr>
          <w:rFonts w:ascii="Arial" w:hAnsi="Arial"/>
          <w:b w:val="false"/>
          <w:bCs w:val="false"/>
          <w:shadow w:val="false"/>
          <w:color w:val="000000"/>
          <w:sz w:val="24"/>
          <w:szCs w:val="24"/>
        </w:rPr>
        <w:t>p</w:t>
      </w:r>
      <w:r>
        <w:rPr>
          <w:rFonts w:ascii="Arial" w:hAnsi="Arial"/>
          <w:b w:val="false"/>
          <w:bCs w:val="false"/>
          <w:shadow w:val="false"/>
          <w:color w:val="000000"/>
          <w:sz w:val="24"/>
          <w:szCs w:val="24"/>
        </w:rPr>
        <w:t>l</w:t>
      </w:r>
      <w:r>
        <w:rPr>
          <w:rFonts w:ascii="Arial" w:hAnsi="Arial"/>
          <w:b w:val="false"/>
          <w:bCs w:val="false"/>
          <w:shadow w:val="false"/>
          <w:color w:val="000000"/>
          <w:sz w:val="24"/>
          <w:szCs w:val="24"/>
        </w:rPr>
        <w:t>ia</w:t>
      </w:r>
      <w:r>
        <w:rPr>
          <w:rFonts w:ascii="Arial" w:hAnsi="Arial"/>
          <w:b w:val="false"/>
          <w:bCs w:val="false"/>
          <w:shadow w:val="false"/>
          <w:color w:val="000000"/>
          <w:sz w:val="24"/>
          <w:szCs w:val="24"/>
        </w:rPr>
        <w:t>c</w:t>
      </w:r>
      <w:r>
        <w:rPr>
          <w:rFonts w:ascii="Arial" w:hAnsi="Arial"/>
          <w:b w:val="false"/>
          <w:bCs w:val="false"/>
          <w:shadow w:val="false"/>
          <w:color w:val="000000"/>
          <w:sz w:val="24"/>
          <w:szCs w:val="24"/>
        </w:rPr>
        <w:t>i</w:t>
      </w:r>
      <w:r>
        <w:rPr>
          <w:rFonts w:ascii="Arial" w:hAnsi="Arial"/>
          <w:b w:val="false"/>
          <w:bCs w:val="false"/>
          <w:shadow w:val="false"/>
          <w:color w:val="000000"/>
          <w:sz w:val="24"/>
          <w:szCs w:val="24"/>
        </w:rPr>
        <w:t>ó</w:t>
      </w:r>
      <w:r>
        <w:rPr>
          <w:rFonts w:ascii="Arial" w:hAnsi="Arial"/>
          <w:b w:val="false"/>
          <w:bCs w:val="false"/>
          <w:shadow w:val="false"/>
          <w:color w:val="000000"/>
          <w:sz w:val="24"/>
          <w:szCs w:val="24"/>
        </w:rPr>
        <w:t>n</w:t>
      </w:r>
      <w:r>
        <w:rPr>
          <w:rFonts w:ascii="Arial" w:hAnsi="Arial"/>
          <w:b w:val="false"/>
          <w:bCs w:val="false"/>
          <w:shadow w:val="false"/>
          <w:color w:val="000000"/>
          <w:sz w:val="24"/>
          <w:szCs w:val="24"/>
        </w:rPr>
        <w:t>)</w:t>
      </w:r>
    </w:p>
    <w:p>
      <w:pPr>
        <w:pStyle w:val="style0"/>
      </w:pPr>
      <w:r>
        <w:rPr>
          <w:rFonts w:ascii="Arial" w:hAnsi="Arial"/>
          <w:b w:val="false"/>
          <w:bCs w:val="false"/>
          <w:shadow w:val="false"/>
          <w:color w:val="000000"/>
          <w:sz w:val="24"/>
          <w:szCs w:val="24"/>
        </w:rPr>
      </w:r>
    </w:p>
    <w:p>
      <w:pPr>
        <w:pStyle w:val="style0"/>
      </w:pPr>
      <w:r>
        <w:rPr>
          <w:rStyle w:val="style64"/>
          <w:rFonts w:ascii="Arial" w:hAnsi="Arial"/>
          <w:b w:val="false"/>
          <w:bCs w:val="false"/>
          <w:shadow w:val="false"/>
          <w:color w:val="000000"/>
          <w:sz w:val="24"/>
          <w:szCs w:val="24"/>
          <w:u w:val="single"/>
        </w:rPr>
        <w:t>TEMA 9. CISMA DE OCCIDENTE, COMPROMISO DE CASPE, REFORMA Y CONTRARREFORMA (Historia VII)</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Conocer la vida de San Francisco Javier. Presentación. </w:t>
      </w:r>
      <w:r>
        <w:rPr>
          <w:rFonts w:ascii="Arial" w:hAnsi="Arial"/>
          <w:b w:val="false"/>
          <w:bCs w:val="false"/>
          <w:shadow w:val="false"/>
          <w:color w:val="000000"/>
          <w:sz w:val="24"/>
          <w:szCs w:val="24"/>
        </w:rPr>
        <w:t>(ampliación)</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Análisis de lo sucedido a San Vicente Ferrer en medio de la polémica de la ruptura.(refuerzo)</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Lectura del cómic de San Vicente Ferrer. (refuerzo)</w:t>
      </w:r>
    </w:p>
    <w:p>
      <w:pPr>
        <w:pStyle w:val="style0"/>
      </w:pPr>
      <w:r>
        <w:rPr>
          <w:rFonts w:ascii="Arial" w:hAnsi="Arial"/>
          <w:b w:val="false"/>
          <w:bCs w:val="false"/>
          <w:shadow w:val="false"/>
          <w:color w:val="000000"/>
          <w:sz w:val="24"/>
          <w:szCs w:val="24"/>
        </w:rPr>
      </w:r>
    </w:p>
    <w:p>
      <w:pPr>
        <w:pStyle w:val="style0"/>
      </w:pPr>
      <w:r>
        <w:rPr>
          <w:rFonts w:ascii="Arial" w:hAnsi="Arial"/>
          <w:b w:val="false"/>
          <w:bCs w:val="false"/>
          <w:shadow w:val="false"/>
          <w:color w:val="000000"/>
          <w:sz w:val="24"/>
          <w:szCs w:val="24"/>
        </w:rPr>
      </w:r>
    </w:p>
    <w:p>
      <w:pPr>
        <w:pStyle w:val="style75"/>
        <w:numPr>
          <w:ilvl w:val="2"/>
          <w:numId w:val="6"/>
        </w:numPr>
        <w:ind w:hanging="0" w:left="0" w:right="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En </w:t>
      </w:r>
      <w:r>
        <w:rPr>
          <w:rFonts w:ascii="Arial" w:hAnsi="Arial"/>
          <w:b w:val="false"/>
          <w:bCs w:val="false"/>
          <w:shadow w:val="false"/>
          <w:color w:val="000000"/>
          <w:sz w:val="24"/>
          <w:szCs w:val="24"/>
        </w:rPr>
        <w:t>1</w:t>
      </w:r>
      <w:r>
        <w:rPr>
          <w:rFonts w:ascii="Arial" w:hAnsi="Arial"/>
          <w:b w:val="false"/>
          <w:bCs w:val="false"/>
          <w:shadow w:val="false"/>
          <w:color w:val="000000"/>
          <w:sz w:val="24"/>
          <w:szCs w:val="24"/>
        </w:rPr>
        <w:t xml:space="preserve">º de </w:t>
      </w:r>
      <w:r>
        <w:rPr>
          <w:rFonts w:ascii="Arial" w:hAnsi="Arial"/>
          <w:b w:val="false"/>
          <w:bCs w:val="false"/>
          <w:shadow w:val="false"/>
          <w:color w:val="000000"/>
          <w:sz w:val="24"/>
          <w:szCs w:val="24"/>
        </w:rPr>
        <w:t>Bachillerato</w:t>
      </w:r>
    </w:p>
    <w:p>
      <w:pPr>
        <w:pStyle w:val="style75"/>
        <w:ind w:hanging="0" w:left="0" w:right="0"/>
      </w:pPr>
      <w:r>
        <w:rPr>
          <w:rFonts w:ascii="Arial" w:hAnsi="Arial"/>
          <w:b w:val="false"/>
          <w:bCs w:val="false"/>
          <w:shadow w:val="false"/>
          <w:color w:val="000000"/>
          <w:sz w:val="24"/>
          <w:szCs w:val="24"/>
        </w:rPr>
      </w:r>
    </w:p>
    <w:p>
      <w:pPr>
        <w:pStyle w:val="style0"/>
        <w:ind w:hanging="0" w:left="708" w:right="0"/>
      </w:pPr>
      <w:r>
        <w:rPr>
          <w:rStyle w:val="style64"/>
          <w:rFonts w:ascii="Arial" w:hAnsi="Arial"/>
          <w:b w:val="false"/>
          <w:bCs w:val="false"/>
          <w:shadow w:val="false"/>
          <w:color w:val="000000"/>
          <w:sz w:val="24"/>
          <w:szCs w:val="24"/>
          <w:u w:val="single"/>
        </w:rPr>
        <w:t>TEMA 1. EL SENTIDO DE VIDA</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Entrevista en la cárcel a un jesuita: artículo de Alfa y Omega (2008): el preso ad</w:t>
        <w:softHyphen/>
        <w:t>quiere autoestima.</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Lectura de un libro, por ejemplo </w:t>
      </w:r>
      <w:r>
        <w:rPr>
          <w:rFonts w:ascii="Arial" w:hAnsi="Arial"/>
          <w:b w:val="false"/>
          <w:bCs w:val="false"/>
          <w:i/>
          <w:iCs/>
          <w:shadow w:val="false"/>
          <w:color w:val="000000"/>
          <w:sz w:val="24"/>
          <w:szCs w:val="24"/>
        </w:rPr>
        <w:t>El forastero misterioso</w:t>
      </w:r>
      <w:r>
        <w:rPr>
          <w:rFonts w:ascii="Arial" w:hAnsi="Arial"/>
          <w:b w:val="false"/>
          <w:bCs w:val="false"/>
          <w:shadow w:val="false"/>
          <w:color w:val="000000"/>
          <w:sz w:val="24"/>
          <w:szCs w:val="24"/>
        </w:rPr>
        <w:t xml:space="preserve"> de Mark Twain</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Escucha y análisis de la canción de Revólver: </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 xml:space="preserve">Escucha del comienzo de la </w:t>
      </w:r>
      <w:r>
        <w:rPr>
          <w:rFonts w:ascii="Arial" w:hAnsi="Arial"/>
          <w:b w:val="false"/>
          <w:bCs w:val="false"/>
          <w:i/>
          <w:shadow w:val="false"/>
          <w:color w:val="000000"/>
          <w:sz w:val="24"/>
          <w:szCs w:val="24"/>
        </w:rPr>
        <w:t>Pasión según San Mateo</w:t>
      </w:r>
      <w:r>
        <w:rPr>
          <w:rFonts w:ascii="Arial" w:hAnsi="Arial"/>
          <w:b w:val="false"/>
          <w:bCs w:val="false"/>
          <w:shadow w:val="false"/>
          <w:color w:val="000000"/>
          <w:sz w:val="24"/>
          <w:szCs w:val="24"/>
        </w:rPr>
        <w:t xml:space="preserve"> de Bach o de algún pasaje de </w:t>
      </w:r>
      <w:r>
        <w:rPr>
          <w:rFonts w:ascii="Arial" w:hAnsi="Arial"/>
          <w:b w:val="false"/>
          <w:bCs w:val="false"/>
          <w:i/>
          <w:shadow w:val="false"/>
          <w:color w:val="000000"/>
          <w:sz w:val="24"/>
          <w:szCs w:val="24"/>
        </w:rPr>
        <w:t>Elias</w:t>
      </w:r>
      <w:r>
        <w:rPr>
          <w:rFonts w:ascii="Arial" w:hAnsi="Arial"/>
          <w:b w:val="false"/>
          <w:bCs w:val="false"/>
          <w:shadow w:val="false"/>
          <w:color w:val="000000"/>
          <w:sz w:val="24"/>
          <w:szCs w:val="24"/>
        </w:rPr>
        <w:t xml:space="preserve"> de Mendelssohn o también de la última obra escrita por Bach en su lecho de muerte teniendo delante los alumnos el texto del coral protestante en que está basada di</w:t>
        <w:softHyphen/>
        <w:t>cha obra de órgano.</w:t>
      </w:r>
    </w:p>
    <w:p>
      <w:pPr>
        <w:pStyle w:val="style0"/>
      </w:pPr>
      <w:r>
        <w:rPr>
          <w:rFonts w:ascii="Arial" w:hAnsi="Arial"/>
          <w:b w:val="false"/>
          <w:bCs w:val="false"/>
          <w:shadow w:val="false"/>
          <w:color w:val="000000"/>
          <w:sz w:val="24"/>
          <w:szCs w:val="24"/>
        </w:rPr>
      </w:r>
    </w:p>
    <w:p>
      <w:pPr>
        <w:pStyle w:val="style0"/>
      </w:pPr>
      <w:r>
        <w:rPr>
          <w:rStyle w:val="style64"/>
          <w:rFonts w:ascii="Arial" w:hAnsi="Arial"/>
          <w:b w:val="false"/>
          <w:bCs w:val="false"/>
          <w:shadow w:val="false"/>
          <w:color w:val="000000"/>
          <w:sz w:val="24"/>
          <w:szCs w:val="24"/>
          <w:u w:val="single"/>
        </w:rPr>
        <w:t>TEMA 3. ATEÍSMOS DEL S.XX</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Visionado de una presentación sobre los ateísmos del s. XX.</w:t>
      </w:r>
    </w:p>
    <w:p>
      <w:pPr>
        <w:pStyle w:val="style0"/>
      </w:pPr>
      <w:r>
        <w:rPr>
          <w:rFonts w:ascii="Arial" w:hAnsi="Arial"/>
          <w:b w:val="false"/>
          <w:bCs w:val="false"/>
          <w:shadow w:val="false"/>
          <w:color w:val="000000"/>
          <w:sz w:val="24"/>
          <w:szCs w:val="24"/>
        </w:rPr>
      </w:r>
    </w:p>
    <w:p>
      <w:pPr>
        <w:pStyle w:val="style0"/>
      </w:pPr>
      <w:r>
        <w:rPr>
          <w:rStyle w:val="style64"/>
          <w:rFonts w:ascii="Arial" w:hAnsi="Arial"/>
          <w:b w:val="false"/>
          <w:bCs w:val="false"/>
          <w:shadow w:val="false"/>
          <w:color w:val="000000"/>
          <w:sz w:val="24"/>
          <w:szCs w:val="24"/>
          <w:u w:val="single"/>
        </w:rPr>
        <w:t>TEMA 4. RELIGIONES ORIENTALES</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Recibir una clase de Tai-chi-chuan, meditación oriental, yoga, etc…</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Buscar en la biblioteca los datos básicos de las tres religiones rellenando un cuadro previamente dado por el profesor acerca del fundador, mediaciones, fechas, símbolos, fiestas, etc.</w:t>
      </w:r>
    </w:p>
    <w:p>
      <w:pPr>
        <w:pStyle w:val="style0"/>
      </w:pPr>
      <w:r>
        <w:rPr>
          <w:rFonts w:ascii="Arial" w:hAnsi="Arial"/>
          <w:b w:val="false"/>
          <w:bCs w:val="false"/>
          <w:shadow w:val="false"/>
          <w:color w:val="000000"/>
          <w:sz w:val="24"/>
          <w:szCs w:val="24"/>
        </w:rPr>
      </w:r>
    </w:p>
    <w:p>
      <w:pPr>
        <w:pStyle w:val="style0"/>
      </w:pPr>
      <w:r>
        <w:rPr>
          <w:rStyle w:val="style64"/>
          <w:rFonts w:ascii="Arial" w:hAnsi="Arial"/>
          <w:b w:val="false"/>
          <w:bCs w:val="false"/>
          <w:shadow w:val="false"/>
          <w:color w:val="000000"/>
          <w:sz w:val="24"/>
          <w:szCs w:val="24"/>
          <w:u w:val="single"/>
        </w:rPr>
        <w:t>TEMA 6. OCULTISMO, SECTAS Y FORMAS PSEUDORRELIGIOSAS</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Presentación de anuncios varios de sectas, ocultismo, esoterismo, tendencias pseudorreligiosas, etc., existentes hoy en día. Hacer una clasificación de todas ellas dis</w:t>
        <w:softHyphen/>
        <w:t>tinguiendo entre tendencias mágicas, sectarias, pseudorreligiosas o religiosas, etc.</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Visionado de STIGMATA y análisis: lectura de una crítica.</w:t>
      </w:r>
    </w:p>
    <w:p>
      <w:pPr>
        <w:pStyle w:val="style0"/>
      </w:pPr>
      <w:r>
        <w:rPr/>
      </w:r>
    </w:p>
    <w:p>
      <w:pPr>
        <w:pStyle w:val="style0"/>
      </w:pPr>
      <w:r>
        <w:rPr>
          <w:rStyle w:val="style64"/>
          <w:rFonts w:ascii="Arial" w:hAnsi="Arial"/>
          <w:b w:val="false"/>
          <w:bCs w:val="false"/>
          <w:shadow w:val="false"/>
          <w:color w:val="000000"/>
          <w:sz w:val="24"/>
          <w:szCs w:val="24"/>
          <w:u w:val="single"/>
        </w:rPr>
        <w:t>TEMA 7. LA PREOCUPACIÓN ECLESIAL POR LOS PROBLEMAS SOCIALES (SS. XIX y XX) (Historia X)</w:t>
      </w:r>
    </w:p>
    <w:p>
      <w:pPr>
        <w:pStyle w:val="style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Búsqueda de una noticia en el periódico sobre la crisis social o económica. Análisis desde la doctrina de la Iglesia.</w:t>
      </w:r>
    </w:p>
    <w:p>
      <w:pPr>
        <w:pStyle w:val="style0"/>
      </w:pPr>
      <w:r>
        <w:rPr/>
      </w:r>
    </w:p>
    <w:p>
      <w:pPr>
        <w:pStyle w:val="style0"/>
      </w:pPr>
      <w:r>
        <w:rPr>
          <w:rStyle w:val="style64"/>
          <w:rFonts w:ascii="Arial" w:hAnsi="Arial"/>
          <w:b w:val="false"/>
          <w:bCs w:val="false"/>
          <w:shadow w:val="false"/>
          <w:color w:val="000000"/>
          <w:sz w:val="24"/>
          <w:szCs w:val="24"/>
          <w:u w:val="single"/>
        </w:rPr>
        <w:t>TEMA 8. LA ÉPOCA CONTEMPORÁNEA (Historia XI (último tema))</w:t>
      </w:r>
    </w:p>
    <w:p>
      <w:pPr>
        <w:pStyle w:val="style0"/>
        <w:ind w:hanging="0" w:left="0" w:right="0"/>
      </w:pPr>
      <w:r>
        <w:rPr>
          <w:rFonts w:ascii="Arial" w:hAnsi="Arial"/>
          <w:b w:val="false"/>
          <w:bCs w:val="false"/>
          <w:shadow w:val="false"/>
          <w:color w:val="000000"/>
          <w:sz w:val="24"/>
          <w:szCs w:val="24"/>
        </w:rPr>
        <w:t xml:space="preserve">● </w:t>
      </w:r>
      <w:r>
        <w:rPr>
          <w:rFonts w:ascii="Arial" w:hAnsi="Arial"/>
          <w:b w:val="false"/>
          <w:bCs w:val="false"/>
          <w:shadow w:val="false"/>
          <w:color w:val="000000"/>
          <w:sz w:val="24"/>
          <w:szCs w:val="24"/>
        </w:rPr>
        <w:t>Confección de una pequeña biografía de cada uno de los papas del siglo XX.</w:t>
      </w:r>
    </w:p>
    <w:p>
      <w:pPr>
        <w:pStyle w:val="style0"/>
        <w:ind w:hanging="0" w:left="0" w:right="0"/>
      </w:pPr>
      <w:r>
        <w:rPr>
          <w:rFonts w:ascii="Arial" w:hAnsi="Arial"/>
          <w:b/>
          <w:bCs/>
          <w:color w:val="000000"/>
          <w:sz w:val="24"/>
          <w:szCs w:val="24"/>
        </w:rPr>
      </w:r>
    </w:p>
    <w:p>
      <w:pPr>
        <w:pStyle w:val="style0"/>
      </w:pPr>
      <w:r>
        <w:rPr>
          <w:rFonts w:ascii="Arial" w:hAnsi="Arial"/>
          <w:color w:val="000000"/>
          <w:sz w:val="24"/>
          <w:szCs w:val="24"/>
        </w:rPr>
      </w:r>
    </w:p>
    <w:p>
      <w:pPr>
        <w:pStyle w:val="style75"/>
        <w:numPr>
          <w:ilvl w:val="1"/>
          <w:numId w:val="6"/>
        </w:numPr>
        <w:ind w:hanging="0" w:left="0" w:right="0"/>
      </w:pPr>
      <w:r>
        <w:rPr>
          <w:rFonts w:ascii="Arial" w:hAnsi="Arial"/>
          <w:b/>
          <w:bCs/>
          <w:sz w:val="24"/>
          <w:szCs w:val="24"/>
        </w:rPr>
        <w:t>Evaluación del proceso de enseñanza y aprendizaje</w:t>
      </w:r>
    </w:p>
    <w:p>
      <w:pPr>
        <w:pStyle w:val="style75"/>
        <w:ind w:hanging="0" w:left="0" w:right="0"/>
      </w:pPr>
      <w:r>
        <w:rPr>
          <w:rFonts w:ascii="Arial" w:hAnsi="Arial"/>
          <w:color w:val="000000"/>
          <w:sz w:val="24"/>
          <w:szCs w:val="24"/>
        </w:rPr>
      </w:r>
    </w:p>
    <w:p>
      <w:pPr>
        <w:pStyle w:val="style75"/>
        <w:ind w:hanging="0" w:left="0" w:right="0"/>
      </w:pPr>
      <w:r>
        <w:rPr>
          <w:rFonts w:ascii="Arial" w:hAnsi="Arial"/>
          <w:color w:val="000000"/>
          <w:sz w:val="24"/>
          <w:szCs w:val="24"/>
        </w:rPr>
        <w:t xml:space="preserve">Los elementos que se valorarán del proceso de </w:t>
      </w:r>
      <w:r>
        <w:rPr>
          <w:rFonts w:ascii="Arial" w:hAnsi="Arial"/>
          <w:b/>
          <w:bCs/>
          <w:color w:val="000000"/>
          <w:sz w:val="24"/>
          <w:szCs w:val="24"/>
        </w:rPr>
        <w:t>enseñanza</w:t>
      </w:r>
      <w:r>
        <w:rPr>
          <w:rFonts w:ascii="Arial" w:hAnsi="Arial"/>
          <w:color w:val="000000"/>
          <w:sz w:val="24"/>
          <w:szCs w:val="24"/>
        </w:rPr>
        <w:t xml:space="preserve"> a final de curso serán los si</w:t>
        <w:softHyphen/>
        <w:t>guientes:</w:t>
      </w:r>
    </w:p>
    <w:p>
      <w:pPr>
        <w:pStyle w:val="style75"/>
        <w:ind w:hanging="0" w:left="0" w:right="0"/>
      </w:pPr>
      <w:r>
        <w:rPr>
          <w:rFonts w:ascii="Arial" w:hAnsi="Arial"/>
          <w:color w:val="000000"/>
          <w:sz w:val="24"/>
          <w:szCs w:val="24"/>
        </w:rPr>
      </w:r>
    </w:p>
    <w:p>
      <w:pPr>
        <w:pStyle w:val="style75"/>
        <w:numPr>
          <w:ilvl w:val="0"/>
          <w:numId w:val="198"/>
        </w:numPr>
      </w:pPr>
      <w:r>
        <w:rPr>
          <w:rFonts w:ascii="Arial" w:hAnsi="Arial"/>
          <w:color w:val="000000"/>
          <w:sz w:val="24"/>
          <w:szCs w:val="24"/>
        </w:rPr>
        <w:t>Objetivos generales programados para la etapa.</w:t>
      </w:r>
    </w:p>
    <w:p>
      <w:pPr>
        <w:pStyle w:val="style75"/>
        <w:numPr>
          <w:ilvl w:val="0"/>
          <w:numId w:val="198"/>
        </w:numPr>
      </w:pPr>
      <w:r>
        <w:rPr>
          <w:rFonts w:ascii="Arial" w:hAnsi="Arial"/>
          <w:color w:val="000000"/>
          <w:sz w:val="24"/>
          <w:szCs w:val="24"/>
        </w:rPr>
        <w:t>Criterios metodológicos generales establecidos.</w:t>
      </w:r>
    </w:p>
    <w:p>
      <w:pPr>
        <w:pStyle w:val="style75"/>
        <w:numPr>
          <w:ilvl w:val="0"/>
          <w:numId w:val="198"/>
        </w:numPr>
      </w:pPr>
      <w:r>
        <w:rPr>
          <w:rFonts w:ascii="Arial" w:hAnsi="Arial"/>
          <w:color w:val="000000"/>
          <w:sz w:val="24"/>
          <w:szCs w:val="24"/>
        </w:rPr>
        <w:t>Organización espacio-temporal adoptada.</w:t>
      </w:r>
    </w:p>
    <w:p>
      <w:pPr>
        <w:pStyle w:val="style75"/>
        <w:numPr>
          <w:ilvl w:val="0"/>
          <w:numId w:val="198"/>
        </w:numPr>
      </w:pPr>
      <w:r>
        <w:rPr>
          <w:rFonts w:ascii="Arial" w:hAnsi="Arial"/>
          <w:color w:val="000000"/>
          <w:sz w:val="24"/>
          <w:szCs w:val="24"/>
        </w:rPr>
        <w:t>Criterios generales empleados para la evaluación del progreso del alumnado en el aprendizaje.</w:t>
      </w:r>
    </w:p>
    <w:p>
      <w:pPr>
        <w:pStyle w:val="style75"/>
        <w:numPr>
          <w:ilvl w:val="0"/>
          <w:numId w:val="198"/>
        </w:numPr>
      </w:pPr>
      <w:r>
        <w:rPr>
          <w:rFonts w:ascii="Arial" w:hAnsi="Arial"/>
          <w:color w:val="000000"/>
          <w:sz w:val="24"/>
          <w:szCs w:val="24"/>
        </w:rPr>
        <w:t>Procedimientos generales empleados para la evaluación del progreso del alumna</w:t>
        <w:softHyphen/>
        <w:t>do en el aprendizaje .</w:t>
      </w:r>
    </w:p>
    <w:p>
      <w:pPr>
        <w:pStyle w:val="style75"/>
        <w:numPr>
          <w:ilvl w:val="0"/>
          <w:numId w:val="198"/>
        </w:numPr>
      </w:pPr>
      <w:r>
        <w:rPr>
          <w:rFonts w:ascii="Arial" w:hAnsi="Arial"/>
          <w:color w:val="000000"/>
          <w:sz w:val="24"/>
          <w:szCs w:val="24"/>
        </w:rPr>
        <w:t>Plan de atención a la diversidad en vigor.</w:t>
      </w:r>
    </w:p>
    <w:p>
      <w:pPr>
        <w:pStyle w:val="style75"/>
        <w:numPr>
          <w:ilvl w:val="0"/>
          <w:numId w:val="198"/>
        </w:numPr>
      </w:pPr>
      <w:r>
        <w:rPr>
          <w:rFonts w:ascii="Arial" w:hAnsi="Arial"/>
          <w:color w:val="000000"/>
          <w:sz w:val="24"/>
          <w:szCs w:val="24"/>
        </w:rPr>
        <w:t>Plan de orientación educativa, psicopedagógica y profesional que se está aplican</w:t>
        <w:softHyphen/>
        <w:t>do.</w:t>
      </w:r>
    </w:p>
    <w:p>
      <w:pPr>
        <w:pStyle w:val="style75"/>
        <w:numPr>
          <w:ilvl w:val="0"/>
          <w:numId w:val="198"/>
        </w:numPr>
      </w:pPr>
      <w:r>
        <w:rPr>
          <w:rFonts w:ascii="Arial" w:hAnsi="Arial"/>
          <w:color w:val="000000"/>
          <w:sz w:val="24"/>
          <w:szCs w:val="24"/>
        </w:rPr>
        <w:t>Plan de acción tutorial que se está aplicando.</w:t>
      </w:r>
    </w:p>
    <w:p>
      <w:pPr>
        <w:pStyle w:val="style75"/>
        <w:numPr>
          <w:ilvl w:val="0"/>
          <w:numId w:val="198"/>
        </w:numPr>
      </w:pPr>
      <w:r>
        <w:rPr>
          <w:rFonts w:ascii="Arial" w:hAnsi="Arial"/>
          <w:color w:val="000000"/>
          <w:sz w:val="24"/>
          <w:szCs w:val="24"/>
        </w:rPr>
        <w:t>Proyectos que desarrolla el centre (compensación educativa, innovación, forma</w:t>
        <w:softHyphen/>
        <w:t>ción del profesorado, programas europeos)</w:t>
      </w:r>
    </w:p>
    <w:p>
      <w:pPr>
        <w:pStyle w:val="style75"/>
        <w:ind w:hanging="0" w:left="0" w:right="0"/>
      </w:pPr>
      <w:r>
        <w:rPr>
          <w:rFonts w:ascii="Arial" w:hAnsi="Arial"/>
          <w:color w:val="000000"/>
          <w:sz w:val="24"/>
          <w:szCs w:val="24"/>
        </w:rPr>
      </w:r>
    </w:p>
    <w:p>
      <w:pPr>
        <w:pStyle w:val="style75"/>
        <w:ind w:hanging="0" w:left="0" w:right="0"/>
      </w:pPr>
      <w:r>
        <w:rPr>
          <w:rFonts w:ascii="Arial" w:hAnsi="Arial"/>
          <w:color w:val="000000"/>
          <w:sz w:val="24"/>
          <w:szCs w:val="24"/>
        </w:rPr>
        <w:t xml:space="preserve">Los elementos que se valorarán de la </w:t>
      </w:r>
      <w:r>
        <w:rPr>
          <w:rFonts w:ascii="Arial" w:hAnsi="Arial"/>
          <w:b/>
          <w:bCs/>
          <w:color w:val="000000"/>
          <w:sz w:val="24"/>
          <w:szCs w:val="24"/>
        </w:rPr>
        <w:t>propia práctica docente</w:t>
      </w:r>
      <w:r>
        <w:rPr>
          <w:rFonts w:ascii="Arial" w:hAnsi="Arial"/>
          <w:color w:val="000000"/>
          <w:sz w:val="24"/>
          <w:szCs w:val="24"/>
        </w:rPr>
        <w:t>:</w:t>
      </w:r>
    </w:p>
    <w:p>
      <w:pPr>
        <w:pStyle w:val="style75"/>
        <w:ind w:hanging="0" w:left="0" w:right="0"/>
      </w:pPr>
      <w:r>
        <w:rPr>
          <w:rFonts w:ascii="Arial" w:hAnsi="Arial"/>
          <w:color w:val="000000"/>
          <w:sz w:val="24"/>
          <w:szCs w:val="24"/>
        </w:rPr>
      </w:r>
    </w:p>
    <w:p>
      <w:pPr>
        <w:pStyle w:val="style75"/>
        <w:numPr>
          <w:ilvl w:val="0"/>
          <w:numId w:val="199"/>
        </w:numPr>
      </w:pPr>
      <w:r>
        <w:rPr>
          <w:rFonts w:ascii="Arial" w:hAnsi="Arial"/>
          <w:color w:val="000000"/>
          <w:sz w:val="24"/>
          <w:szCs w:val="24"/>
        </w:rPr>
        <w:t>Organización y gestión de los espacios del centro.</w:t>
      </w:r>
    </w:p>
    <w:p>
      <w:pPr>
        <w:pStyle w:val="style75"/>
        <w:numPr>
          <w:ilvl w:val="0"/>
          <w:numId w:val="199"/>
        </w:numPr>
      </w:pPr>
      <w:r>
        <w:rPr>
          <w:rFonts w:ascii="Arial" w:hAnsi="Arial"/>
          <w:color w:val="000000"/>
          <w:sz w:val="24"/>
          <w:szCs w:val="24"/>
        </w:rPr>
        <w:t>Gestión del horario general del centro.</w:t>
      </w:r>
    </w:p>
    <w:p>
      <w:pPr>
        <w:pStyle w:val="style75"/>
        <w:numPr>
          <w:ilvl w:val="0"/>
          <w:numId w:val="199"/>
        </w:numPr>
      </w:pPr>
      <w:r>
        <w:rPr>
          <w:rFonts w:ascii="Arial" w:hAnsi="Arial"/>
          <w:color w:val="000000"/>
          <w:sz w:val="24"/>
          <w:szCs w:val="24"/>
        </w:rPr>
        <w:t>Organización y gestión de los recursos del centro.</w:t>
      </w:r>
    </w:p>
    <w:p>
      <w:pPr>
        <w:pStyle w:val="style75"/>
        <w:numPr>
          <w:ilvl w:val="0"/>
          <w:numId w:val="199"/>
        </w:numPr>
      </w:pPr>
      <w:r>
        <w:rPr>
          <w:rFonts w:ascii="Arial" w:hAnsi="Arial"/>
          <w:color w:val="000000"/>
          <w:sz w:val="24"/>
          <w:szCs w:val="24"/>
        </w:rPr>
        <w:t>Coherencia de la actuación del equipo docente en función de la planificación co</w:t>
        <w:softHyphen/>
        <w:t>rrespondiente.</w:t>
      </w:r>
    </w:p>
    <w:p>
      <w:pPr>
        <w:pStyle w:val="style75"/>
        <w:numPr>
          <w:ilvl w:val="0"/>
          <w:numId w:val="199"/>
        </w:numPr>
      </w:pPr>
      <w:r>
        <w:rPr>
          <w:rFonts w:ascii="Arial" w:hAnsi="Arial"/>
          <w:color w:val="000000"/>
          <w:sz w:val="24"/>
          <w:szCs w:val="24"/>
        </w:rPr>
        <w:t>Coordinación del equipo docente en función de la planificación correspondiente.</w:t>
      </w:r>
    </w:p>
    <w:p>
      <w:pPr>
        <w:pStyle w:val="style75"/>
        <w:numPr>
          <w:ilvl w:val="0"/>
          <w:numId w:val="199"/>
        </w:numPr>
      </w:pPr>
      <w:r>
        <w:rPr>
          <w:rFonts w:ascii="Arial" w:hAnsi="Arial"/>
          <w:color w:val="000000"/>
          <w:sz w:val="24"/>
          <w:szCs w:val="24"/>
        </w:rPr>
        <w:t>Progresividad de la actuación del equipo docente en función de la planificación co</w:t>
        <w:softHyphen/>
        <w:t>rrespondiente.</w:t>
      </w:r>
    </w:p>
    <w:p>
      <w:pPr>
        <w:pStyle w:val="style75"/>
        <w:numPr>
          <w:ilvl w:val="0"/>
          <w:numId w:val="199"/>
        </w:numPr>
      </w:pPr>
      <w:r>
        <w:rPr>
          <w:rFonts w:ascii="Arial" w:hAnsi="Arial"/>
          <w:color w:val="000000"/>
          <w:sz w:val="24"/>
          <w:szCs w:val="24"/>
        </w:rPr>
        <w:t>Funcionamiento coordinado de los órganos y personas responsables de la planifi</w:t>
        <w:softHyphen/>
        <w:t>cación y desarrollo de la tarea docente, es decir, del equipo directivo, el claustro de profesores, ls comisión de coordinación pedagógica, los departamentos didácticos, y los tutores.</w:t>
      </w:r>
    </w:p>
    <w:p>
      <w:pPr>
        <w:pStyle w:val="style75"/>
        <w:numPr>
          <w:ilvl w:val="0"/>
          <w:numId w:val="199"/>
        </w:numPr>
      </w:pPr>
      <w:r>
        <w:rPr>
          <w:rFonts w:ascii="Arial" w:hAnsi="Arial"/>
          <w:color w:val="000000"/>
          <w:sz w:val="24"/>
          <w:szCs w:val="24"/>
        </w:rPr>
        <w:t>Adecuación del intercambio de información con el alumnado y las familias en cuan</w:t>
        <w:softHyphen/>
        <w:t>to al proceso de enseñanza-aprendizaje.</w:t>
      </w:r>
    </w:p>
    <w:p>
      <w:pPr>
        <w:pStyle w:val="style75"/>
        <w:numPr>
          <w:ilvl w:val="0"/>
          <w:numId w:val="199"/>
        </w:numPr>
      </w:pPr>
      <w:r>
        <w:rPr>
          <w:rFonts w:ascii="Arial" w:hAnsi="Arial"/>
          <w:color w:val="000000"/>
          <w:sz w:val="24"/>
          <w:szCs w:val="24"/>
        </w:rPr>
        <w:t>Regularidad del intercambio de información con el alumnado y las familias en cuanto al proceso de enseñanza-aprendizaje.</w:t>
      </w:r>
    </w:p>
    <w:p>
      <w:pPr>
        <w:pStyle w:val="style75"/>
        <w:ind w:hanging="0" w:left="0" w:right="0"/>
      </w:pPr>
      <w:r>
        <w:rPr>
          <w:rFonts w:ascii="Arial" w:hAnsi="Arial"/>
          <w:color w:val="000000"/>
          <w:sz w:val="24"/>
          <w:szCs w:val="24"/>
        </w:rPr>
      </w:r>
    </w:p>
    <w:p>
      <w:pPr>
        <w:pStyle w:val="style75"/>
        <w:ind w:hanging="0" w:left="0" w:right="0"/>
      </w:pPr>
      <w:r>
        <w:rPr>
          <w:rFonts w:ascii="Arial" w:hAnsi="Arial"/>
          <w:color w:val="000000"/>
          <w:sz w:val="24"/>
          <w:szCs w:val="24"/>
        </w:rPr>
        <w:t xml:space="preserve">Elementos que se valorarán de la </w:t>
      </w:r>
      <w:r>
        <w:rPr>
          <w:rFonts w:ascii="Arial" w:hAnsi="Arial"/>
          <w:b/>
          <w:bCs/>
          <w:color w:val="000000"/>
          <w:sz w:val="24"/>
          <w:szCs w:val="24"/>
        </w:rPr>
        <w:t>programación didáctica</w:t>
      </w:r>
      <w:r>
        <w:rPr>
          <w:rFonts w:ascii="Arial" w:hAnsi="Arial"/>
          <w:color w:val="000000"/>
          <w:sz w:val="24"/>
          <w:szCs w:val="24"/>
        </w:rPr>
        <w:t>:</w:t>
      </w:r>
    </w:p>
    <w:p>
      <w:pPr>
        <w:pStyle w:val="style75"/>
        <w:numPr>
          <w:ilvl w:val="0"/>
          <w:numId w:val="200"/>
        </w:numPr>
      </w:pPr>
      <w:r>
        <w:rPr>
          <w:rFonts w:ascii="Arial" w:hAnsi="Arial"/>
          <w:color w:val="000000"/>
          <w:sz w:val="24"/>
          <w:szCs w:val="24"/>
        </w:rPr>
        <w:t>Concreción en la programación de los objetivos de las materias, módulos o ámbi</w:t>
        <w:softHyphen/>
        <w:t>tos impartidos.</w:t>
      </w:r>
    </w:p>
    <w:p>
      <w:pPr>
        <w:pStyle w:val="style75"/>
        <w:numPr>
          <w:ilvl w:val="0"/>
          <w:numId w:val="200"/>
        </w:numPr>
      </w:pPr>
      <w:r>
        <w:rPr>
          <w:rFonts w:ascii="Arial" w:hAnsi="Arial"/>
          <w:color w:val="000000"/>
          <w:sz w:val="24"/>
          <w:szCs w:val="24"/>
        </w:rPr>
        <w:t>Concreción en la programación de los contenidos de las materias, módulos o ámbi</w:t>
        <w:softHyphen/>
        <w:t>tos impartidos.</w:t>
      </w:r>
    </w:p>
    <w:p>
      <w:pPr>
        <w:pStyle w:val="style75"/>
        <w:numPr>
          <w:ilvl w:val="0"/>
          <w:numId w:val="200"/>
        </w:numPr>
      </w:pPr>
      <w:r>
        <w:rPr>
          <w:rFonts w:ascii="Arial" w:hAnsi="Arial"/>
          <w:color w:val="000000"/>
          <w:sz w:val="24"/>
          <w:szCs w:val="24"/>
        </w:rPr>
        <w:t>Concreción en la programación de los cr</w:t>
      </w:r>
      <w:r>
        <w:rPr>
          <w:rFonts w:ascii="Arial" w:hAnsi="Arial"/>
          <w:color w:val="000000"/>
          <w:sz w:val="24"/>
          <w:szCs w:val="24"/>
        </w:rPr>
        <w:t>i</w:t>
      </w:r>
      <w:r>
        <w:rPr>
          <w:rFonts w:ascii="Arial" w:hAnsi="Arial"/>
          <w:color w:val="000000"/>
          <w:sz w:val="24"/>
          <w:szCs w:val="24"/>
        </w:rPr>
        <w:t>titerios de evaluación de las materias, mó</w:t>
        <w:softHyphen/>
        <w:t>dulos o ámbitos impartidos.</w:t>
      </w:r>
    </w:p>
    <w:p>
      <w:pPr>
        <w:pStyle w:val="style75"/>
        <w:numPr>
          <w:ilvl w:val="0"/>
          <w:numId w:val="200"/>
        </w:numPr>
      </w:pPr>
      <w:r>
        <w:rPr>
          <w:rFonts w:ascii="Arial" w:hAnsi="Arial"/>
          <w:color w:val="000000"/>
          <w:sz w:val="24"/>
          <w:szCs w:val="24"/>
        </w:rPr>
        <w:t>Planificación temporal del curso académico diseñada.</w:t>
      </w:r>
    </w:p>
    <w:p>
      <w:pPr>
        <w:pStyle w:val="style75"/>
        <w:numPr>
          <w:ilvl w:val="0"/>
          <w:numId w:val="200"/>
        </w:numPr>
      </w:pPr>
      <w:r>
        <w:rPr>
          <w:rFonts w:ascii="Arial" w:hAnsi="Arial"/>
          <w:color w:val="000000"/>
          <w:sz w:val="24"/>
          <w:szCs w:val="24"/>
        </w:rPr>
        <w:t>Selección de contenidos básicos de materias, ámbitos o módulos hecha para el progreso educativo y la promoción.</w:t>
      </w:r>
    </w:p>
    <w:p>
      <w:pPr>
        <w:pStyle w:val="style75"/>
        <w:numPr>
          <w:ilvl w:val="0"/>
          <w:numId w:val="200"/>
        </w:numPr>
      </w:pPr>
      <w:r>
        <w:rPr>
          <w:rFonts w:ascii="Arial" w:hAnsi="Arial"/>
          <w:color w:val="000000"/>
          <w:sz w:val="24"/>
          <w:szCs w:val="24"/>
        </w:rPr>
        <w:t>Organización prevista de los contenidos que permiten la atención a la diversi</w:t>
      </w:r>
      <w:r>
        <w:rPr>
          <w:rFonts w:ascii="Arial" w:hAnsi="Arial"/>
          <w:color w:val="000000"/>
          <w:sz w:val="24"/>
          <w:szCs w:val="24"/>
        </w:rPr>
        <w:t>d</w:t>
      </w:r>
      <w:r>
        <w:rPr>
          <w:rFonts w:ascii="Arial" w:hAnsi="Arial"/>
          <w:color w:val="000000"/>
          <w:sz w:val="24"/>
          <w:szCs w:val="24"/>
        </w:rPr>
        <w:t>a</w:t>
      </w:r>
      <w:r>
        <w:rPr>
          <w:rFonts w:ascii="Arial" w:hAnsi="Arial"/>
          <w:color w:val="000000"/>
          <w:sz w:val="24"/>
          <w:szCs w:val="24"/>
        </w:rPr>
        <w:t>d</w:t>
      </w:r>
      <w:r>
        <w:rPr>
          <w:rFonts w:ascii="Arial" w:hAnsi="Arial"/>
          <w:color w:val="000000"/>
          <w:sz w:val="24"/>
          <w:szCs w:val="24"/>
        </w:rPr>
        <w:t xml:space="preserve"> de motivaciones, intereses y capacidades del alumno.</w:t>
      </w:r>
    </w:p>
    <w:p>
      <w:pPr>
        <w:pStyle w:val="style75"/>
        <w:numPr>
          <w:ilvl w:val="0"/>
          <w:numId w:val="200"/>
        </w:numPr>
      </w:pPr>
      <w:r>
        <w:rPr>
          <w:rFonts w:ascii="Arial" w:hAnsi="Arial"/>
          <w:color w:val="000000"/>
          <w:sz w:val="24"/>
          <w:szCs w:val="24"/>
        </w:rPr>
        <w:t>Organización programada de las medidas educativas complementarias y de refuer</w:t>
        <w:softHyphen/>
        <w:t>zo.</w:t>
      </w:r>
    </w:p>
    <w:p>
      <w:pPr>
        <w:pStyle w:val="style75"/>
        <w:numPr>
          <w:ilvl w:val="0"/>
          <w:numId w:val="200"/>
        </w:numPr>
      </w:pPr>
      <w:r>
        <w:rPr>
          <w:rFonts w:ascii="Arial" w:hAnsi="Arial"/>
          <w:color w:val="000000"/>
          <w:sz w:val="24"/>
          <w:szCs w:val="24"/>
        </w:rPr>
        <w:t>Métodos, estrategias y recursos didácticos diseñados para hacer una propuesta coherente de actividades del aula.</w:t>
      </w:r>
    </w:p>
    <w:p>
      <w:pPr>
        <w:pStyle w:val="style75"/>
        <w:numPr>
          <w:ilvl w:val="0"/>
          <w:numId w:val="200"/>
        </w:numPr>
      </w:pPr>
      <w:r>
        <w:rPr>
          <w:rFonts w:ascii="Arial" w:hAnsi="Arial"/>
          <w:color w:val="000000"/>
          <w:sz w:val="24"/>
          <w:szCs w:val="24"/>
        </w:rPr>
        <w:t>Procedimientos y instrumentos elegidos para evaluar los aprendizajes del alumna</w:t>
        <w:softHyphen/>
        <w:t>do y seguir su progreso.</w:t>
      </w:r>
    </w:p>
    <w:p>
      <w:pPr>
        <w:pStyle w:val="style75"/>
        <w:numPr>
          <w:ilvl w:val="0"/>
          <w:numId w:val="200"/>
        </w:numPr>
      </w:pPr>
      <w:r>
        <w:rPr>
          <w:rFonts w:ascii="Arial" w:hAnsi="Arial"/>
          <w:color w:val="000000"/>
          <w:sz w:val="24"/>
          <w:szCs w:val="24"/>
        </w:rPr>
        <w:t>Integración de los valores en los contenidos que configuran las diferentes materias, módulos o ámbitos.</w:t>
      </w:r>
    </w:p>
    <w:p>
      <w:pPr>
        <w:pStyle w:val="style75"/>
        <w:ind w:hanging="0" w:left="0" w:right="0"/>
      </w:pPr>
      <w:r>
        <w:rPr>
          <w:rFonts w:ascii="Arial" w:hAnsi="Arial"/>
          <w:color w:val="000000"/>
          <w:sz w:val="24"/>
          <w:szCs w:val="24"/>
        </w:rPr>
      </w:r>
    </w:p>
    <w:p>
      <w:pPr>
        <w:pStyle w:val="style75"/>
        <w:ind w:hanging="0" w:left="0" w:right="0"/>
      </w:pPr>
      <w:r>
        <w:rPr>
          <w:rFonts w:ascii="Arial" w:hAnsi="Arial"/>
          <w:b/>
          <w:bCs/>
          <w:color w:val="000000"/>
          <w:sz w:val="24"/>
          <w:szCs w:val="24"/>
        </w:rPr>
      </w:r>
    </w:p>
    <w:p>
      <w:pPr>
        <w:pStyle w:val="style75"/>
        <w:numPr>
          <w:ilvl w:val="0"/>
          <w:numId w:val="6"/>
        </w:numPr>
        <w:ind w:hanging="0" w:left="0" w:right="0"/>
      </w:pPr>
      <w:r>
        <w:rPr>
          <w:sz w:val="24"/>
          <w:szCs w:val="24"/>
        </w:rPr>
        <w:t xml:space="preserve"> </w:t>
      </w:r>
      <w:r>
        <w:rPr>
          <w:rFonts w:ascii="Arial" w:hAnsi="Arial"/>
          <w:b/>
          <w:bCs/>
          <w:sz w:val="24"/>
          <w:szCs w:val="24"/>
        </w:rPr>
        <w:t>MEDIDAS DE ATENCIÓN AL ALUMNADO CON NECESIDAD ESPECÍFICAS DE APOYO EDUCATIVO O CON NECESIDAD DE COMPENSACIÓN EDUCATIVA.</w:t>
      </w:r>
    </w:p>
    <w:p>
      <w:pPr>
        <w:pStyle w:val="style75"/>
        <w:ind w:hanging="0" w:left="0" w:right="0"/>
      </w:pPr>
      <w:r>
        <w:rPr>
          <w:rFonts w:ascii="Arial" w:hAnsi="Arial"/>
          <w:b/>
          <w:bCs/>
          <w:color w:val="000000"/>
          <w:sz w:val="24"/>
          <w:szCs w:val="24"/>
        </w:rPr>
      </w:r>
    </w:p>
    <w:p>
      <w:pPr>
        <w:pStyle w:val="style0"/>
      </w:pPr>
      <w:r>
        <w:rPr>
          <w:rFonts w:ascii="Arial" w:hAnsi="Arial"/>
          <w:b w:val="false"/>
          <w:bCs w:val="false"/>
          <w:i w:val="false"/>
          <w:iCs w:val="false"/>
          <w:color w:val="000000"/>
          <w:sz w:val="24"/>
          <w:szCs w:val="24"/>
        </w:rPr>
        <w:t>Las m</w:t>
      </w:r>
      <w:r>
        <w:rPr>
          <w:rFonts w:ascii="Arial" w:hAnsi="Arial"/>
          <w:b w:val="false"/>
          <w:bCs w:val="false"/>
          <w:i w:val="false"/>
          <w:iCs w:val="false"/>
          <w:color w:val="000000"/>
          <w:sz w:val="24"/>
          <w:szCs w:val="24"/>
        </w:rPr>
        <w:t xml:space="preserve">edidas educativas complementarias para los alumnos que estén un año más en el mismo curso </w:t>
      </w:r>
      <w:r>
        <w:rPr>
          <w:rFonts w:ascii="Arial" w:hAnsi="Arial"/>
          <w:b w:val="false"/>
          <w:bCs w:val="false"/>
          <w:color w:val="000000"/>
          <w:sz w:val="24"/>
          <w:szCs w:val="24"/>
        </w:rPr>
        <w:t>serán simplemente una atención especial a que este tipo de alumno tra</w:t>
        <w:softHyphen/>
        <w:t>baje más los aspectos que le impidieron superar la asignatura ya sea en el comporta</w:t>
        <w:softHyphen/>
        <w:t>miento o en los diversos contenidos del área.</w:t>
      </w:r>
    </w:p>
    <w:p>
      <w:pPr>
        <w:pStyle w:val="style0"/>
      </w:pPr>
      <w:r>
        <w:rPr>
          <w:rFonts w:ascii="Arial" w:hAnsi="Arial"/>
          <w:b w:val="false"/>
          <w:bCs w:val="false"/>
          <w:color w:val="000000"/>
          <w:sz w:val="24"/>
          <w:szCs w:val="24"/>
        </w:rPr>
      </w:r>
    </w:p>
    <w:p>
      <w:pPr>
        <w:pStyle w:val="style0"/>
      </w:pPr>
      <w:r>
        <w:rPr>
          <w:rFonts w:ascii="Arial" w:hAnsi="Arial"/>
          <w:b w:val="false"/>
          <w:bCs w:val="false"/>
          <w:color w:val="000000"/>
          <w:sz w:val="24"/>
          <w:szCs w:val="24"/>
        </w:rPr>
        <w:t>En cuanto a las adaptaciones curriculares significativas, conocidos qué alumnos ne</w:t>
        <w:softHyphen/>
        <w:t>cesitan de una ACIS, se tendrá en cuenta en el día a día de la clase teniendo estos alum</w:t>
        <w:softHyphen/>
        <w:t>nos un seguimiento especial. Una parte de la materia de religión se repasa en cada uno de los cursos, si no de forma directa, sí indirectamente lo cual facilita que sin variar dema</w:t>
        <w:softHyphen/>
        <w:t>siado el contenido curricular se puede adaptar la clase a estos alumnos simplemente va</w:t>
        <w:softHyphen/>
        <w:t>riando el nivel de la materia que se da a un alumno sin retraso académico. Para la parte de materia que cambia de curso a curso, se hará una selección de los contenidos básicos que puedan ser asimilados por el alumno.</w:t>
      </w:r>
    </w:p>
    <w:p>
      <w:pPr>
        <w:pStyle w:val="style0"/>
      </w:pPr>
      <w:r>
        <w:rPr>
          <w:rFonts w:ascii="Arial" w:hAnsi="Arial"/>
          <w:b/>
          <w:color w:val="000000"/>
          <w:sz w:val="24"/>
          <w:szCs w:val="24"/>
        </w:rPr>
      </w:r>
    </w:p>
    <w:p>
      <w:pPr>
        <w:pStyle w:val="style0"/>
      </w:pPr>
      <w:r>
        <w:rPr>
          <w:rFonts w:ascii="Arial" w:hAnsi="Arial"/>
          <w:b w:val="false"/>
          <w:bCs w:val="false"/>
          <w:color w:val="000000"/>
          <w:sz w:val="24"/>
          <w:szCs w:val="24"/>
        </w:rPr>
        <w:t xml:space="preserve">En el caso de los alumnos del PDC se hará algo diferente a los ACIS: una selección de </w:t>
      </w:r>
      <w:r>
        <w:rPr>
          <w:rFonts w:ascii="Arial" w:hAnsi="Arial"/>
          <w:b w:val="false"/>
          <w:bCs w:val="false"/>
          <w:color w:val="000000"/>
          <w:sz w:val="24"/>
          <w:szCs w:val="24"/>
          <w:u w:val="single"/>
        </w:rPr>
        <w:t>contenidos</w:t>
      </w:r>
      <w:r>
        <w:rPr>
          <w:rFonts w:ascii="Arial" w:hAnsi="Arial"/>
          <w:b w:val="false"/>
          <w:bCs w:val="false"/>
          <w:color w:val="000000"/>
          <w:sz w:val="24"/>
          <w:szCs w:val="24"/>
        </w:rPr>
        <w:t xml:space="preserve">, cercana a los mínimos exigidos del área y una variación </w:t>
      </w:r>
      <w:r>
        <w:rPr>
          <w:rFonts w:ascii="Arial" w:hAnsi="Arial"/>
          <w:b w:val="false"/>
          <w:bCs w:val="false"/>
          <w:color w:val="000000"/>
          <w:sz w:val="24"/>
          <w:szCs w:val="24"/>
        </w:rPr>
        <w:t>del nivel en cuan</w:t>
        <w:softHyphen/>
      </w:r>
      <w:r>
        <w:rPr>
          <w:rFonts w:ascii="Arial" w:hAnsi="Arial"/>
          <w:b w:val="false"/>
          <w:bCs w:val="false"/>
          <w:color w:val="000000"/>
          <w:sz w:val="24"/>
          <w:szCs w:val="24"/>
        </w:rPr>
        <w:t xml:space="preserve">to a cantidad de actividades pero no en cuanto a calidad o nivel de las mismas, por </w:t>
      </w:r>
      <w:r>
        <w:rPr>
          <w:rFonts w:ascii="Arial" w:hAnsi="Arial"/>
          <w:b w:val="false"/>
          <w:bCs w:val="false"/>
          <w:color w:val="000000"/>
          <w:sz w:val="24"/>
          <w:szCs w:val="24"/>
        </w:rPr>
        <w:t>lo me</w:t>
        <w:softHyphen/>
        <w:t xml:space="preserve">nos, de manera general. Los </w:t>
      </w:r>
      <w:r>
        <w:rPr>
          <w:rFonts w:ascii="Arial" w:hAnsi="Arial"/>
          <w:b w:val="false"/>
          <w:bCs w:val="false"/>
          <w:color w:val="000000"/>
          <w:sz w:val="24"/>
          <w:szCs w:val="24"/>
          <w:u w:val="single"/>
        </w:rPr>
        <w:t>objetivos</w:t>
      </w:r>
      <w:r>
        <w:rPr>
          <w:rFonts w:ascii="Arial" w:hAnsi="Arial"/>
          <w:b w:val="false"/>
          <w:bCs w:val="false"/>
          <w:color w:val="000000"/>
          <w:sz w:val="24"/>
          <w:szCs w:val="24"/>
        </w:rPr>
        <w:t xml:space="preserve"> no varían respecto a los generales del curso pero de los </w:t>
      </w:r>
      <w:r>
        <w:rPr>
          <w:rFonts w:ascii="Arial" w:hAnsi="Arial"/>
          <w:b w:val="false"/>
          <w:bCs w:val="false"/>
          <w:color w:val="000000"/>
          <w:sz w:val="24"/>
          <w:szCs w:val="24"/>
          <w:u w:val="single"/>
        </w:rPr>
        <w:t>criterios de evaluación</w:t>
      </w:r>
      <w:r>
        <w:rPr>
          <w:rFonts w:ascii="Arial" w:hAnsi="Arial"/>
          <w:b w:val="false"/>
          <w:bCs w:val="false"/>
          <w:color w:val="000000"/>
          <w:sz w:val="24"/>
          <w:szCs w:val="24"/>
        </w:rPr>
        <w:t xml:space="preserve"> del curso se hará también una selección.</w:t>
      </w:r>
    </w:p>
    <w:p>
      <w:pPr>
        <w:pStyle w:val="style0"/>
      </w:pPr>
      <w:r>
        <w:rPr>
          <w:rFonts w:ascii="Arial" w:hAnsi="Arial"/>
          <w:b/>
          <w:bCs/>
          <w:color w:val="000000"/>
          <w:sz w:val="24"/>
          <w:szCs w:val="24"/>
        </w:rPr>
      </w:r>
    </w:p>
    <w:p>
      <w:pPr>
        <w:pStyle w:val="style0"/>
      </w:pPr>
      <w:r>
        <w:rPr>
          <w:rFonts w:ascii="Arial" w:hAnsi="Arial"/>
          <w:b w:val="false"/>
          <w:bCs w:val="false"/>
          <w:color w:val="000000"/>
          <w:sz w:val="24"/>
          <w:szCs w:val="24"/>
        </w:rPr>
        <w:t>A estos alumnos se les exigirá una mejora de sus conocimientos y su comprensión de los mismos respecto del curso anterior, más allá de que consigan superar claramente o no los mínimos exigibles.</w:t>
      </w:r>
    </w:p>
    <w:p>
      <w:pPr>
        <w:pStyle w:val="style75"/>
        <w:ind w:hanging="0" w:left="0" w:right="0"/>
      </w:pPr>
      <w:r>
        <w:rPr>
          <w:rFonts w:ascii="Arial" w:hAnsi="Arial"/>
          <w:b/>
          <w:bCs/>
          <w:color w:val="000000"/>
          <w:sz w:val="24"/>
          <w:szCs w:val="24"/>
        </w:rPr>
      </w:r>
    </w:p>
    <w:p>
      <w:pPr>
        <w:pStyle w:val="style75"/>
        <w:numPr>
          <w:ilvl w:val="0"/>
          <w:numId w:val="6"/>
        </w:numPr>
        <w:ind w:hanging="0" w:left="0" w:right="0"/>
      </w:pPr>
      <w:r>
        <w:rPr>
          <w:sz w:val="24"/>
          <w:szCs w:val="24"/>
        </w:rPr>
        <w:t xml:space="preserve"> </w:t>
      </w:r>
      <w:r>
        <w:rPr>
          <w:rFonts w:ascii="Arial" w:hAnsi="Arial"/>
          <w:b/>
          <w:bCs/>
          <w:sz w:val="24"/>
          <w:szCs w:val="24"/>
        </w:rPr>
        <w:t>FOMENTO DE LA LECTURA</w:t>
      </w:r>
    </w:p>
    <w:p>
      <w:pPr>
        <w:pStyle w:val="style75"/>
        <w:ind w:hanging="0" w:left="0" w:right="0"/>
      </w:pPr>
      <w:r>
        <w:rPr>
          <w:rFonts w:ascii="Arial" w:hAnsi="Arial"/>
          <w:color w:val="000000"/>
          <w:sz w:val="24"/>
          <w:szCs w:val="24"/>
        </w:rPr>
      </w:r>
    </w:p>
    <w:p>
      <w:pPr>
        <w:pStyle w:val="style75"/>
        <w:ind w:hanging="0" w:left="0" w:right="0"/>
        <w:jc w:val="both"/>
      </w:pPr>
      <w:r>
        <w:rPr>
          <w:rFonts w:ascii="Arial" w:hAnsi="Arial"/>
          <w:color w:val="000000"/>
          <w:sz w:val="24"/>
          <w:szCs w:val="24"/>
        </w:rPr>
        <w:t xml:space="preserve">El punto fundamental con el cual el área de Religión contribuye al fomento de la lectura en sus alumnos es la </w:t>
      </w:r>
      <w:r>
        <w:rPr>
          <w:rFonts w:ascii="Arial" w:hAnsi="Arial"/>
          <w:b/>
          <w:bCs/>
          <w:color w:val="000000"/>
          <w:sz w:val="24"/>
          <w:szCs w:val="24"/>
          <w:u w:val="single"/>
        </w:rPr>
        <w:t xml:space="preserve">lectura en todos los cursos de diversos pasajes </w:t>
      </w:r>
      <w:r>
        <w:rPr>
          <w:rFonts w:ascii="Arial" w:hAnsi="Arial"/>
          <w:b/>
          <w:bCs/>
          <w:color w:val="000000"/>
          <w:sz w:val="24"/>
          <w:szCs w:val="24"/>
          <w:u w:val="single"/>
        </w:rPr>
        <w:t>o</w:t>
      </w:r>
      <w:r>
        <w:rPr>
          <w:rFonts w:ascii="Arial" w:hAnsi="Arial"/>
          <w:b/>
          <w:bCs/>
          <w:color w:val="000000"/>
          <w:sz w:val="24"/>
          <w:szCs w:val="24"/>
          <w:u w:val="single"/>
        </w:rPr>
        <w:t>riginales, no adap</w:t>
        <w:softHyphen/>
        <w:t>tados, de la Biblia</w:t>
      </w:r>
      <w:r>
        <w:rPr>
          <w:rFonts w:ascii="Arial" w:hAnsi="Arial"/>
          <w:color w:val="000000"/>
          <w:sz w:val="24"/>
          <w:szCs w:val="24"/>
        </w:rPr>
        <w:t>, de manera más o menos continuada y como base para la realización de diversas actividades. De la Biblia se puede aprovechar en gran manera la gran diversi</w:t>
        <w:softHyphen/>
        <w:t>dad de géneros literarios existentes en ella (historia, cuento, poesía, epístola, parábola, etc.) así como la gran riqueza de formas expresivas. La lectura de estos pasaje se enmar</w:t>
        <w:softHyphen/>
        <w:t>ca dentro de las actividades obligatorias del curso.</w:t>
      </w:r>
    </w:p>
    <w:p>
      <w:pPr>
        <w:pStyle w:val="style75"/>
        <w:ind w:hanging="0" w:left="0" w:right="0"/>
      </w:pPr>
      <w:r>
        <w:rPr>
          <w:rFonts w:ascii="Arial" w:hAnsi="Arial"/>
          <w:color w:val="000000"/>
          <w:sz w:val="24"/>
          <w:szCs w:val="24"/>
        </w:rPr>
      </w:r>
    </w:p>
    <w:p>
      <w:pPr>
        <w:pStyle w:val="style75"/>
        <w:ind w:hanging="0" w:left="0" w:right="0"/>
        <w:jc w:val="both"/>
      </w:pPr>
      <w:r>
        <w:rPr>
          <w:rFonts w:ascii="Arial" w:hAnsi="Arial"/>
          <w:color w:val="000000"/>
          <w:sz w:val="24"/>
          <w:szCs w:val="24"/>
        </w:rPr>
        <w:t>Además, p</w:t>
      </w:r>
      <w:r>
        <w:rPr>
          <w:rFonts w:ascii="Arial" w:hAnsi="Arial"/>
          <w:color w:val="000000"/>
          <w:sz w:val="24"/>
          <w:szCs w:val="24"/>
        </w:rPr>
        <w:t xml:space="preserve">ara este curso se </w:t>
      </w:r>
      <w:r>
        <w:rPr>
          <w:rFonts w:ascii="Arial" w:hAnsi="Arial"/>
          <w:b/>
          <w:bCs/>
          <w:color w:val="000000"/>
          <w:sz w:val="24"/>
          <w:szCs w:val="24"/>
        </w:rPr>
        <w:t>propondrá</w:t>
      </w:r>
      <w:r>
        <w:rPr>
          <w:rFonts w:ascii="Arial" w:hAnsi="Arial"/>
          <w:color w:val="000000"/>
          <w:sz w:val="24"/>
          <w:szCs w:val="24"/>
        </w:rPr>
        <w:t xml:space="preserve"> al alumnado la lectura de, al menos, uno de los siguientes libros por curso:</w:t>
      </w:r>
    </w:p>
    <w:p>
      <w:pPr>
        <w:pStyle w:val="style0"/>
        <w:ind w:hanging="360" w:left="2127" w:right="0"/>
        <w:jc w:val="both"/>
      </w:pPr>
      <w:r>
        <w:rPr>
          <w:rFonts w:ascii="Arial" w:hAnsi="Arial"/>
          <w:b/>
          <w:bCs/>
          <w:color w:val="000000"/>
          <w:sz w:val="24"/>
          <w:szCs w:val="24"/>
        </w:rPr>
      </w:r>
    </w:p>
    <w:p>
      <w:pPr>
        <w:pStyle w:val="style0"/>
        <w:ind w:hanging="0" w:left="0" w:right="0"/>
        <w:jc w:val="both"/>
      </w:pPr>
      <w:r>
        <w:rPr>
          <w:rFonts w:ascii="Arial" w:hAnsi="Arial"/>
          <w:b w:val="false"/>
          <w:bCs w:val="false"/>
          <w:color w:val="000000"/>
          <w:sz w:val="24"/>
          <w:szCs w:val="24"/>
        </w:rPr>
        <w:t>1º de ESO:</w:t>
      </w:r>
    </w:p>
    <w:p>
      <w:pPr>
        <w:pStyle w:val="style0"/>
        <w:ind w:hanging="0" w:left="0" w:right="0"/>
        <w:jc w:val="both"/>
      </w:pPr>
      <w:r>
        <w:rPr>
          <w:rFonts w:ascii="Arial" w:hAnsi="Arial"/>
          <w:b w:val="false"/>
          <w:bCs w:val="false"/>
          <w:color w:val="000000"/>
          <w:sz w:val="24"/>
          <w:szCs w:val="24"/>
          <w:u w:val="single"/>
        </w:rPr>
        <w:t>Fray Perico y su borrico</w:t>
      </w:r>
      <w:r>
        <w:rPr>
          <w:rFonts w:ascii="Arial" w:hAnsi="Arial"/>
          <w:b w:val="false"/>
          <w:bCs w:val="false"/>
          <w:color w:val="000000"/>
          <w:sz w:val="24"/>
          <w:szCs w:val="24"/>
        </w:rPr>
        <w:t>. JUAN MUÑOZ MARTÍN</w:t>
      </w:r>
    </w:p>
    <w:p>
      <w:pPr>
        <w:pStyle w:val="style0"/>
        <w:ind w:hanging="0" w:left="0" w:right="0"/>
        <w:jc w:val="both"/>
      </w:pPr>
      <w:r>
        <w:rPr>
          <w:rFonts w:ascii="Arial" w:hAnsi="Arial"/>
          <w:b w:val="false"/>
          <w:bCs w:val="false"/>
          <w:color w:val="000000"/>
          <w:sz w:val="24"/>
          <w:szCs w:val="24"/>
          <w:u w:val="single"/>
        </w:rPr>
        <w:t xml:space="preserve">El chamán </w:t>
      </w:r>
      <w:r>
        <w:rPr>
          <w:rFonts w:ascii="Arial" w:hAnsi="Arial"/>
          <w:b w:val="false"/>
          <w:bCs w:val="false"/>
          <w:color w:val="000000"/>
          <w:sz w:val="24"/>
          <w:szCs w:val="24"/>
          <w:u w:val="single"/>
        </w:rPr>
        <w:t>del pequeño valle</w:t>
      </w:r>
      <w:r>
        <w:rPr>
          <w:rFonts w:ascii="Arial" w:hAnsi="Arial"/>
          <w:b w:val="false"/>
          <w:bCs w:val="false"/>
          <w:color w:val="000000"/>
          <w:sz w:val="24"/>
          <w:szCs w:val="24"/>
        </w:rPr>
        <w:t>. JOSEP OTÓN CATALÁN</w:t>
      </w:r>
    </w:p>
    <w:p>
      <w:pPr>
        <w:pStyle w:val="style0"/>
        <w:ind w:hanging="0" w:left="0" w:right="0"/>
        <w:jc w:val="both"/>
      </w:pPr>
      <w:r>
        <w:rPr>
          <w:rFonts w:ascii="Arial" w:hAnsi="Arial"/>
          <w:b w:val="false"/>
          <w:bCs w:val="false"/>
          <w:color w:val="000000"/>
          <w:sz w:val="24"/>
          <w:szCs w:val="24"/>
          <w:u w:val="single"/>
        </w:rPr>
        <w:t>El búho que no podía ulular</w:t>
      </w:r>
      <w:r>
        <w:rPr>
          <w:rFonts w:ascii="Arial" w:hAnsi="Arial"/>
          <w:b w:val="false"/>
          <w:bCs w:val="false"/>
          <w:color w:val="000000"/>
          <w:sz w:val="24"/>
          <w:szCs w:val="24"/>
        </w:rPr>
        <w:t>. Fisher, Robert; Kelly, Beth. Ed. Obelisco. ISBN 978-84-7720-685-9. 99 pgs.</w:t>
      </w:r>
    </w:p>
    <w:p>
      <w:pPr>
        <w:pStyle w:val="style0"/>
        <w:ind w:hanging="0" w:left="0" w:right="0"/>
        <w:jc w:val="both"/>
      </w:pPr>
      <w:r>
        <w:rPr>
          <w:rFonts w:ascii="Arial" w:hAnsi="Arial"/>
          <w:b w:val="false"/>
          <w:bCs w:val="false"/>
          <w:color w:val="000000"/>
          <w:sz w:val="24"/>
          <w:szCs w:val="24"/>
          <w:u w:val="single"/>
        </w:rPr>
        <w:t>Cuentos y leyendas de los héroes de la mitología</w:t>
      </w:r>
      <w:r>
        <w:rPr>
          <w:rFonts w:ascii="Arial" w:hAnsi="Arial"/>
          <w:b w:val="false"/>
          <w:bCs w:val="false"/>
          <w:color w:val="000000"/>
          <w:sz w:val="24"/>
          <w:szCs w:val="24"/>
        </w:rPr>
        <w:t>. Grenier, Christian. Ed. Anaya. ISBN 978-84-667-1317-7. 167 pgs.</w:t>
      </w:r>
    </w:p>
    <w:p>
      <w:pPr>
        <w:pStyle w:val="style0"/>
        <w:ind w:hanging="0" w:left="0" w:right="0"/>
        <w:jc w:val="both"/>
      </w:pPr>
      <w:r>
        <w:rPr>
          <w:rFonts w:ascii="Arial" w:hAnsi="Arial"/>
          <w:b w:val="false"/>
          <w:bCs w:val="false"/>
          <w:color w:val="000000"/>
          <w:sz w:val="24"/>
          <w:szCs w:val="24"/>
          <w:u w:val="single"/>
        </w:rPr>
        <w:t>Susurro y Pity</w:t>
      </w:r>
      <w:r>
        <w:rPr>
          <w:rFonts w:ascii="Arial" w:hAnsi="Arial"/>
          <w:b w:val="false"/>
          <w:bCs w:val="false"/>
          <w:color w:val="000000"/>
          <w:sz w:val="24"/>
          <w:szCs w:val="24"/>
        </w:rPr>
        <w:t>. La hoja y el pájaro que aprendieron a amar. Botella Vilaplana, Marisa. Ed. CCS. ISBN 84-7043-943-X. 93 pgs.</w:t>
      </w:r>
    </w:p>
    <w:p>
      <w:pPr>
        <w:pStyle w:val="style0"/>
        <w:ind w:hanging="0" w:left="0" w:right="0"/>
        <w:jc w:val="both"/>
      </w:pPr>
      <w:r>
        <w:rPr>
          <w:rFonts w:ascii="Arial" w:hAnsi="Arial"/>
          <w:b w:val="false"/>
          <w:bCs w:val="false"/>
          <w:color w:val="000000"/>
          <w:sz w:val="24"/>
          <w:szCs w:val="24"/>
        </w:rPr>
      </w:r>
    </w:p>
    <w:p>
      <w:pPr>
        <w:pStyle w:val="style0"/>
        <w:ind w:hanging="0" w:left="0" w:right="0"/>
        <w:jc w:val="both"/>
      </w:pPr>
      <w:r>
        <w:rPr>
          <w:rFonts w:ascii="Arial" w:hAnsi="Arial"/>
          <w:b w:val="false"/>
          <w:bCs w:val="false"/>
          <w:color w:val="000000"/>
          <w:sz w:val="24"/>
          <w:szCs w:val="24"/>
          <w:u w:val="none"/>
        </w:rPr>
        <w:t>2</w:t>
      </w:r>
      <w:r>
        <w:rPr>
          <w:rFonts w:ascii="Arial" w:hAnsi="Arial"/>
          <w:b w:val="false"/>
          <w:bCs w:val="false"/>
          <w:color w:val="000000"/>
          <w:sz w:val="24"/>
          <w:szCs w:val="24"/>
          <w:u w:val="none"/>
        </w:rPr>
        <w:t>º</w:t>
      </w:r>
      <w:r>
        <w:rPr>
          <w:rFonts w:ascii="Arial" w:hAnsi="Arial"/>
          <w:b w:val="false"/>
          <w:bCs w:val="false"/>
          <w:color w:val="000000"/>
          <w:sz w:val="24"/>
          <w:szCs w:val="24"/>
          <w:u w:val="none"/>
        </w:rPr>
        <w:t xml:space="preserve"> d</w:t>
      </w:r>
      <w:r>
        <w:rPr>
          <w:rFonts w:ascii="Arial" w:hAnsi="Arial"/>
          <w:b w:val="false"/>
          <w:bCs w:val="false"/>
          <w:color w:val="000000"/>
          <w:sz w:val="24"/>
          <w:szCs w:val="24"/>
          <w:u w:val="none"/>
        </w:rPr>
        <w:t xml:space="preserve">e </w:t>
      </w:r>
      <w:r>
        <w:rPr>
          <w:rFonts w:ascii="Arial" w:hAnsi="Arial"/>
          <w:b w:val="false"/>
          <w:bCs w:val="false"/>
          <w:color w:val="000000"/>
          <w:sz w:val="24"/>
          <w:szCs w:val="24"/>
          <w:u w:val="none"/>
        </w:rPr>
        <w:t>ESO:</w:t>
      </w:r>
    </w:p>
    <w:p>
      <w:pPr>
        <w:pStyle w:val="style0"/>
        <w:ind w:hanging="0" w:left="0" w:right="0"/>
        <w:jc w:val="both"/>
      </w:pPr>
      <w:r>
        <w:rPr>
          <w:rFonts w:ascii="Arial" w:hAnsi="Arial"/>
          <w:b w:val="false"/>
          <w:bCs w:val="false"/>
          <w:color w:val="000000"/>
          <w:sz w:val="24"/>
          <w:szCs w:val="24"/>
          <w:u w:val="single"/>
        </w:rPr>
        <w:t>Fray Perico y la guerra</w:t>
      </w:r>
      <w:r>
        <w:rPr>
          <w:rFonts w:ascii="Arial" w:hAnsi="Arial"/>
          <w:b w:val="false"/>
          <w:bCs w:val="false"/>
          <w:color w:val="000000"/>
          <w:sz w:val="24"/>
          <w:szCs w:val="24"/>
          <w:u w:val="none"/>
        </w:rPr>
        <w:t>. JUAN MUÑOZ MARTÍN</w:t>
      </w:r>
    </w:p>
    <w:p>
      <w:pPr>
        <w:pStyle w:val="style0"/>
        <w:ind w:hanging="0" w:left="0" w:right="0"/>
        <w:jc w:val="both"/>
      </w:pPr>
      <w:r>
        <w:rPr>
          <w:rFonts w:ascii="Arial" w:hAnsi="Arial"/>
          <w:b w:val="false"/>
          <w:bCs w:val="false"/>
          <w:color w:val="000000"/>
          <w:sz w:val="24"/>
          <w:szCs w:val="24"/>
          <w:u w:val="single"/>
        </w:rPr>
        <w:t>Colmillo blanco</w:t>
      </w:r>
      <w:r>
        <w:rPr>
          <w:rFonts w:ascii="Arial" w:hAnsi="Arial"/>
          <w:b w:val="false"/>
          <w:bCs w:val="false"/>
          <w:color w:val="000000"/>
          <w:sz w:val="24"/>
          <w:szCs w:val="24"/>
        </w:rPr>
        <w:t>. JACK LONDON</w:t>
      </w:r>
    </w:p>
    <w:p>
      <w:pPr>
        <w:pStyle w:val="style0"/>
        <w:ind w:hanging="0" w:left="0" w:right="0"/>
        <w:jc w:val="both"/>
      </w:pPr>
      <w:r>
        <w:rPr>
          <w:rFonts w:ascii="Arial" w:hAnsi="Arial"/>
          <w:b w:val="false"/>
          <w:bCs w:val="false"/>
          <w:color w:val="000000"/>
          <w:sz w:val="24"/>
          <w:szCs w:val="24"/>
          <w:u w:val="single"/>
        </w:rPr>
        <w:t>El Caballero de la armadura oxidad</w:t>
      </w:r>
      <w:r>
        <w:rPr>
          <w:rFonts w:ascii="Arial" w:hAnsi="Arial"/>
          <w:b w:val="false"/>
          <w:bCs w:val="false"/>
          <w:color w:val="000000"/>
          <w:sz w:val="24"/>
          <w:szCs w:val="24"/>
        </w:rPr>
        <w:t>a. Ficher, Robert. Ed Obelisco. ISBN 978-84-9777-230-3. 108 pgs.</w:t>
      </w:r>
    </w:p>
    <w:p>
      <w:pPr>
        <w:pStyle w:val="style0"/>
        <w:ind w:hanging="0" w:left="0" w:right="0"/>
        <w:jc w:val="both"/>
      </w:pPr>
      <w:r>
        <w:rPr>
          <w:rFonts w:ascii="Arial" w:hAnsi="Arial"/>
          <w:b w:val="false"/>
          <w:bCs w:val="false"/>
          <w:color w:val="000000"/>
          <w:sz w:val="24"/>
          <w:szCs w:val="24"/>
        </w:rPr>
      </w:r>
    </w:p>
    <w:p>
      <w:pPr>
        <w:pStyle w:val="style0"/>
        <w:ind w:hanging="0" w:left="0" w:right="0"/>
        <w:jc w:val="both"/>
      </w:pPr>
      <w:r>
        <w:rPr>
          <w:rFonts w:ascii="Arial" w:hAnsi="Arial"/>
          <w:b w:val="false"/>
          <w:bCs w:val="false"/>
          <w:color w:val="000000"/>
          <w:sz w:val="24"/>
          <w:szCs w:val="24"/>
        </w:rPr>
      </w:r>
    </w:p>
    <w:p>
      <w:pPr>
        <w:pStyle w:val="style0"/>
        <w:ind w:hanging="0" w:left="0" w:right="0"/>
        <w:jc w:val="both"/>
      </w:pPr>
      <w:r>
        <w:rPr>
          <w:rFonts w:ascii="Arial" w:hAnsi="Arial"/>
          <w:b w:val="false"/>
          <w:bCs w:val="false"/>
          <w:color w:val="000000"/>
          <w:sz w:val="24"/>
          <w:szCs w:val="24"/>
        </w:rPr>
        <w:t>3º de ESO:</w:t>
      </w:r>
    </w:p>
    <w:p>
      <w:pPr>
        <w:pStyle w:val="style0"/>
        <w:ind w:hanging="0" w:left="0" w:right="0"/>
        <w:jc w:val="both"/>
      </w:pPr>
      <w:r>
        <w:rPr>
          <w:rFonts w:ascii="Arial" w:hAnsi="Arial"/>
          <w:b w:val="false"/>
          <w:bCs w:val="false"/>
          <w:i w:val="false"/>
          <w:iCs w:val="false"/>
          <w:color w:val="000000"/>
          <w:sz w:val="24"/>
          <w:szCs w:val="24"/>
          <w:u w:val="single"/>
        </w:rPr>
        <w:t>El niño Buda</w:t>
      </w:r>
      <w:r>
        <w:rPr>
          <w:rFonts w:ascii="Arial" w:hAnsi="Arial"/>
          <w:b w:val="false"/>
          <w:bCs w:val="false"/>
          <w:i w:val="false"/>
          <w:iCs w:val="false"/>
          <w:color w:val="000000"/>
          <w:sz w:val="24"/>
          <w:szCs w:val="24"/>
          <w:u w:val="none"/>
        </w:rPr>
        <w:t>.</w:t>
      </w:r>
      <w:r>
        <w:rPr>
          <w:rFonts w:ascii="Arial" w:hAnsi="Arial"/>
          <w:b w:val="false"/>
          <w:bCs w:val="false"/>
          <w:i/>
          <w:color w:val="000000"/>
          <w:sz w:val="24"/>
          <w:szCs w:val="24"/>
        </w:rPr>
        <w:t xml:space="preserve"> </w:t>
      </w:r>
      <w:r>
        <w:rPr>
          <w:rFonts w:ascii="Arial" w:hAnsi="Arial"/>
          <w:b w:val="false"/>
          <w:bCs w:val="false"/>
          <w:i w:val="false"/>
          <w:iCs w:val="false"/>
          <w:color w:val="000000"/>
          <w:sz w:val="24"/>
          <w:szCs w:val="24"/>
        </w:rPr>
        <w:t>JACQUES SALOM</w:t>
      </w:r>
      <w:r>
        <w:rPr>
          <w:rFonts w:ascii="Arial" w:hAnsi="Arial"/>
          <w:b w:val="false"/>
          <w:bCs w:val="false"/>
          <w:i w:val="false"/>
          <w:iCs w:val="false"/>
          <w:color w:val="000000"/>
          <w:sz w:val="24"/>
          <w:szCs w:val="24"/>
        </w:rPr>
        <w:t>É</w:t>
      </w:r>
    </w:p>
    <w:p>
      <w:pPr>
        <w:pStyle w:val="style0"/>
        <w:ind w:hanging="0" w:left="0" w:right="0"/>
        <w:jc w:val="both"/>
      </w:pPr>
      <w:r>
        <w:rPr>
          <w:rFonts w:ascii="Arial" w:hAnsi="Arial"/>
          <w:b w:val="false"/>
          <w:bCs w:val="false"/>
          <w:i w:val="false"/>
          <w:iCs w:val="false"/>
          <w:color w:val="000000"/>
          <w:sz w:val="24"/>
          <w:szCs w:val="24"/>
          <w:u w:val="single"/>
        </w:rPr>
        <w:t>Un ángel, probablemente</w:t>
      </w:r>
      <w:r>
        <w:rPr>
          <w:rFonts w:ascii="Arial" w:hAnsi="Arial"/>
          <w:b w:val="false"/>
          <w:bCs w:val="false"/>
          <w:i w:val="false"/>
          <w:iCs w:val="false"/>
          <w:color w:val="000000"/>
          <w:sz w:val="24"/>
          <w:szCs w:val="24"/>
        </w:rPr>
        <w:t xml:space="preserve">. Milani, Milo. </w:t>
      </w:r>
      <w:r>
        <w:rPr>
          <w:rFonts w:ascii="Arial" w:hAnsi="Arial"/>
          <w:b w:val="false"/>
          <w:bCs w:val="false"/>
          <w:i w:val="false"/>
          <w:iCs w:val="false"/>
          <w:color w:val="000000"/>
          <w:sz w:val="24"/>
          <w:szCs w:val="24"/>
        </w:rPr>
        <w:t>Ed</w:t>
      </w:r>
      <w:r>
        <w:rPr>
          <w:rFonts w:ascii="Arial" w:hAnsi="Arial"/>
          <w:b w:val="false"/>
          <w:bCs w:val="false"/>
          <w:i w:val="false"/>
          <w:iCs w:val="false"/>
          <w:color w:val="000000"/>
          <w:sz w:val="24"/>
          <w:szCs w:val="24"/>
        </w:rPr>
        <w:t>. Vicens Vives. ISBN 978-84-316-0975-7. 124 pgs.</w:t>
      </w:r>
    </w:p>
    <w:p>
      <w:pPr>
        <w:pStyle w:val="style0"/>
        <w:ind w:hanging="0" w:left="0" w:right="0"/>
        <w:jc w:val="both"/>
      </w:pPr>
      <w:r>
        <w:rPr>
          <w:rFonts w:ascii="Arial" w:hAnsi="Arial"/>
          <w:b w:val="false"/>
          <w:bCs w:val="false"/>
          <w:i w:val="false"/>
          <w:iCs w:val="false"/>
          <w:color w:val="000000"/>
          <w:sz w:val="24"/>
          <w:szCs w:val="24"/>
          <w:u w:val="single"/>
        </w:rPr>
        <w:t>Fray Perico y la Primavera</w:t>
      </w:r>
      <w:r>
        <w:rPr>
          <w:rFonts w:ascii="Arial" w:hAnsi="Arial"/>
          <w:b w:val="false"/>
          <w:bCs w:val="false"/>
          <w:i w:val="false"/>
          <w:iCs w:val="false"/>
          <w:color w:val="000000"/>
          <w:sz w:val="24"/>
          <w:szCs w:val="24"/>
        </w:rPr>
        <w:t>. JUAN MUÑOZ MARTÍN</w:t>
      </w:r>
    </w:p>
    <w:p>
      <w:pPr>
        <w:pStyle w:val="style0"/>
        <w:ind w:hanging="0" w:left="0" w:right="0"/>
        <w:jc w:val="both"/>
      </w:pPr>
      <w:r>
        <w:rPr>
          <w:rFonts w:ascii="Arial" w:hAnsi="Arial"/>
          <w:b w:val="false"/>
          <w:bCs w:val="false"/>
          <w:i w:val="false"/>
          <w:iCs w:val="false"/>
          <w:color w:val="000000"/>
          <w:sz w:val="24"/>
          <w:szCs w:val="24"/>
        </w:rPr>
      </w:r>
    </w:p>
    <w:p>
      <w:pPr>
        <w:pStyle w:val="style0"/>
        <w:ind w:hanging="0" w:left="0" w:right="0"/>
        <w:jc w:val="both"/>
      </w:pPr>
      <w:r>
        <w:rPr>
          <w:rFonts w:ascii="Arial" w:hAnsi="Arial"/>
          <w:b w:val="false"/>
          <w:bCs w:val="false"/>
          <w:i w:val="false"/>
          <w:iCs w:val="false"/>
          <w:color w:val="000000"/>
          <w:sz w:val="24"/>
          <w:szCs w:val="24"/>
        </w:rPr>
      </w:r>
    </w:p>
    <w:p>
      <w:pPr>
        <w:pStyle w:val="style0"/>
        <w:ind w:hanging="0" w:left="0" w:right="0"/>
        <w:jc w:val="both"/>
      </w:pPr>
      <w:r>
        <w:rPr>
          <w:rFonts w:ascii="Arial" w:hAnsi="Arial"/>
          <w:b w:val="false"/>
          <w:bCs w:val="false"/>
          <w:i w:val="false"/>
          <w:iCs w:val="false"/>
          <w:color w:val="000000"/>
          <w:sz w:val="24"/>
          <w:szCs w:val="24"/>
        </w:rPr>
        <w:t>4º de ESO:</w:t>
      </w:r>
    </w:p>
    <w:p>
      <w:pPr>
        <w:pStyle w:val="style0"/>
        <w:ind w:hanging="0" w:left="0" w:right="0"/>
        <w:jc w:val="both"/>
      </w:pPr>
      <w:r>
        <w:rPr>
          <w:rFonts w:ascii="Arial" w:hAnsi="Arial"/>
          <w:b w:val="false"/>
          <w:bCs w:val="false"/>
          <w:i w:val="false"/>
          <w:iCs w:val="false"/>
          <w:color w:val="000000"/>
          <w:sz w:val="24"/>
          <w:szCs w:val="24"/>
          <w:u w:val="single"/>
        </w:rPr>
        <w:t>Óscar y Mamie Rose</w:t>
      </w:r>
      <w:r>
        <w:rPr>
          <w:rFonts w:ascii="Arial" w:hAnsi="Arial"/>
          <w:b w:val="false"/>
          <w:bCs w:val="false"/>
          <w:i w:val="false"/>
          <w:iCs w:val="false"/>
          <w:color w:val="000000"/>
          <w:sz w:val="24"/>
          <w:szCs w:val="24"/>
        </w:rPr>
        <w:t>. Schmitt, Eric-Emmanuel. Ed. Obelisco.  ISBN 978-84-9777-070-5. 108 pgs.</w:t>
      </w:r>
    </w:p>
    <w:p>
      <w:pPr>
        <w:pStyle w:val="style0"/>
        <w:ind w:hanging="0" w:left="0" w:right="0"/>
        <w:jc w:val="both"/>
      </w:pPr>
      <w:r>
        <w:rPr>
          <w:rFonts w:ascii="Arial" w:hAnsi="Arial"/>
          <w:b w:val="false"/>
          <w:bCs w:val="false"/>
          <w:i w:val="false"/>
          <w:iCs w:val="false"/>
          <w:color w:val="000000"/>
          <w:sz w:val="24"/>
          <w:szCs w:val="24"/>
          <w:u w:val="single"/>
        </w:rPr>
        <w:t>El nombre de la Rosa</w:t>
      </w:r>
      <w:r>
        <w:rPr>
          <w:rFonts w:ascii="Arial" w:hAnsi="Arial"/>
          <w:b w:val="false"/>
          <w:bCs w:val="false"/>
          <w:i w:val="false"/>
          <w:iCs w:val="false"/>
          <w:color w:val="000000"/>
          <w:sz w:val="24"/>
          <w:szCs w:val="24"/>
          <w:u w:val="none"/>
        </w:rPr>
        <w:t>.</w:t>
      </w:r>
      <w:r>
        <w:rPr>
          <w:rFonts w:ascii="Arial" w:hAnsi="Arial"/>
          <w:b w:val="false"/>
          <w:bCs w:val="false"/>
          <w:i w:val="false"/>
          <w:iCs w:val="false"/>
          <w:color w:val="000000"/>
          <w:sz w:val="24"/>
          <w:szCs w:val="24"/>
        </w:rPr>
        <w:t xml:space="preserve"> UMBERTO ECO</w:t>
      </w:r>
    </w:p>
    <w:p>
      <w:pPr>
        <w:pStyle w:val="style0"/>
        <w:ind w:hanging="0" w:left="0" w:right="0"/>
        <w:jc w:val="both"/>
      </w:pPr>
      <w:r>
        <w:rPr>
          <w:rFonts w:ascii="Arial" w:hAnsi="Arial"/>
          <w:b w:val="false"/>
          <w:bCs w:val="false"/>
          <w:i w:val="false"/>
          <w:iCs w:val="false"/>
          <w:color w:val="000000"/>
          <w:sz w:val="24"/>
          <w:szCs w:val="24"/>
        </w:rPr>
        <w:t>El hombre bicentenario. ISAAC ASIMOV</w:t>
      </w:r>
    </w:p>
    <w:p>
      <w:pPr>
        <w:pStyle w:val="style0"/>
        <w:ind w:hanging="0" w:left="0" w:right="0"/>
        <w:jc w:val="both"/>
      </w:pPr>
      <w:r>
        <w:rPr>
          <w:rFonts w:ascii="Arial" w:hAnsi="Arial"/>
          <w:b w:val="false"/>
          <w:bCs w:val="false"/>
          <w:i w:val="false"/>
          <w:iCs w:val="false"/>
          <w:color w:val="000000"/>
          <w:sz w:val="24"/>
          <w:szCs w:val="24"/>
        </w:rPr>
      </w:r>
    </w:p>
    <w:p>
      <w:pPr>
        <w:pStyle w:val="style0"/>
        <w:ind w:hanging="0" w:left="0" w:right="0"/>
        <w:jc w:val="both"/>
      </w:pPr>
      <w:r>
        <w:rPr>
          <w:rFonts w:ascii="Arial" w:hAnsi="Arial"/>
          <w:b w:val="false"/>
          <w:bCs w:val="false"/>
          <w:i w:val="false"/>
          <w:iCs w:val="false"/>
          <w:color w:val="000000"/>
          <w:sz w:val="24"/>
          <w:szCs w:val="24"/>
        </w:rPr>
        <w:t>1º de Bachillerato:</w:t>
      </w:r>
    </w:p>
    <w:p>
      <w:pPr>
        <w:pStyle w:val="style75"/>
      </w:pPr>
      <w:r>
        <w:rPr>
          <w:b w:val="false"/>
          <w:bCs w:val="false"/>
          <w:color w:val="000000"/>
          <w:sz w:val="24"/>
          <w:szCs w:val="24"/>
        </w:rPr>
      </w:r>
    </w:p>
    <w:p>
      <w:pPr>
        <w:pStyle w:val="style75"/>
      </w:pPr>
      <w:r>
        <w:rPr>
          <w:b w:val="false"/>
          <w:bCs w:val="false"/>
          <w:color w:val="000000"/>
          <w:sz w:val="24"/>
          <w:szCs w:val="24"/>
        </w:rPr>
        <w:t>Para este curso se propondrá al alumnado de Bachillerato la lectura de al menos uno de los siguientes libros:</w:t>
      </w:r>
    </w:p>
    <w:p>
      <w:pPr>
        <w:pStyle w:val="style75"/>
      </w:pPr>
      <w:r>
        <w:rPr>
          <w:b w:val="false"/>
          <w:bCs w:val="false"/>
          <w:color w:val="000000"/>
          <w:sz w:val="24"/>
          <w:szCs w:val="24"/>
        </w:rPr>
      </w:r>
    </w:p>
    <w:p>
      <w:pPr>
        <w:pStyle w:val="style75"/>
        <w:numPr>
          <w:ilvl w:val="0"/>
          <w:numId w:val="4"/>
        </w:numPr>
      </w:pPr>
      <w:r>
        <w:rPr>
          <w:b w:val="false"/>
          <w:bCs w:val="false"/>
          <w:color w:val="000000"/>
          <w:sz w:val="24"/>
          <w:szCs w:val="24"/>
          <w:u w:val="single"/>
        </w:rPr>
        <w:t>Oscar y Mamie-Rose</w:t>
      </w:r>
      <w:r>
        <w:rPr>
          <w:b w:val="false"/>
          <w:bCs w:val="false"/>
          <w:color w:val="000000"/>
          <w:sz w:val="24"/>
          <w:szCs w:val="24"/>
        </w:rPr>
        <w:t>. Eric-Emmanuel Schmitt (lectura obligatoria)</w:t>
      </w:r>
    </w:p>
    <w:p>
      <w:pPr>
        <w:pStyle w:val="style75"/>
        <w:numPr>
          <w:ilvl w:val="0"/>
          <w:numId w:val="4"/>
        </w:numPr>
      </w:pPr>
      <w:r>
        <w:rPr>
          <w:b w:val="false"/>
          <w:bCs w:val="false"/>
          <w:color w:val="000000"/>
          <w:sz w:val="24"/>
          <w:szCs w:val="24"/>
          <w:u w:val="single"/>
        </w:rPr>
        <w:t>Cometas en el cielo</w:t>
      </w:r>
      <w:r>
        <w:rPr>
          <w:b w:val="false"/>
          <w:bCs w:val="false"/>
          <w:color w:val="000000"/>
          <w:sz w:val="24"/>
          <w:szCs w:val="24"/>
        </w:rPr>
        <w:t>. Khaled Hosseini. (lectural opcional)</w:t>
      </w:r>
    </w:p>
    <w:p>
      <w:pPr>
        <w:pStyle w:val="style75"/>
        <w:numPr>
          <w:ilvl w:val="0"/>
          <w:numId w:val="4"/>
        </w:numPr>
      </w:pPr>
      <w:r>
        <w:rPr>
          <w:b w:val="false"/>
          <w:bCs w:val="false"/>
          <w:color w:val="000000"/>
          <w:sz w:val="24"/>
          <w:szCs w:val="24"/>
          <w:u w:val="single"/>
        </w:rPr>
        <w:t>El vendedor de sueños</w:t>
      </w:r>
      <w:r>
        <w:rPr>
          <w:b w:val="false"/>
          <w:bCs w:val="false"/>
          <w:color w:val="000000"/>
          <w:sz w:val="24"/>
          <w:szCs w:val="24"/>
        </w:rPr>
        <w:t>. Cury (lectura opcional)</w:t>
      </w:r>
    </w:p>
    <w:p>
      <w:pPr>
        <w:pStyle w:val="style75"/>
        <w:numPr>
          <w:ilvl w:val="0"/>
          <w:numId w:val="4"/>
        </w:numPr>
      </w:pPr>
      <w:r>
        <w:rPr>
          <w:b w:val="false"/>
          <w:bCs w:val="false"/>
          <w:color w:val="000000"/>
          <w:sz w:val="24"/>
          <w:szCs w:val="24"/>
          <w:u w:val="single"/>
        </w:rPr>
        <w:t>El forastero misterioso</w:t>
      </w:r>
      <w:r>
        <w:rPr>
          <w:b w:val="false"/>
          <w:bCs w:val="false"/>
          <w:color w:val="000000"/>
          <w:sz w:val="24"/>
          <w:szCs w:val="24"/>
        </w:rPr>
        <w:t>. Mark Twain (lectura opcional)</w:t>
      </w:r>
    </w:p>
    <w:p>
      <w:pPr>
        <w:pStyle w:val="style75"/>
        <w:ind w:hanging="0" w:left="0" w:right="0"/>
        <w:jc w:val="both"/>
      </w:pPr>
      <w:r>
        <w:rPr>
          <w:rFonts w:ascii="Arial" w:hAnsi="Arial"/>
          <w:b w:val="false"/>
          <w:bCs w:val="false"/>
          <w:i w:val="false"/>
          <w:iCs w:val="false"/>
          <w:color w:val="000000"/>
          <w:sz w:val="24"/>
          <w:szCs w:val="24"/>
        </w:rPr>
      </w:r>
    </w:p>
    <w:p>
      <w:pPr>
        <w:pStyle w:val="style0"/>
        <w:ind w:hanging="0" w:left="0" w:right="0"/>
        <w:jc w:val="both"/>
      </w:pPr>
      <w:r>
        <w:rPr>
          <w:rFonts w:ascii="Arial" w:hAnsi="Arial"/>
          <w:b w:val="false"/>
          <w:bCs w:val="false"/>
          <w:i w:val="false"/>
          <w:iCs w:val="false"/>
          <w:color w:val="000000"/>
          <w:sz w:val="24"/>
          <w:szCs w:val="24"/>
        </w:rPr>
        <w:t xml:space="preserve">Se realizará, acabada la lectura del libro, unas actividades sobre el libro encaminadas a evaluar la impresión personal de la historia y valores trasmitidos por el libre en el lector. </w:t>
      </w:r>
    </w:p>
    <w:p>
      <w:pPr>
        <w:pStyle w:val="style0"/>
        <w:ind w:hanging="0" w:left="0" w:right="0"/>
        <w:jc w:val="both"/>
      </w:pPr>
      <w:r>
        <w:rPr>
          <w:rFonts w:ascii="Arial" w:hAnsi="Arial"/>
          <w:i w:val="false"/>
          <w:iCs w:val="false"/>
          <w:color w:val="000000"/>
          <w:sz w:val="24"/>
          <w:szCs w:val="24"/>
        </w:rPr>
      </w:r>
    </w:p>
    <w:p>
      <w:pPr>
        <w:pStyle w:val="style0"/>
        <w:ind w:hanging="0" w:left="0" w:right="0"/>
        <w:jc w:val="both"/>
      </w:pPr>
      <w:r>
        <w:rPr>
          <w:rFonts w:ascii="Arial" w:hAnsi="Arial"/>
          <w:i w:val="false"/>
          <w:iCs w:val="false"/>
          <w:color w:val="000000"/>
          <w:sz w:val="24"/>
          <w:szCs w:val="24"/>
        </w:rPr>
      </w:r>
    </w:p>
    <w:p>
      <w:pPr>
        <w:pStyle w:val="style0"/>
        <w:ind w:hanging="0" w:left="0" w:right="0"/>
        <w:jc w:val="both"/>
      </w:pPr>
      <w:r>
        <w:rPr>
          <w:rFonts w:ascii="Arial" w:hAnsi="Arial"/>
          <w:i w:val="false"/>
          <w:iCs w:val="false"/>
          <w:color w:val="000000"/>
          <w:sz w:val="24"/>
          <w:szCs w:val="24"/>
        </w:rPr>
      </w:r>
    </w:p>
    <w:p>
      <w:pPr>
        <w:pStyle w:val="style0"/>
        <w:numPr>
          <w:ilvl w:val="0"/>
          <w:numId w:val="6"/>
        </w:numPr>
        <w:ind w:hanging="0" w:left="0" w:right="0"/>
        <w:jc w:val="both"/>
      </w:pPr>
      <w:r>
        <w:rPr>
          <w:rFonts w:ascii="Arial" w:hAnsi="Arial"/>
          <w:b/>
          <w:bCs/>
          <w:sz w:val="24"/>
          <w:szCs w:val="24"/>
        </w:rPr>
        <w:t>UTILIZACIÓN DE LAS TECNOLOGÍAS DE LA INFORMACIÓN Y LA COMUNICA</w:t>
        <w:softHyphen/>
        <w:t>CIÓN.</w:t>
      </w:r>
    </w:p>
    <w:p>
      <w:pPr>
        <w:pStyle w:val="style0"/>
        <w:ind w:hanging="0" w:left="0" w:right="0"/>
        <w:jc w:val="both"/>
      </w:pPr>
      <w:r>
        <w:rPr>
          <w:rFonts w:ascii="Arial" w:hAnsi="Arial"/>
          <w:i w:val="false"/>
          <w:iCs w:val="false"/>
          <w:color w:val="000000"/>
          <w:sz w:val="24"/>
          <w:szCs w:val="24"/>
        </w:rPr>
      </w:r>
    </w:p>
    <w:p>
      <w:pPr>
        <w:pStyle w:val="style0"/>
        <w:ind w:hanging="0" w:left="0" w:right="0"/>
        <w:jc w:val="both"/>
      </w:pPr>
      <w:r>
        <w:rPr>
          <w:rFonts w:ascii="Arial" w:hAnsi="Arial"/>
          <w:b w:val="false"/>
          <w:bCs w:val="false"/>
          <w:i w:val="false"/>
          <w:iCs w:val="false"/>
          <w:color w:val="000000"/>
          <w:sz w:val="24"/>
          <w:szCs w:val="24"/>
        </w:rPr>
        <w:t>El departamento ha preparado una serie de actividades interactivas para cada curso que pueden verse en la página web del Instituto. Están diseñadas con Jclic, eXeLearning, y con software de diseño de páginas web, y constituyen una parte de bastante importancia en el conjunto de actividades del alumno, sobre todo en los cursos 1º y 2º de la ESO.</w:t>
      </w:r>
    </w:p>
    <w:p>
      <w:pPr>
        <w:pStyle w:val="style0"/>
        <w:ind w:hanging="0" w:left="0" w:right="0"/>
        <w:jc w:val="both"/>
      </w:pPr>
      <w:r>
        <w:rPr>
          <w:rFonts w:ascii="Arial" w:hAnsi="Arial"/>
          <w:b w:val="false"/>
          <w:bCs w:val="false"/>
          <w:i w:val="false"/>
          <w:iCs w:val="false"/>
          <w:color w:val="000000"/>
          <w:sz w:val="24"/>
          <w:szCs w:val="24"/>
        </w:rPr>
      </w:r>
    </w:p>
    <w:p>
      <w:pPr>
        <w:pStyle w:val="style0"/>
        <w:ind w:hanging="0" w:left="0" w:right="0"/>
        <w:jc w:val="both"/>
      </w:pPr>
      <w:r>
        <w:rPr>
          <w:rFonts w:ascii="Arial" w:hAnsi="Arial"/>
          <w:b w:val="false"/>
          <w:bCs w:val="false"/>
          <w:i w:val="false"/>
          <w:iCs w:val="false"/>
          <w:color w:val="000000"/>
          <w:sz w:val="24"/>
          <w:szCs w:val="24"/>
        </w:rPr>
        <w:t>Además, se han diseñado, por ahora, unas pocas actividades para facilitar la explicación del profesor y la adquisición de conocimientos por parte del alumno, basadas en la Piza</w:t>
        <w:softHyphen/>
        <w:t>rra Digital y elaboradas con el software Notebook de Smart Technologies. También pue</w:t>
        <w:softHyphen/>
        <w:t>den verse en la página web del IES.</w:t>
      </w:r>
    </w:p>
    <w:p>
      <w:pPr>
        <w:pStyle w:val="style0"/>
        <w:ind w:hanging="0" w:left="0" w:right="0"/>
        <w:jc w:val="both"/>
      </w:pPr>
      <w:r>
        <w:rPr>
          <w:rFonts w:ascii="Arial" w:hAnsi="Arial"/>
          <w:i w:val="false"/>
          <w:iCs w:val="false"/>
          <w:color w:val="000000"/>
          <w:sz w:val="24"/>
          <w:szCs w:val="24"/>
        </w:rPr>
      </w:r>
    </w:p>
    <w:p>
      <w:pPr>
        <w:pStyle w:val="style0"/>
        <w:ind w:hanging="0" w:left="0" w:right="0"/>
        <w:jc w:val="both"/>
      </w:pPr>
      <w:r>
        <w:rPr>
          <w:rFonts w:ascii="Arial" w:hAnsi="Arial"/>
          <w:i w:val="false"/>
          <w:iCs w:val="false"/>
          <w:color w:val="000000"/>
          <w:sz w:val="24"/>
          <w:szCs w:val="24"/>
        </w:rPr>
      </w:r>
    </w:p>
    <w:p>
      <w:pPr>
        <w:pStyle w:val="style0"/>
        <w:numPr>
          <w:ilvl w:val="0"/>
          <w:numId w:val="6"/>
        </w:numPr>
        <w:ind w:hanging="0" w:left="0" w:right="0"/>
        <w:jc w:val="both"/>
      </w:pPr>
      <w:r>
        <w:rPr>
          <w:rFonts w:ascii="Arial" w:hAnsi="Arial"/>
          <w:b/>
          <w:bCs/>
          <w:sz w:val="24"/>
          <w:szCs w:val="24"/>
        </w:rPr>
        <w:t>RECURSOS DIDÁCTICOS Y ORGANIZATIVOS.</w:t>
      </w:r>
    </w:p>
    <w:p>
      <w:pPr>
        <w:pStyle w:val="style0"/>
        <w:ind w:hanging="0" w:left="0" w:right="0"/>
        <w:jc w:val="both"/>
      </w:pPr>
      <w:r>
        <w:rPr>
          <w:rFonts w:ascii="Arial" w:hAnsi="Arial"/>
          <w:i w:val="false"/>
          <w:iCs w:val="false"/>
          <w:color w:val="000000"/>
          <w:sz w:val="24"/>
          <w:szCs w:val="24"/>
        </w:rPr>
      </w:r>
    </w:p>
    <w:p>
      <w:pPr>
        <w:pStyle w:val="style0"/>
        <w:ind w:hanging="0" w:left="0" w:right="0"/>
        <w:jc w:val="both"/>
      </w:pPr>
      <w:r>
        <w:rPr>
          <w:rFonts w:ascii="Arial" w:hAnsi="Arial"/>
          <w:b w:val="false"/>
          <w:bCs w:val="false"/>
          <w:i w:val="false"/>
          <w:iCs w:val="false"/>
          <w:color w:val="000000"/>
          <w:sz w:val="24"/>
          <w:szCs w:val="24"/>
        </w:rPr>
        <w:t>Los recursos didácticos usados ya se han visto en varios puntos anteriormente. Son de los siguientes tipos: Hojas con apuntes, hojas de actividades, actividades realizadas en la pizarra digital, actividades a realizar en la sala de ordenadores, actividades extraescola</w:t>
        <w:softHyphen/>
        <w:t xml:space="preserve">res (visitas, juegos, convivencias, etc.) , lectura de libros escogidos, etc. </w:t>
      </w:r>
    </w:p>
    <w:p>
      <w:pPr>
        <w:pStyle w:val="style0"/>
        <w:ind w:hanging="0" w:left="0" w:right="0"/>
        <w:jc w:val="both"/>
      </w:pPr>
      <w:r>
        <w:rPr>
          <w:rFonts w:ascii="Arial" w:hAnsi="Arial"/>
          <w:b w:val="false"/>
          <w:bCs w:val="false"/>
          <w:i w:val="false"/>
          <w:iCs w:val="false"/>
          <w:color w:val="000000"/>
          <w:sz w:val="24"/>
          <w:szCs w:val="24"/>
        </w:rPr>
      </w:r>
    </w:p>
    <w:p>
      <w:pPr>
        <w:pStyle w:val="style0"/>
        <w:ind w:hanging="0" w:left="0" w:right="0"/>
        <w:jc w:val="both"/>
      </w:pPr>
      <w:r>
        <w:rPr>
          <w:rFonts w:ascii="Arial" w:hAnsi="Arial"/>
          <w:b w:val="false"/>
          <w:bCs w:val="false"/>
          <w:i w:val="false"/>
          <w:iCs w:val="false"/>
          <w:color w:val="000000"/>
          <w:sz w:val="24"/>
          <w:szCs w:val="24"/>
        </w:rPr>
        <w:t>En cuanto a la disposición espacial del alumnado en clase, en general, no hay una dispo</w:t>
        <w:softHyphen/>
        <w:t>sición espacial fija para los alumnos, pero en el caso de juegos en grupo o de debates, la disposición puede cambiar: se puede puede colocar al alumnado, si no es muy numero</w:t>
        <w:softHyphen/>
        <w:t>so, en círculo. Para trabajos en grupo, se formarán grupos, a ser posible, de no más de cinco alumnos ni menos de tres.</w:t>
      </w:r>
    </w:p>
    <w:p>
      <w:pPr>
        <w:pStyle w:val="style0"/>
        <w:ind w:hanging="0" w:left="0" w:right="0"/>
        <w:jc w:val="both"/>
      </w:pPr>
      <w:r>
        <w:rPr>
          <w:rFonts w:ascii="Arial" w:hAnsi="Arial"/>
          <w:b w:val="false"/>
          <w:bCs w:val="false"/>
          <w:i w:val="false"/>
          <w:iCs w:val="false"/>
          <w:color w:val="000000"/>
          <w:sz w:val="24"/>
          <w:szCs w:val="24"/>
        </w:rPr>
      </w:r>
    </w:p>
    <w:p>
      <w:pPr>
        <w:pStyle w:val="style0"/>
        <w:ind w:hanging="0" w:left="0" w:right="0"/>
        <w:jc w:val="both"/>
      </w:pPr>
      <w:r>
        <w:rPr>
          <w:rFonts w:ascii="Arial" w:hAnsi="Arial"/>
          <w:i w:val="false"/>
          <w:iCs w:val="false"/>
          <w:color w:val="000000"/>
          <w:sz w:val="24"/>
          <w:szCs w:val="24"/>
        </w:rPr>
      </w:r>
    </w:p>
    <w:p>
      <w:pPr>
        <w:pStyle w:val="style0"/>
        <w:numPr>
          <w:ilvl w:val="0"/>
          <w:numId w:val="6"/>
        </w:numPr>
        <w:ind w:hanging="0" w:left="0" w:right="0"/>
        <w:jc w:val="both"/>
      </w:pPr>
      <w:r>
        <w:rPr>
          <w:rFonts w:ascii="Arial" w:hAnsi="Arial"/>
          <w:b/>
          <w:bCs/>
          <w:sz w:val="24"/>
          <w:szCs w:val="24"/>
        </w:rPr>
        <w:t>ACTIVIDADES COMPLEMENTARIAS.</w:t>
      </w:r>
    </w:p>
    <w:p>
      <w:pPr>
        <w:pStyle w:val="style0"/>
        <w:ind w:hanging="0" w:left="0" w:right="0"/>
        <w:jc w:val="both"/>
      </w:pPr>
      <w:r>
        <w:rPr>
          <w:rFonts w:ascii="Arial" w:hAnsi="Arial"/>
          <w:b/>
          <w:bCs/>
          <w:color w:val="000000"/>
          <w:sz w:val="24"/>
          <w:szCs w:val="24"/>
        </w:rPr>
      </w:r>
    </w:p>
    <w:p>
      <w:pPr>
        <w:pStyle w:val="style0"/>
        <w:ind w:hanging="0" w:left="708" w:right="0"/>
      </w:pPr>
      <w:r>
        <w:rPr>
          <w:rFonts w:ascii="Arial" w:hAnsi="Arial"/>
          <w:b w:val="false"/>
          <w:bCs w:val="false"/>
          <w:color w:val="000000"/>
          <w:sz w:val="24"/>
          <w:szCs w:val="24"/>
        </w:rPr>
      </w:r>
    </w:p>
    <w:tbl>
      <w:tblPr>
        <w:jc w:val="left"/>
        <w:tblInd w:type="dxa" w:w="-70"/>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103"/>
          <w:bottom w:type="dxa" w:w="0"/>
          <w:right w:type="dxa" w:w="108"/>
        </w:tblCellMar>
      </w:tblPr>
      <w:tblGrid>
        <w:gridCol w:w="495"/>
        <w:gridCol w:w="1740"/>
        <w:gridCol w:w="5103"/>
        <w:gridCol w:w="2650"/>
      </w:tblGrid>
      <w:tr>
        <w:trPr>
          <w:cantSplit w:val="false"/>
        </w:trPr>
        <w:tc>
          <w:tcPr>
            <w:tcW w:type="dxa" w:w="495"/>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r>
          </w:p>
        </w:tc>
        <w:tc>
          <w:tcPr>
            <w:tcW w:type="dxa" w:w="1740"/>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jc w:val="center"/>
            </w:pPr>
            <w:r>
              <w:rPr>
                <w:rFonts w:ascii="Arial" w:cs="Arial" w:hAnsi="Arial"/>
                <w:b/>
                <w:bCs/>
                <w:color w:val="000000"/>
                <w:sz w:val="24"/>
                <w:szCs w:val="24"/>
              </w:rPr>
              <w:t>ETAPA, CURSO Y GRUPO</w:t>
            </w:r>
          </w:p>
        </w:tc>
        <w:tc>
          <w:tcPr>
            <w:tcW w:type="dxa" w:w="5103"/>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jc w:val="center"/>
            </w:pPr>
            <w:r>
              <w:rPr>
                <w:rFonts w:ascii="Arial" w:cs="Arial" w:hAnsi="Arial"/>
                <w:b/>
                <w:bCs/>
                <w:color w:val="000000"/>
                <w:sz w:val="24"/>
                <w:szCs w:val="24"/>
              </w:rPr>
            </w:r>
          </w:p>
          <w:p>
            <w:pPr>
              <w:pStyle w:val="style81"/>
              <w:ind w:hanging="0" w:left="0" w:right="0"/>
              <w:jc w:val="center"/>
            </w:pPr>
            <w:r>
              <w:rPr>
                <w:rFonts w:ascii="Arial" w:cs="Arial" w:hAnsi="Arial"/>
                <w:b/>
                <w:bCs/>
                <w:color w:val="000000"/>
                <w:sz w:val="24"/>
                <w:szCs w:val="24"/>
              </w:rPr>
              <w:t>DESCRIPCIÓN</w:t>
            </w:r>
          </w:p>
        </w:tc>
        <w:tc>
          <w:tcPr>
            <w:tcW w:type="dxa" w:w="265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jc w:val="center"/>
            </w:pPr>
            <w:r>
              <w:rPr>
                <w:rFonts w:ascii="Arial" w:cs="Arial" w:hAnsi="Arial"/>
                <w:b/>
                <w:bCs/>
                <w:color w:val="000000"/>
                <w:sz w:val="24"/>
                <w:szCs w:val="24"/>
              </w:rPr>
              <w:t>PERIODO Y DURA</w:t>
              <w:softHyphen/>
              <w:t>CIÓN</w:t>
            </w:r>
          </w:p>
        </w:tc>
      </w:tr>
      <w:tr>
        <w:trPr>
          <w:cantSplit w:val="false"/>
        </w:trPr>
        <w:tc>
          <w:tcPr>
            <w:tcW w:type="dxa" w:w="495"/>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lang w:val="es-ES"/>
              </w:rPr>
              <w:t>1</w:t>
            </w:r>
          </w:p>
        </w:tc>
        <w:tc>
          <w:tcPr>
            <w:tcW w:type="dxa" w:w="1740"/>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ESO y Bachi</w:t>
              <w:softHyphen/>
              <w:t>llerato</w:t>
            </w:r>
          </w:p>
        </w:tc>
        <w:tc>
          <w:tcPr>
            <w:tcW w:type="dxa" w:w="5103"/>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Salida a Fontilles</w:t>
            </w:r>
          </w:p>
        </w:tc>
        <w:tc>
          <w:tcPr>
            <w:tcW w:type="dxa" w:w="265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 xml:space="preserve">A lo largo del curso / </w:t>
            </w:r>
            <w:r>
              <w:rPr>
                <w:rFonts w:ascii="Arial" w:hAnsi="Arial"/>
                <w:b w:val="false"/>
                <w:bCs w:val="false"/>
                <w:color w:val="000000"/>
                <w:sz w:val="24"/>
                <w:szCs w:val="24"/>
                <w:lang w:val="es-ES"/>
              </w:rPr>
              <w:t>una mañana</w:t>
            </w:r>
          </w:p>
        </w:tc>
      </w:tr>
      <w:tr>
        <w:trPr>
          <w:cantSplit w:val="false"/>
        </w:trPr>
        <w:tc>
          <w:tcPr>
            <w:tcW w:type="dxa" w:w="495"/>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2</w:t>
            </w:r>
          </w:p>
        </w:tc>
        <w:tc>
          <w:tcPr>
            <w:tcW w:type="dxa" w:w="1740"/>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rPr>
              <w:t>ESO y Bachi</w:t>
              <w:softHyphen/>
              <w:t>llerato</w:t>
            </w:r>
          </w:p>
        </w:tc>
        <w:tc>
          <w:tcPr>
            <w:tcW w:type="dxa" w:w="5103"/>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rPr>
              <w:t xml:space="preserve">Encuentro de alumnos de Religión. </w:t>
            </w:r>
          </w:p>
        </w:tc>
        <w:tc>
          <w:tcPr>
            <w:tcW w:type="dxa" w:w="265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rPr>
              <w:t>Segundo o tercer tri</w:t>
              <w:softHyphen/>
              <w:t>mestre / un día entero</w:t>
            </w:r>
          </w:p>
        </w:tc>
      </w:tr>
      <w:tr>
        <w:trPr>
          <w:cantSplit w:val="false"/>
        </w:trPr>
        <w:tc>
          <w:tcPr>
            <w:tcW w:type="dxa" w:w="495"/>
            <w:tcBorders>
              <w:top w:val="non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3</w:t>
            </w:r>
          </w:p>
        </w:tc>
        <w:tc>
          <w:tcPr>
            <w:tcW w:type="dxa" w:w="1740"/>
            <w:tcBorders>
              <w:top w:val="non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rPr>
              <w:t>ESO y Bachi</w:t>
              <w:softHyphen/>
              <w:t>llerato</w:t>
            </w:r>
          </w:p>
        </w:tc>
        <w:tc>
          <w:tcPr>
            <w:tcW w:type="dxa" w:w="5103"/>
            <w:tcBorders>
              <w:top w:val="non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rPr>
              <w:t>Visita al convento de los franciscanos de Be</w:t>
              <w:softHyphen/>
              <w:t>nissa o de Gandía</w:t>
            </w:r>
          </w:p>
        </w:tc>
        <w:tc>
          <w:tcPr>
            <w:tcW w:type="dxa" w:w="2650"/>
            <w:tcBorders>
              <w:top w:val="non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A lo largo del curso / una mañana</w:t>
            </w:r>
          </w:p>
        </w:tc>
      </w:tr>
      <w:tr>
        <w:trPr>
          <w:cantSplit w:val="false"/>
        </w:trPr>
        <w:tc>
          <w:tcPr>
            <w:tcW w:type="dxa" w:w="495"/>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4</w:t>
            </w:r>
          </w:p>
        </w:tc>
        <w:tc>
          <w:tcPr>
            <w:tcW w:type="dxa" w:w="1740"/>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rPr>
              <w:t>3º de ESO</w:t>
            </w:r>
          </w:p>
        </w:tc>
        <w:tc>
          <w:tcPr>
            <w:tcW w:type="dxa" w:w="5103"/>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rPr>
              <w:t>Visita de a la parroquia de Benissa: análisis de obras religiosas y escucha de música or</w:t>
              <w:softHyphen/>
              <w:t>ganística y fórum sobre una película de inte</w:t>
              <w:softHyphen/>
              <w:t>rés religioso, moral y musical.</w:t>
            </w:r>
          </w:p>
        </w:tc>
        <w:tc>
          <w:tcPr>
            <w:tcW w:type="dxa" w:w="265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A lo largo del curso / una mañana</w:t>
            </w:r>
          </w:p>
        </w:tc>
      </w:tr>
      <w:tr>
        <w:trPr>
          <w:cantSplit w:val="false"/>
        </w:trPr>
        <w:tc>
          <w:tcPr>
            <w:tcW w:type="dxa" w:w="495"/>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5</w:t>
            </w:r>
          </w:p>
        </w:tc>
        <w:tc>
          <w:tcPr>
            <w:tcW w:type="dxa" w:w="1740"/>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rPr>
              <w:t>Todos los cursos</w:t>
            </w:r>
          </w:p>
        </w:tc>
        <w:tc>
          <w:tcPr>
            <w:tcW w:type="dxa" w:w="5103"/>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rPr>
              <w:t>Concierto de música culta religiosa, musical o teatro</w:t>
            </w:r>
          </w:p>
        </w:tc>
        <w:tc>
          <w:tcPr>
            <w:tcW w:type="dxa" w:w="265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 xml:space="preserve">A lo largo del curso </w:t>
            </w:r>
          </w:p>
        </w:tc>
      </w:tr>
      <w:tr>
        <w:trPr>
          <w:cantSplit w:val="false"/>
        </w:trPr>
        <w:tc>
          <w:tcPr>
            <w:tcW w:type="dxa" w:w="495"/>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6</w:t>
            </w:r>
          </w:p>
        </w:tc>
        <w:tc>
          <w:tcPr>
            <w:tcW w:type="dxa" w:w="1740"/>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4º de ESO y Bachillerato</w:t>
            </w:r>
          </w:p>
        </w:tc>
        <w:tc>
          <w:tcPr>
            <w:tcW w:type="dxa" w:w="5103"/>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Salida de a la parroquia de Benissa para en</w:t>
              <w:softHyphen/>
              <w:t>tablar un diálogo con un matrimonio cristiano. Tema: «El valor del matrimonio.»</w:t>
            </w:r>
          </w:p>
        </w:tc>
        <w:tc>
          <w:tcPr>
            <w:tcW w:type="dxa" w:w="265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el tercer trimestre / dos horas</w:t>
            </w:r>
          </w:p>
        </w:tc>
      </w:tr>
      <w:tr>
        <w:trPr>
          <w:cantSplit w:val="false"/>
        </w:trPr>
        <w:tc>
          <w:tcPr>
            <w:tcW w:type="dxa" w:w="495"/>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7</w:t>
            </w:r>
          </w:p>
        </w:tc>
        <w:tc>
          <w:tcPr>
            <w:tcW w:type="dxa" w:w="1740"/>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rPr>
              <w:t>4º de ESO y Bachillerato</w:t>
            </w:r>
          </w:p>
        </w:tc>
        <w:tc>
          <w:tcPr>
            <w:tcW w:type="dxa" w:w="5103"/>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rPr>
              <w:t>Salida de a la Casa Cuna santa Isabel en Va</w:t>
              <w:softHyphen/>
              <w:t>lencia</w:t>
            </w:r>
          </w:p>
        </w:tc>
        <w:tc>
          <w:tcPr>
            <w:tcW w:type="dxa" w:w="265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rPr>
              <w:t>A lo largo del curso</w:t>
            </w:r>
          </w:p>
        </w:tc>
      </w:tr>
      <w:tr>
        <w:trPr>
          <w:cantSplit w:val="false"/>
        </w:trPr>
        <w:tc>
          <w:tcPr>
            <w:tcW w:type="dxa" w:w="495"/>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8</w:t>
            </w:r>
          </w:p>
        </w:tc>
        <w:tc>
          <w:tcPr>
            <w:tcW w:type="dxa" w:w="1740"/>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ESO</w:t>
            </w:r>
          </w:p>
        </w:tc>
        <w:tc>
          <w:tcPr>
            <w:tcW w:type="dxa" w:w="5103"/>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Actividad conjunta con el colegio Pare Mel</w:t>
              <w:softHyphen/>
              <w:t>chor o el Rafael Bru</w:t>
            </w:r>
          </w:p>
        </w:tc>
        <w:tc>
          <w:tcPr>
            <w:tcW w:type="dxa" w:w="265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rPr>
              <w:t>A lo largo del curso</w:t>
            </w:r>
          </w:p>
        </w:tc>
      </w:tr>
      <w:tr>
        <w:trPr>
          <w:cantSplit w:val="false"/>
        </w:trPr>
        <w:tc>
          <w:tcPr>
            <w:tcW w:type="dxa" w:w="495"/>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9</w:t>
            </w:r>
          </w:p>
        </w:tc>
        <w:tc>
          <w:tcPr>
            <w:tcW w:type="dxa" w:w="1740"/>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Todos los cursos</w:t>
            </w:r>
          </w:p>
        </w:tc>
        <w:tc>
          <w:tcPr>
            <w:tcW w:type="dxa" w:w="5103"/>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 xml:space="preserve">Terra mitica u otro parque temático </w:t>
            </w:r>
            <w:r>
              <w:rPr>
                <w:rFonts w:ascii="Arial" w:hAnsi="Arial"/>
                <w:b w:val="false"/>
                <w:bCs w:val="false"/>
                <w:color w:val="000000"/>
                <w:sz w:val="24"/>
                <w:szCs w:val="24"/>
                <w:lang w:val="es-ES"/>
              </w:rPr>
              <w:t>o recrea</w:t>
              <w:softHyphen/>
            </w:r>
            <w:r>
              <w:rPr>
                <w:rFonts w:ascii="Arial" w:hAnsi="Arial"/>
                <w:b w:val="false"/>
                <w:bCs w:val="false"/>
                <w:color w:val="000000"/>
                <w:sz w:val="24"/>
                <w:szCs w:val="24"/>
                <w:lang w:val="es-ES"/>
              </w:rPr>
              <w:t>tivo</w:t>
            </w:r>
          </w:p>
        </w:tc>
        <w:tc>
          <w:tcPr>
            <w:tcW w:type="dxa" w:w="265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A lo largo del curso</w:t>
            </w:r>
          </w:p>
        </w:tc>
      </w:tr>
      <w:tr>
        <w:trPr>
          <w:cantSplit w:val="false"/>
        </w:trPr>
        <w:tc>
          <w:tcPr>
            <w:tcW w:type="dxa" w:w="495"/>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10</w:t>
            </w:r>
          </w:p>
        </w:tc>
        <w:tc>
          <w:tcPr>
            <w:tcW w:type="dxa" w:w="1740"/>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4º de ESO y Bachillerato</w:t>
            </w:r>
          </w:p>
        </w:tc>
        <w:tc>
          <w:tcPr>
            <w:tcW w:type="dxa" w:w="5103"/>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Salida a Albacete, Liétor, Elche de la Sierra y lugares de la zona o Peñagolosa en Vistabe</w:t>
              <w:softHyphen/>
              <w:t>lla (Castellón)</w:t>
            </w:r>
          </w:p>
        </w:tc>
        <w:tc>
          <w:tcPr>
            <w:tcW w:type="dxa" w:w="265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A lo largo del curso</w:t>
            </w:r>
          </w:p>
        </w:tc>
      </w:tr>
      <w:tr>
        <w:trPr>
          <w:cantSplit w:val="false"/>
        </w:trPr>
        <w:tc>
          <w:tcPr>
            <w:tcW w:type="dxa" w:w="495"/>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11</w:t>
            </w:r>
          </w:p>
        </w:tc>
        <w:tc>
          <w:tcPr>
            <w:tcW w:type="dxa" w:w="1740"/>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1º de ESO</w:t>
            </w:r>
          </w:p>
        </w:tc>
        <w:tc>
          <w:tcPr>
            <w:tcW w:type="dxa" w:w="5103"/>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Visita a Cuevas Prehistóricas en Valencia o Alicante</w:t>
            </w:r>
          </w:p>
        </w:tc>
        <w:tc>
          <w:tcPr>
            <w:tcW w:type="dxa" w:w="265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 xml:space="preserve">A lo largo del curso / </w:t>
            </w:r>
            <w:r>
              <w:rPr>
                <w:rFonts w:ascii="Arial" w:hAnsi="Arial"/>
                <w:b w:val="false"/>
                <w:bCs w:val="false"/>
                <w:color w:val="000000"/>
                <w:sz w:val="24"/>
                <w:szCs w:val="24"/>
                <w:lang w:val="es-ES"/>
              </w:rPr>
              <w:t>Un día</w:t>
            </w:r>
          </w:p>
        </w:tc>
      </w:tr>
      <w:tr>
        <w:trPr>
          <w:cantSplit w:val="false"/>
        </w:trPr>
        <w:tc>
          <w:tcPr>
            <w:tcW w:type="dxa" w:w="495"/>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12</w:t>
            </w:r>
          </w:p>
        </w:tc>
        <w:tc>
          <w:tcPr>
            <w:tcW w:type="dxa" w:w="1740"/>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Todos los cursos</w:t>
            </w:r>
          </w:p>
        </w:tc>
        <w:tc>
          <w:tcPr>
            <w:tcW w:type="dxa" w:w="5103"/>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Ruta dels monestirs en La Safor</w:t>
            </w:r>
          </w:p>
        </w:tc>
        <w:tc>
          <w:tcPr>
            <w:tcW w:type="dxa" w:w="265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A lo largo del curso</w:t>
            </w:r>
          </w:p>
        </w:tc>
      </w:tr>
      <w:tr>
        <w:trPr>
          <w:cantSplit w:val="false"/>
        </w:trPr>
        <w:tc>
          <w:tcPr>
            <w:tcW w:type="dxa" w:w="495"/>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13</w:t>
            </w:r>
          </w:p>
        </w:tc>
        <w:tc>
          <w:tcPr>
            <w:tcW w:type="dxa" w:w="1740"/>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Todos los cursos</w:t>
            </w:r>
          </w:p>
        </w:tc>
        <w:tc>
          <w:tcPr>
            <w:tcW w:type="dxa" w:w="5103"/>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Visita al monasterio budista de Oliva, a la mezquita de Dénia o de Valencia o a la sina</w:t>
              <w:softHyphen/>
              <w:t>goga de Valencia u otra más cercana así como a la Iglesia ortodoxa de Altea.</w:t>
            </w:r>
          </w:p>
        </w:tc>
        <w:tc>
          <w:tcPr>
            <w:tcW w:type="dxa" w:w="265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A lo largo del curso</w:t>
            </w:r>
          </w:p>
        </w:tc>
      </w:tr>
      <w:tr>
        <w:trPr>
          <w:cantSplit w:val="false"/>
        </w:trPr>
        <w:tc>
          <w:tcPr>
            <w:tcW w:type="dxa" w:w="495"/>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14</w:t>
            </w:r>
          </w:p>
        </w:tc>
        <w:tc>
          <w:tcPr>
            <w:tcW w:type="dxa" w:w="1740"/>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jc w:val="left"/>
            </w:pPr>
            <w:r>
              <w:rPr>
                <w:rFonts w:ascii="Arial" w:hAnsi="Arial"/>
                <w:b w:val="false"/>
                <w:bCs w:val="false"/>
                <w:color w:val="000000"/>
                <w:sz w:val="24"/>
                <w:szCs w:val="24"/>
                <w:lang w:val="es-ES"/>
              </w:rPr>
              <w:t>3º y 4º y Ba</w:t>
              <w:softHyphen/>
              <w:t>chillerato</w:t>
            </w:r>
          </w:p>
        </w:tc>
        <w:tc>
          <w:tcPr>
            <w:tcW w:type="dxa" w:w="5103"/>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Visita de la Catedral de Valencia, el santo Cáliz, el Miguelete y la cripta de san Vicente, etc.</w:t>
            </w:r>
          </w:p>
        </w:tc>
        <w:tc>
          <w:tcPr>
            <w:tcW w:type="dxa" w:w="265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A lo largo del curso</w:t>
            </w:r>
          </w:p>
        </w:tc>
      </w:tr>
      <w:tr>
        <w:trPr>
          <w:cantSplit w:val="false"/>
        </w:trPr>
        <w:tc>
          <w:tcPr>
            <w:tcW w:type="dxa" w:w="495"/>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15</w:t>
            </w:r>
          </w:p>
        </w:tc>
        <w:tc>
          <w:tcPr>
            <w:tcW w:type="dxa" w:w="1740"/>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Todos los cursos</w:t>
            </w:r>
          </w:p>
        </w:tc>
        <w:tc>
          <w:tcPr>
            <w:tcW w:type="dxa" w:w="5103"/>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Visitar un museo de arte religioso en la Co</w:t>
              <w:softHyphen/>
              <w:t>munidad valenciana.</w:t>
            </w:r>
          </w:p>
        </w:tc>
        <w:tc>
          <w:tcPr>
            <w:tcW w:type="dxa" w:w="265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A lo largo del curso</w:t>
            </w:r>
          </w:p>
        </w:tc>
      </w:tr>
      <w:tr>
        <w:trPr>
          <w:cantSplit w:val="false"/>
        </w:trPr>
        <w:tc>
          <w:tcPr>
            <w:tcW w:type="dxa" w:w="495"/>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16</w:t>
            </w:r>
          </w:p>
        </w:tc>
        <w:tc>
          <w:tcPr>
            <w:tcW w:type="dxa" w:w="1740"/>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3º y 4º de ESO</w:t>
            </w:r>
          </w:p>
        </w:tc>
        <w:tc>
          <w:tcPr>
            <w:tcW w:type="dxa" w:w="5103"/>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Juegos en la playa de Dénia</w:t>
            </w:r>
          </w:p>
        </w:tc>
        <w:tc>
          <w:tcPr>
            <w:tcW w:type="dxa" w:w="265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Tercer trimestre</w:t>
            </w:r>
          </w:p>
        </w:tc>
      </w:tr>
      <w:tr>
        <w:trPr>
          <w:cantSplit w:val="false"/>
        </w:trPr>
        <w:tc>
          <w:tcPr>
            <w:tcW w:type="dxa" w:w="495"/>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17</w:t>
            </w:r>
          </w:p>
        </w:tc>
        <w:tc>
          <w:tcPr>
            <w:tcW w:type="dxa" w:w="1740"/>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3º y 4º y Ba</w:t>
              <w:softHyphen/>
              <w:t>chillerato</w:t>
            </w:r>
          </w:p>
        </w:tc>
        <w:tc>
          <w:tcPr>
            <w:tcW w:type="dxa" w:w="5103"/>
            <w:tcBorders>
              <w:top w:color="000000" w:space="0" w:sz="4" w:val="singl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Visita a una ciudad española de interés cultu</w:t>
              <w:softHyphen/>
              <w:t>ral.</w:t>
            </w:r>
          </w:p>
        </w:tc>
        <w:tc>
          <w:tcPr>
            <w:tcW w:type="dxa" w:w="265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A lo largo del año</w:t>
            </w:r>
          </w:p>
        </w:tc>
      </w:tr>
      <w:tr>
        <w:trPr>
          <w:cantSplit w:val="false"/>
        </w:trPr>
        <w:tc>
          <w:tcPr>
            <w:tcW w:type="dxa" w:w="495"/>
            <w:tcBorders>
              <w:top w:val="non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18</w:t>
            </w:r>
          </w:p>
        </w:tc>
        <w:tc>
          <w:tcPr>
            <w:tcW w:type="dxa" w:w="1740"/>
            <w:tcBorders>
              <w:top w:val="non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Todos los cursos</w:t>
            </w:r>
          </w:p>
        </w:tc>
        <w:tc>
          <w:tcPr>
            <w:tcW w:type="dxa" w:w="5103"/>
            <w:tcBorders>
              <w:top w:val="non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rPr>
              <w:t>Viaje a Polonia</w:t>
            </w:r>
          </w:p>
        </w:tc>
        <w:tc>
          <w:tcPr>
            <w:tcW w:type="dxa" w:w="2650"/>
            <w:tcBorders>
              <w:top w:val="non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A lo largo del año</w:t>
            </w:r>
          </w:p>
        </w:tc>
      </w:tr>
      <w:tr>
        <w:trPr>
          <w:cantSplit w:val="false"/>
        </w:trPr>
        <w:tc>
          <w:tcPr>
            <w:tcW w:type="dxa" w:w="495"/>
            <w:tcBorders>
              <w:top w:val="non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19</w:t>
            </w:r>
          </w:p>
        </w:tc>
        <w:tc>
          <w:tcPr>
            <w:tcW w:type="dxa" w:w="1740"/>
            <w:tcBorders>
              <w:top w:val="non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Todos los cursos</w:t>
            </w:r>
          </w:p>
        </w:tc>
        <w:tc>
          <w:tcPr>
            <w:tcW w:type="dxa" w:w="5103"/>
            <w:tcBorders>
              <w:top w:val="non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rPr>
              <w:t>Convivencia en albergue valenciano con ex</w:t>
              <w:softHyphen/>
              <w:t>cursiones y actividades diversas.</w:t>
            </w:r>
          </w:p>
        </w:tc>
        <w:tc>
          <w:tcPr>
            <w:tcW w:type="dxa" w:w="2650"/>
            <w:tcBorders>
              <w:top w:val="non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A lo largo del año</w:t>
            </w:r>
          </w:p>
        </w:tc>
      </w:tr>
      <w:tr>
        <w:trPr>
          <w:cantSplit w:val="false"/>
        </w:trPr>
        <w:tc>
          <w:tcPr>
            <w:tcW w:type="dxa" w:w="495"/>
            <w:tcBorders>
              <w:top w:val="non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20</w:t>
            </w:r>
          </w:p>
        </w:tc>
        <w:tc>
          <w:tcPr>
            <w:tcW w:type="dxa" w:w="1740"/>
            <w:tcBorders>
              <w:top w:val="non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Todos los cursos</w:t>
            </w:r>
          </w:p>
        </w:tc>
        <w:tc>
          <w:tcPr>
            <w:tcW w:type="dxa" w:w="5103"/>
            <w:tcBorders>
              <w:top w:val="non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rPr>
              <w:t>Visita a la Casa De Cultura de Denia para ver alguna exposición de interés</w:t>
            </w:r>
          </w:p>
        </w:tc>
        <w:tc>
          <w:tcPr>
            <w:tcW w:type="dxa" w:w="2650"/>
            <w:tcBorders>
              <w:top w:val="non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A lo largo del año</w:t>
            </w:r>
          </w:p>
        </w:tc>
      </w:tr>
      <w:tr>
        <w:trPr>
          <w:cantSplit w:val="false"/>
        </w:trPr>
        <w:tc>
          <w:tcPr>
            <w:tcW w:type="dxa" w:w="495"/>
            <w:tcBorders>
              <w:top w:val="non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cs="Arial" w:hAnsi="Arial"/>
                <w:b/>
                <w:bCs/>
                <w:color w:val="000000"/>
                <w:sz w:val="24"/>
                <w:szCs w:val="24"/>
              </w:rPr>
              <w:t>21</w:t>
            </w:r>
          </w:p>
        </w:tc>
        <w:tc>
          <w:tcPr>
            <w:tcW w:type="dxa" w:w="1740"/>
            <w:tcBorders>
              <w:top w:val="non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Todos los cursos</w:t>
            </w:r>
          </w:p>
        </w:tc>
        <w:tc>
          <w:tcPr>
            <w:tcW w:type="dxa" w:w="5103"/>
            <w:tcBorders>
              <w:top w:val="none"/>
              <w:left w:color="000000" w:space="0" w:sz="4" w:val="single"/>
              <w:bottom w:color="000000" w:space="0" w:sz="4" w:val="single"/>
              <w:right w:val="none"/>
            </w:tcBorders>
            <w:shd w:fill="auto" w:val="clear"/>
            <w:tcMar>
              <w:left w:type="dxa" w:w="103"/>
            </w:tcMar>
          </w:tcPr>
          <w:p>
            <w:pPr>
              <w:pStyle w:val="style81"/>
              <w:snapToGrid w:val="false"/>
              <w:ind w:hanging="0" w:left="0" w:right="0"/>
            </w:pPr>
            <w:r>
              <w:rPr>
                <w:rFonts w:ascii="Arial" w:hAnsi="Arial"/>
                <w:b w:val="false"/>
                <w:bCs w:val="false"/>
                <w:color w:val="000000"/>
                <w:sz w:val="24"/>
                <w:szCs w:val="24"/>
              </w:rPr>
              <w:t>Asistencia a una obra de teatro o musical en el territorio español</w:t>
            </w:r>
          </w:p>
        </w:tc>
        <w:tc>
          <w:tcPr>
            <w:tcW w:type="dxa" w:w="2650"/>
            <w:tcBorders>
              <w:top w:val="none"/>
              <w:left w:color="000000" w:space="0" w:sz="4" w:val="single"/>
              <w:bottom w:color="000000" w:space="0" w:sz="4" w:val="single"/>
              <w:right w:color="000000" w:space="0" w:sz="4" w:val="single"/>
            </w:tcBorders>
            <w:shd w:fill="auto" w:val="clear"/>
            <w:tcMar>
              <w:left w:type="dxa" w:w="103"/>
            </w:tcMar>
          </w:tcPr>
          <w:p>
            <w:pPr>
              <w:pStyle w:val="style81"/>
              <w:snapToGrid w:val="false"/>
              <w:ind w:hanging="0" w:left="0" w:right="0"/>
            </w:pPr>
            <w:r>
              <w:rPr>
                <w:rFonts w:ascii="Arial" w:hAnsi="Arial"/>
                <w:b w:val="false"/>
                <w:bCs w:val="false"/>
                <w:color w:val="000000"/>
                <w:sz w:val="24"/>
                <w:szCs w:val="24"/>
                <w:lang w:val="es-ES"/>
              </w:rPr>
              <w:t>A lo largo del año</w:t>
            </w:r>
          </w:p>
        </w:tc>
      </w:tr>
    </w:tbl>
    <w:p>
      <w:pPr>
        <w:pStyle w:val="style0"/>
        <w:tabs>
          <w:tab w:leader="none" w:pos="360"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ind w:hanging="0" w:left="0" w:right="0"/>
      </w:pPr>
      <w:r>
        <w:rPr>
          <w:rFonts w:ascii="Arial" w:hAnsi="Arial"/>
          <w:b/>
          <w:bCs/>
          <w:color w:val="000000"/>
          <w:sz w:val="24"/>
          <w:szCs w:val="24"/>
        </w:rPr>
      </w:r>
    </w:p>
    <w:p>
      <w:pPr>
        <w:pStyle w:val="style0"/>
        <w:autoSpaceDE w:val="false"/>
      </w:pPr>
      <w:r>
        <w:rPr>
          <w:rFonts w:ascii="Arial" w:cs="Arial" w:hAnsi="Arial"/>
          <w:color w:val="000000"/>
          <w:sz w:val="24"/>
          <w:szCs w:val="24"/>
          <w:lang w:eastAsia="zh-CN" w:val="es-ES"/>
        </w:rPr>
      </w:r>
    </w:p>
    <w:p>
      <w:pPr>
        <w:pStyle w:val="style0"/>
        <w:autoSpaceDE w:val="false"/>
        <w:ind w:hanging="0" w:left="709" w:right="0"/>
      </w:pPr>
      <w:r>
        <w:rPr>
          <w:rFonts w:ascii="Arial" w:hAnsi="Arial"/>
          <w:color w:val="000000"/>
          <w:sz w:val="24"/>
          <w:szCs w:val="24"/>
        </w:rPr>
      </w:r>
    </w:p>
    <w:p>
      <w:pPr>
        <w:pStyle w:val="style0"/>
        <w:autoSpaceDE w:val="false"/>
        <w:ind w:hanging="0" w:left="709" w:right="0"/>
        <w:jc w:val="right"/>
      </w:pPr>
      <w:r>
        <w:rPr>
          <w:rFonts w:ascii="Arial" w:hAnsi="Arial"/>
          <w:color w:val="000000"/>
          <w:sz w:val="24"/>
          <w:szCs w:val="24"/>
        </w:rPr>
      </w:r>
    </w:p>
    <w:p>
      <w:pPr>
        <w:pStyle w:val="style0"/>
        <w:autoSpaceDE w:val="false"/>
        <w:ind w:hanging="0" w:left="709" w:right="0"/>
        <w:jc w:val="right"/>
      </w:pPr>
      <w:r>
        <w:rPr>
          <w:rFonts w:ascii="Arial" w:hAnsi="Arial"/>
          <w:color w:val="000000"/>
          <w:sz w:val="24"/>
          <w:szCs w:val="24"/>
        </w:rPr>
      </w:r>
    </w:p>
    <w:p>
      <w:pPr>
        <w:pStyle w:val="style0"/>
        <w:autoSpaceDE w:val="false"/>
        <w:ind w:hanging="0" w:left="709" w:right="0"/>
        <w:jc w:val="right"/>
      </w:pPr>
      <w:r>
        <w:rPr>
          <w:rFonts w:ascii="Arial" w:hAnsi="Arial"/>
          <w:color w:val="000000"/>
          <w:sz w:val="24"/>
          <w:szCs w:val="24"/>
        </w:rPr>
      </w:r>
    </w:p>
    <w:p>
      <w:pPr>
        <w:pStyle w:val="style0"/>
        <w:autoSpaceDE w:val="false"/>
        <w:ind w:hanging="0" w:left="709" w:right="0"/>
        <w:jc w:val="right"/>
      </w:pPr>
      <w:r>
        <w:rPr>
          <w:rFonts w:ascii="Arial" w:hAnsi="Arial"/>
          <w:color w:val="000000"/>
          <w:sz w:val="24"/>
          <w:szCs w:val="24"/>
        </w:rPr>
      </w:r>
    </w:p>
    <w:p>
      <w:pPr>
        <w:pStyle w:val="style0"/>
        <w:autoSpaceDE w:val="false"/>
        <w:ind w:hanging="0" w:left="709" w:right="0"/>
        <w:jc w:val="right"/>
      </w:pPr>
      <w:r>
        <w:rPr>
          <w:rFonts w:ascii="Arial" w:hAnsi="Arial"/>
          <w:color w:val="000000"/>
          <w:sz w:val="24"/>
          <w:szCs w:val="24"/>
        </w:rPr>
      </w:r>
    </w:p>
    <w:p>
      <w:pPr>
        <w:pStyle w:val="style0"/>
        <w:autoSpaceDE w:val="false"/>
        <w:ind w:hanging="0" w:left="709" w:right="0"/>
        <w:jc w:val="right"/>
      </w:pPr>
      <w:r>
        <w:rPr>
          <w:rFonts w:ascii="Arial" w:hAnsi="Arial"/>
          <w:color w:val="000000"/>
          <w:sz w:val="24"/>
          <w:szCs w:val="24"/>
        </w:rPr>
      </w:r>
    </w:p>
    <w:p>
      <w:pPr>
        <w:pStyle w:val="style0"/>
      </w:pPr>
      <w:r>
        <w:rPr>
          <w:rFonts w:ascii="Arial" w:hAnsi="Arial"/>
          <w:b/>
          <w:bCs/>
          <w:color w:val="000000"/>
          <w:sz w:val="24"/>
          <w:szCs w:val="24"/>
        </w:rPr>
      </w:r>
    </w:p>
    <w:p>
      <w:pPr>
        <w:pStyle w:val="style0"/>
        <w:ind w:firstLine="454" w:left="3540" w:right="0"/>
        <w:jc w:val="center"/>
      </w:pPr>
      <w:r>
        <w:rPr>
          <w:rFonts w:ascii="Arial" w:hAnsi="Arial"/>
          <w:color w:val="000000"/>
          <w:sz w:val="24"/>
          <w:szCs w:val="24"/>
        </w:rPr>
        <w:t>Fdo.: Agustín Rechea Bernal</w:t>
      </w:r>
    </w:p>
    <w:p>
      <w:pPr>
        <w:pStyle w:val="style0"/>
        <w:jc w:val="right"/>
      </w:pPr>
      <w:r>
        <w:rPr>
          <w:rFonts w:ascii="Arial" w:hAnsi="Arial"/>
          <w:color w:val="000000"/>
          <w:spacing w:val="-2"/>
          <w:sz w:val="24"/>
          <w:szCs w:val="24"/>
        </w:rPr>
      </w:r>
    </w:p>
    <w:p>
      <w:pPr>
        <w:pStyle w:val="style0"/>
        <w:jc w:val="right"/>
      </w:pPr>
      <w:r>
        <w:rPr>
          <w:rFonts w:ascii="Arial" w:hAnsi="Arial"/>
          <w:color w:val="000000"/>
          <w:spacing w:val="-2"/>
          <w:sz w:val="24"/>
          <w:szCs w:val="24"/>
        </w:rPr>
        <w:t xml:space="preserve">Benissa, a </w:t>
      </w:r>
      <w:r>
        <w:rPr>
          <w:rFonts w:ascii="Arial" w:hAnsi="Arial"/>
          <w:color w:val="000000"/>
          <w:spacing w:val="-2"/>
          <w:sz w:val="24"/>
          <w:szCs w:val="24"/>
        </w:rPr>
        <w:t>Domingo</w:t>
      </w:r>
      <w:r>
        <w:rPr>
          <w:rFonts w:ascii="Arial" w:hAnsi="Arial"/>
          <w:color w:val="000000"/>
          <w:spacing w:val="-2"/>
          <w:sz w:val="24"/>
          <w:szCs w:val="24"/>
        </w:rPr>
        <w:t xml:space="preserve"> </w:t>
      </w:r>
      <w:r>
        <w:rPr>
          <w:rFonts w:ascii="Arial" w:hAnsi="Arial"/>
          <w:color w:val="000000"/>
          <w:spacing w:val="-2"/>
          <w:sz w:val="24"/>
          <w:szCs w:val="24"/>
        </w:rPr>
        <w:t>8</w:t>
      </w:r>
      <w:r>
        <w:rPr>
          <w:rFonts w:ascii="Arial" w:hAnsi="Arial"/>
          <w:color w:val="000000"/>
          <w:spacing w:val="-2"/>
          <w:sz w:val="24"/>
          <w:szCs w:val="24"/>
        </w:rPr>
        <w:t xml:space="preserve"> de Septiembre de 2013</w:t>
      </w:r>
    </w:p>
    <w:sectPr>
      <w:headerReference r:id="rId2" w:type="default"/>
      <w:footerReference r:id="rId3" w:type="default"/>
      <w:footnotePr>
        <w:numFmt w:val="decimal"/>
      </w:footnotePr>
      <w:type w:val="nextPage"/>
      <w:pgSz w:h="16838" w:w="11906"/>
      <w:pgMar w:bottom="1683" w:footer="1134" w:gutter="0" w:header="633" w:left="1134" w:right="1134" w:top="1568"/>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swiss"/>
    <w:pitch w:val="variable"/>
  </w:font>
  <w:font w:name="Book Antiqua">
    <w:charset w:val="80"/>
    <w:family w:val="roman"/>
    <w:pitch w:val="variable"/>
  </w:font>
  <w:font w:name="Courier New">
    <w:charset w:val="80"/>
    <w:family w:val="modern"/>
    <w:pitch w:val="default"/>
  </w:font>
  <w:font w:name="Arial Narrow">
    <w:charset w:val="80"/>
    <w:family w:val="swiss"/>
    <w:pitch w:val="variable"/>
  </w:font>
  <w:font w:name="Symbol">
    <w:charset w:val="02"/>
    <w:family w:val="auto"/>
    <w:pitch w:val="default"/>
  </w:font>
  <w:font w:name="OpenSymbol">
    <w:altName w:val="Arial Unicode MS"/>
    <w:charset w:val="80"/>
    <w:family w:val="auto"/>
    <w:pitch w:val="default"/>
  </w:font>
  <w:font w:name="Wingdings">
    <w:charset w:val="02"/>
    <w:family w:val="auto"/>
    <w:pitch w:val="variable"/>
  </w:font>
  <w:font w:name="Garamond">
    <w:charset w:val="80"/>
    <w:family w:val="roman"/>
    <w:pitch w:val="variable"/>
  </w:font>
  <w:font w:name="Arial">
    <w:charset w:val="80"/>
    <w:family w:val="roman"/>
    <w:pitch w:val="default"/>
  </w:font>
  <w:font w:name="Arial">
    <w:charset w:val="80"/>
    <w:family w:val="swiss"/>
    <w:pitch w:val="default"/>
  </w:font>
  <w:font w:name="Times">
    <w:altName w:val="Times New Roman"/>
    <w:charset w:val="80"/>
    <w:family w:val="auto"/>
    <w:pitch w:val="default"/>
  </w:font>
  <w:font w:name="Lohit Hindi">
    <w:charset w:val="80"/>
    <w:family w:val="roman"/>
    <w:pitch w:val="default"/>
  </w:font>
  <w:font w:name="Arial">
    <w:charset w:val="80"/>
    <w:family w:val="roman"/>
    <w:pitch w:val="variable"/>
  </w:font>
  <w:font w:name="Helvetica">
    <w:altName w:val="Arial"/>
    <w:charset w:val="80"/>
    <w:family w:val="auto"/>
    <w:pitch w:val="default"/>
  </w:font>
  <w:font w:name="Arial">
    <w:altName w:val="sans-serif"/>
    <w:charset w:val="80"/>
    <w:family w:val="auto"/>
    <w:pitch w:val="default"/>
  </w:font>
  <w:font w:name="Arial">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80"/>
      <w:ind w:firstLine="454" w:left="0" w:right="0"/>
      <w:jc w:val="right"/>
    </w:pPr>
    <w:r>
      <w:rPr/>
      <w:fldChar w:fldCharType="begin"/>
    </w:r>
    <w:r>
      <w:instrText> PAGE </w:instrText>
    </w:r>
    <w:r>
      <w:fldChar w:fldCharType="separate"/>
    </w:r>
    <w:r>
      <w:t>33</w:t>
    </w:r>
    <w:r>
      <w:fldChar w:fldCharType="end"/>
    </w:r>
  </w:p>
</w:ftr>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0"/>
      </w:pPr>
      <w:r>
        <w:rPr>
          <w:rFonts w:ascii="Arial" w:cs="Arial" w:hAnsi="Arial"/>
          <w:b w:val="false"/>
          <w:bCs w:val="false"/>
          <w:i/>
          <w:iCs/>
          <w:color w:val="000000"/>
          <w:sz w:val="20"/>
          <w:szCs w:val="20"/>
        </w:rPr>
        <w:footnoteRef/>
        <w:tab/>
        <w:t xml:space="preserve"> </w:t>
      </w:r>
      <w:r>
        <w:rPr>
          <w:rFonts w:ascii="Arial" w:cs="Arial" w:hAnsi="Arial"/>
          <w:b w:val="false"/>
          <w:bCs w:val="false"/>
          <w:i/>
          <w:iCs/>
          <w:color w:val="000000"/>
          <w:sz w:val="20"/>
          <w:szCs w:val="20"/>
        </w:rPr>
        <w:t>Los objetivos, contenidos y criterios que aparecen en este tipo de cuadros a lo largo de esta progra</w:t>
        <w:softHyphen/>
        <w:t>mación han sido seleccionados y simplificados en su redacción respecto de lo que aparece en la orden del Martes 3 de Julio de 2007 en el B.O.E.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4"/>
      <w:spacing w:after="119" w:before="238"/>
      <w:contextualSpacing w:val="false"/>
      <w:jc w:val="right"/>
    </w:pPr>
    <w:r>
      <w:rPr>
        <w:i/>
        <w:iCs/>
        <w:sz w:val="20"/>
        <w:szCs w:val="20"/>
      </w:rPr>
      <w:t>Programación del Área de Religión. Curso 2013-2014. I.E.S. Josep Iborra. Benissa, Alicante</w:t>
    </w:r>
  </w:p>
</w:hdr>
</file>

<file path=word/numbering.xml><?xml version="1.0" encoding="utf-8"?>
<w:numbering xmlns:w="http://schemas.openxmlformats.org/wordprocessingml/2006/main">
  <w:abstractNum w:abstractNumId="1">
    <w:lvl w:ilvl="0">
      <w:start w:val="1"/>
      <w:numFmt w:val="decimal"/>
      <w:lvlText w:val="%1."/>
      <w:lvlJc w:val="left"/>
      <w:pPr>
        <w:tabs>
          <w:tab w:pos="65" w:val="num"/>
        </w:tabs>
        <w:ind w:hanging="360" w:left="65"/>
      </w:pPr>
    </w:lvl>
    <w:lvl w:ilvl="1">
      <w:start w:val="1"/>
      <w:numFmt w:val="none"/>
      <w:suff w:val="nothing"/>
      <w:lvlText w:val=""/>
      <w:lvlJc w:val="left"/>
      <w:pPr>
        <w:ind w:hanging="0" w:left="0"/>
      </w:pPr>
    </w:lvl>
    <w:lvl w:ilvl="2">
      <w:start w:val="1"/>
      <w:numFmt w:val="decimal"/>
      <w:lvlText w:val="%3."/>
      <w:lvlJc w:val="left"/>
      <w:pPr>
        <w:tabs>
          <w:tab w:pos="1440" w:val="num"/>
        </w:tabs>
        <w:ind w:hanging="360" w:left="1440"/>
      </w:pPr>
    </w:lvl>
    <w:lvl w:ilvl="3">
      <w:start w:val="1"/>
      <w:numFmt w:val="none"/>
      <w:suff w:val="nothing"/>
      <w:lvlText w:val=""/>
      <w:lvlJc w:val="left"/>
      <w:pPr>
        <w:ind w:hanging="0" w:left="0"/>
      </w:pPr>
    </w:lvl>
    <w:lvl w:ilvl="4">
      <w:start w:val="1"/>
      <w:numFmt w:val="none"/>
      <w:suff w:val="nothing"/>
      <w:lvlText w:val=""/>
      <w:lvlJc w:val="left"/>
      <w:pPr>
        <w:ind w:hanging="0" w:left="0"/>
      </w:pPr>
    </w:lvl>
    <w:lvl w:ilvl="5">
      <w:start w:val="1"/>
      <w:numFmt w:val="none"/>
      <w:suff w:val="nothing"/>
      <w:lvlText w:val=""/>
      <w:lvlJc w:val="left"/>
      <w:pPr>
        <w:ind w:hanging="0" w:left="0"/>
      </w:pPr>
    </w:lvl>
    <w:lvl w:ilvl="6">
      <w:start w:val="1"/>
      <w:numFmt w:val="none"/>
      <w:suff w:val="nothing"/>
      <w:lvlText w:val=""/>
      <w:lvlJc w:val="left"/>
      <w:pPr>
        <w:ind w:hanging="0" w:left="0"/>
      </w:pPr>
    </w:lvl>
    <w:lvl w:ilvl="7">
      <w:start w:val="1"/>
      <w:numFmt w:val="none"/>
      <w:suff w:val="nothing"/>
      <w:lvlText w:val=""/>
      <w:lvlJc w:val="left"/>
      <w:pPr>
        <w:ind w:hanging="0" w:left="0"/>
      </w:pPr>
    </w:lvl>
    <w:lvl w:ilvl="8">
      <w:start w:val="1"/>
      <w:numFmt w:val="none"/>
      <w:suff w:val="nothing"/>
      <w:lvlText w:val=""/>
      <w:lvlJc w:val="left"/>
      <w:pPr>
        <w:ind w:hanging="0" w:left="0"/>
      </w:pPr>
    </w:lvl>
  </w:abstractNum>
  <w:abstractNum w:abstractNumId="2">
    <w:lvl w:ilvl="0">
      <w:start w:val="1"/>
      <w:numFmt w:val="lowerLetter"/>
      <w:lvlText w:val="%1)"/>
      <w:lvlJc w:val="left"/>
      <w:pPr>
        <w:tabs>
          <w:tab w:pos="814" w:val="num"/>
        </w:tabs>
        <w:ind w:hanging="360" w:left="814"/>
      </w:pPr>
    </w:lvl>
  </w:abstractNum>
  <w:abstractNum w:abstractNumId="3">
    <w:lvl w:ilvl="0">
      <w:start w:val="1"/>
      <w:numFmt w:val="bullet"/>
      <w:lvlText w:val=""/>
      <w:lvlJc w:val="left"/>
      <w:pPr>
        <w:tabs>
          <w:tab w:pos="720" w:val="num"/>
        </w:tabs>
        <w:ind w:hanging="360" w:left="720"/>
      </w:pPr>
      <w:rPr>
        <w:rFonts w:ascii="Symbol" w:cs="Symbol" w:hAnsi="Symbol" w:hint="default"/>
      </w:rPr>
    </w:lvl>
    <w:lvl w:ilvl="1">
      <w:start w:val="1"/>
      <w:numFmt w:val="decimal"/>
      <w:lvlText w:val=" %1.%2."/>
      <w:lvlJc w:val="left"/>
      <w:pPr>
        <w:tabs>
          <w:tab w:pos="1080" w:val="num"/>
        </w:tabs>
        <w:ind w:hanging="360" w:left="1080"/>
      </w:pPr>
      <w:rPr>
        <w:color w:val="000000"/>
        <w:sz w:val="24"/>
        <w:b/>
        <w:szCs w:val="24"/>
        <w:bCs/>
      </w:rPr>
    </w:lvl>
    <w:lvl w:ilvl="2">
      <w:start w:val="1"/>
      <w:numFmt w:val="lowerLetter"/>
      <w:lvlText w:val=" %3)"/>
      <w:lvlJc w:val="left"/>
      <w:pPr>
        <w:tabs>
          <w:tab w:pos="1440" w:val="num"/>
        </w:tabs>
        <w:ind w:hanging="360" w:left="1440"/>
      </w:pPr>
      <w:rPr>
        <w:color w:val="000000"/>
        <w:sz w:val="24"/>
        <w:b/>
        <w:szCs w:val="24"/>
        <w:bCs/>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Symbol" w:cs="Symbol" w:hAnsi="Symbol" w:hint="default"/>
        <w:sz w:val="24"/>
        <w:szCs w:val="24"/>
      </w:rPr>
    </w:lvl>
    <w:lvl w:ilvl="5">
      <w:start w:val="1"/>
      <w:numFmt w:val="bullet"/>
      <w:lvlText w:val=""/>
      <w:lvlJc w:val="left"/>
      <w:pPr>
        <w:tabs>
          <w:tab w:pos="2520" w:val="num"/>
        </w:tabs>
        <w:ind w:hanging="360" w:left="2520"/>
      </w:pPr>
      <w:rPr>
        <w:rFonts w:ascii="Symbol" w:cs="Symbol" w:hAnsi="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Symbol" w:cs="Symbol" w:hAnsi="Symbol" w:hint="default"/>
        <w:sz w:val="24"/>
        <w:szCs w:val="24"/>
      </w:rPr>
    </w:lvl>
    <w:lvl w:ilvl="8">
      <w:start w:val="1"/>
      <w:numFmt w:val="bullet"/>
      <w:lvlText w:val=""/>
      <w:lvlJc w:val="left"/>
      <w:pPr>
        <w:tabs>
          <w:tab w:pos="3600" w:val="num"/>
        </w:tabs>
        <w:ind w:hanging="360" w:left="3600"/>
      </w:pPr>
      <w:rPr>
        <w:rFonts w:ascii="Symbol" w:cs="Symbol" w:hAnsi="Symbol" w:hint="default"/>
        <w:sz w:val="24"/>
        <w:szCs w:val="24"/>
      </w:rPr>
    </w:lvl>
  </w:abstractNum>
  <w:abstractNum w:abstractNumId="4">
    <w:lvl w:ilvl="0">
      <w:start w:val="1"/>
      <w:numFmt w:val="bullet"/>
      <w:lvlText w:val=""/>
      <w:lvlJc w:val="left"/>
      <w:pPr>
        <w:tabs>
          <w:tab w:pos="1428" w:val="num"/>
        </w:tabs>
        <w:ind w:hanging="360" w:left="1428"/>
      </w:pPr>
      <w:rPr>
        <w:rFonts w:ascii="Symbol" w:cs="Symbol" w:hAnsi="Symbol" w:hint="default"/>
      </w:rPr>
    </w:lvl>
    <w:lvl w:ilvl="1">
      <w:start w:val="1"/>
      <w:numFmt w:val="bullet"/>
      <w:lvlText w:val="◦"/>
      <w:lvlJc w:val="left"/>
      <w:pPr>
        <w:tabs>
          <w:tab w:pos="1788" w:val="num"/>
        </w:tabs>
        <w:ind w:hanging="360" w:left="1788"/>
      </w:pPr>
      <w:rPr>
        <w:rFonts w:ascii="OpenSymbol" w:cs="OpenSymbol" w:hAnsi="OpenSymbol" w:hint="default"/>
      </w:rPr>
    </w:lvl>
    <w:lvl w:ilvl="2">
      <w:start w:val="1"/>
      <w:numFmt w:val="bullet"/>
      <w:lvlText w:val="▪"/>
      <w:lvlJc w:val="left"/>
      <w:pPr>
        <w:tabs>
          <w:tab w:pos="2148" w:val="num"/>
        </w:tabs>
        <w:ind w:hanging="360" w:left="2148"/>
      </w:pPr>
      <w:rPr>
        <w:rFonts w:ascii="OpenSymbol" w:cs="OpenSymbol" w:hAnsi="OpenSymbol" w:hint="default"/>
      </w:rPr>
    </w:lvl>
    <w:lvl w:ilvl="3">
      <w:start w:val="1"/>
      <w:numFmt w:val="bullet"/>
      <w:lvlText w:val=""/>
      <w:lvlJc w:val="left"/>
      <w:pPr>
        <w:tabs>
          <w:tab w:pos="2508" w:val="num"/>
        </w:tabs>
        <w:ind w:hanging="360" w:left="2508"/>
      </w:pPr>
      <w:rPr>
        <w:rFonts w:ascii="Symbol" w:cs="Symbol" w:hAnsi="Symbol" w:hint="default"/>
      </w:rPr>
    </w:lvl>
    <w:lvl w:ilvl="4">
      <w:start w:val="1"/>
      <w:numFmt w:val="bullet"/>
      <w:lvlText w:val="◦"/>
      <w:lvlJc w:val="left"/>
      <w:pPr>
        <w:tabs>
          <w:tab w:pos="2868" w:val="num"/>
        </w:tabs>
        <w:ind w:hanging="360" w:left="2868"/>
      </w:pPr>
      <w:rPr>
        <w:rFonts w:ascii="OpenSymbol" w:cs="OpenSymbol" w:hAnsi="OpenSymbol" w:hint="default"/>
      </w:rPr>
    </w:lvl>
    <w:lvl w:ilvl="5">
      <w:start w:val="1"/>
      <w:numFmt w:val="bullet"/>
      <w:lvlText w:val="▪"/>
      <w:lvlJc w:val="left"/>
      <w:pPr>
        <w:tabs>
          <w:tab w:pos="3228" w:val="num"/>
        </w:tabs>
        <w:ind w:hanging="360" w:left="3228"/>
      </w:pPr>
      <w:rPr>
        <w:rFonts w:ascii="OpenSymbol" w:cs="OpenSymbol" w:hAnsi="OpenSymbol" w:hint="default"/>
      </w:rPr>
    </w:lvl>
    <w:lvl w:ilvl="6">
      <w:start w:val="1"/>
      <w:numFmt w:val="bullet"/>
      <w:lvlText w:val=""/>
      <w:lvlJc w:val="left"/>
      <w:pPr>
        <w:tabs>
          <w:tab w:pos="3588" w:val="num"/>
        </w:tabs>
        <w:ind w:hanging="360" w:left="3588"/>
      </w:pPr>
      <w:rPr>
        <w:rFonts w:ascii="Symbol" w:cs="Symbol" w:hAnsi="Symbol" w:hint="default"/>
      </w:rPr>
    </w:lvl>
    <w:lvl w:ilvl="7">
      <w:start w:val="1"/>
      <w:numFmt w:val="bullet"/>
      <w:lvlText w:val="◦"/>
      <w:lvlJc w:val="left"/>
      <w:pPr>
        <w:tabs>
          <w:tab w:pos="3948" w:val="num"/>
        </w:tabs>
        <w:ind w:hanging="360" w:left="3948"/>
      </w:pPr>
      <w:rPr>
        <w:rFonts w:ascii="OpenSymbol" w:cs="OpenSymbol" w:hAnsi="OpenSymbol" w:hint="default"/>
      </w:rPr>
    </w:lvl>
    <w:lvl w:ilvl="8">
      <w:start w:val="1"/>
      <w:numFmt w:val="bullet"/>
      <w:lvlText w:val="▪"/>
      <w:lvlJc w:val="left"/>
      <w:pPr>
        <w:tabs>
          <w:tab w:pos="4308" w:val="num"/>
        </w:tabs>
        <w:ind w:hanging="360" w:left="4308"/>
      </w:pPr>
      <w:rPr>
        <w:rFonts w:ascii="OpenSymbol" w:cs="OpenSymbol" w:hAnsi="OpenSymbol" w:hint="default"/>
      </w:rPr>
    </w:lvl>
  </w:abstractNum>
  <w:abstractNum w:abstractNumId="5">
    <w:lvl w:ilvl="0">
      <w:start w:val="1"/>
      <w:numFmt w:val="decimal"/>
      <w:lvlText w:val=" %1."/>
      <w:lvlJc w:val="left"/>
      <w:pPr>
        <w:ind w:hanging="624" w:left="624"/>
      </w:pPr>
      <w:rPr>
        <w:color w:val="000000"/>
        <w:sz w:val="24"/>
        <w:b/>
        <w:szCs w:val="24"/>
        <w:bCs/>
      </w:rPr>
    </w:lvl>
    <w:lvl w:ilvl="1">
      <w:start w:val="1"/>
      <w:numFmt w:val="decimal"/>
      <w:lvlText w:val=" %1.%2."/>
      <w:lvlJc w:val="left"/>
      <w:pPr>
        <w:ind w:hanging="1037" w:left="1474"/>
      </w:pPr>
      <w:rPr>
        <w:color w:val="000000"/>
        <w:sz w:val="24"/>
        <w:b/>
        <w:szCs w:val="24"/>
        <w:bCs/>
      </w:rPr>
    </w:lvl>
    <w:lvl w:ilvl="2">
      <w:start w:val="1"/>
      <w:numFmt w:val="lowerLetter"/>
      <w:lvlText w:val=" %3)"/>
      <w:lvlJc w:val="left"/>
      <w:pPr>
        <w:ind w:hanging="187" w:left="1525"/>
      </w:pPr>
      <w:rPr>
        <w:color w:val="000000"/>
        <w:sz w:val="24"/>
        <w:b/>
        <w:szCs w:val="24"/>
        <w:bCs/>
      </w:rPr>
    </w:lvl>
    <w:lvl w:ilvl="3">
      <w:start w:val="1"/>
      <w:numFmt w:val="bullet"/>
      <w:lvlText w:val=""/>
      <w:lvlJc w:val="left"/>
      <w:pPr>
        <w:tabs>
          <w:tab w:pos="2254" w:val="num"/>
        </w:tabs>
        <w:ind w:hanging="360" w:left="2254"/>
      </w:pPr>
      <w:rPr>
        <w:rFonts w:ascii="Symbol" w:cs="Symbol" w:hAnsi="Symbol" w:hint="default"/>
        <w:sz w:val="24"/>
        <w:szCs w:val="24"/>
      </w:rPr>
    </w:lvl>
    <w:lvl w:ilvl="4">
      <w:start w:val="1"/>
      <w:numFmt w:val="bullet"/>
      <w:lvlText w:val=""/>
      <w:lvlJc w:val="left"/>
      <w:pPr>
        <w:tabs>
          <w:tab w:pos="2614" w:val="num"/>
        </w:tabs>
        <w:ind w:hanging="360" w:left="2614"/>
      </w:pPr>
      <w:rPr>
        <w:rFonts w:ascii="Symbol" w:cs="Symbol" w:hAnsi="Symbol" w:hint="default"/>
        <w:sz w:val="24"/>
        <w:szCs w:val="24"/>
      </w:rPr>
    </w:lvl>
    <w:lvl w:ilvl="5">
      <w:start w:val="1"/>
      <w:numFmt w:val="bullet"/>
      <w:lvlText w:val=""/>
      <w:lvlJc w:val="left"/>
      <w:pPr>
        <w:tabs>
          <w:tab w:pos="2974" w:val="num"/>
        </w:tabs>
        <w:ind w:hanging="360" w:left="2974"/>
      </w:pPr>
      <w:rPr>
        <w:rFonts w:ascii="Symbol" w:cs="Symbol" w:hAnsi="Symbol" w:hint="default"/>
        <w:sz w:val="24"/>
        <w:szCs w:val="24"/>
      </w:rPr>
    </w:lvl>
    <w:lvl w:ilvl="6">
      <w:start w:val="1"/>
      <w:numFmt w:val="bullet"/>
      <w:lvlText w:val=""/>
      <w:lvlJc w:val="left"/>
      <w:pPr>
        <w:tabs>
          <w:tab w:pos="3334" w:val="num"/>
        </w:tabs>
        <w:ind w:hanging="360" w:left="3334"/>
      </w:pPr>
      <w:rPr>
        <w:rFonts w:ascii="Symbol" w:cs="Symbol" w:hAnsi="Symbol" w:hint="default"/>
        <w:sz w:val="24"/>
        <w:szCs w:val="24"/>
      </w:rPr>
    </w:lvl>
    <w:lvl w:ilvl="7">
      <w:start w:val="1"/>
      <w:numFmt w:val="bullet"/>
      <w:lvlText w:val=""/>
      <w:lvlJc w:val="left"/>
      <w:pPr>
        <w:tabs>
          <w:tab w:pos="3694" w:val="num"/>
        </w:tabs>
        <w:ind w:hanging="360" w:left="3694"/>
      </w:pPr>
      <w:rPr>
        <w:rFonts w:ascii="Symbol" w:cs="Symbol" w:hAnsi="Symbol" w:hint="default"/>
        <w:sz w:val="24"/>
        <w:szCs w:val="24"/>
      </w:rPr>
    </w:lvl>
    <w:lvl w:ilvl="8">
      <w:start w:val="1"/>
      <w:numFmt w:val="bullet"/>
      <w:lvlText w:val=""/>
      <w:lvlJc w:val="left"/>
      <w:pPr>
        <w:tabs>
          <w:tab w:pos="4054" w:val="num"/>
        </w:tabs>
        <w:ind w:hanging="360" w:left="4054"/>
      </w:pPr>
      <w:rPr>
        <w:rFonts w:ascii="Symbol" w:cs="Symbol" w:hAnsi="Symbol" w:hint="default"/>
        <w:sz w:val="24"/>
        <w:szCs w:val="24"/>
      </w:rPr>
    </w:lvl>
  </w:abstractNum>
  <w:abstractNum w:abstractNumId="6">
    <w:lvl w:ilvl="0">
      <w:start w:val="1"/>
      <w:numFmt w:val="decimal"/>
      <w:lvlText w:val=" %1."/>
      <w:lvlJc w:val="left"/>
      <w:pPr>
        <w:tabs>
          <w:tab w:pos="720" w:val="num"/>
        </w:tabs>
        <w:ind w:hanging="360" w:left="720"/>
      </w:pPr>
      <w:rPr>
        <w:color w:val="000000"/>
        <w:sz w:val="24"/>
        <w:b/>
        <w:szCs w:val="24"/>
        <w:bCs/>
      </w:rPr>
    </w:lvl>
    <w:lvl w:ilvl="1">
      <w:start w:val="1"/>
      <w:numFmt w:val="decimal"/>
      <w:lvlText w:val=" %1.%2."/>
      <w:lvlJc w:val="left"/>
      <w:pPr>
        <w:tabs>
          <w:tab w:pos="1080" w:val="num"/>
        </w:tabs>
        <w:ind w:hanging="360" w:left="1080"/>
      </w:pPr>
      <w:rPr>
        <w:color w:val="000000"/>
        <w:sz w:val="24"/>
        <w:b/>
        <w:szCs w:val="24"/>
        <w:bCs/>
      </w:rPr>
    </w:lvl>
    <w:lvl w:ilvl="2">
      <w:start w:val="1"/>
      <w:numFmt w:val="lowerLetter"/>
      <w:lvlText w:val="%3)"/>
      <w:lvlJc w:val="left"/>
      <w:pPr>
        <w:tabs>
          <w:tab w:pos="1440" w:val="num"/>
        </w:tabs>
        <w:ind w:hanging="360" w:left="1440"/>
      </w:p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Symbol" w:cs="Symbol" w:hAnsi="Symbol" w:hint="default"/>
        <w:sz w:val="24"/>
        <w:szCs w:val="24"/>
      </w:rPr>
    </w:lvl>
    <w:lvl w:ilvl="5">
      <w:start w:val="1"/>
      <w:numFmt w:val="bullet"/>
      <w:lvlText w:val=""/>
      <w:lvlJc w:val="left"/>
      <w:pPr>
        <w:tabs>
          <w:tab w:pos="2520" w:val="num"/>
        </w:tabs>
        <w:ind w:hanging="360" w:left="2520"/>
      </w:pPr>
      <w:rPr>
        <w:rFonts w:ascii="Symbol" w:cs="Symbol" w:hAnsi="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Symbol" w:cs="Symbol" w:hAnsi="Symbol" w:hint="default"/>
        <w:sz w:val="24"/>
        <w:szCs w:val="24"/>
      </w:rPr>
    </w:lvl>
    <w:lvl w:ilvl="8">
      <w:start w:val="1"/>
      <w:numFmt w:val="bullet"/>
      <w:lvlText w:val=""/>
      <w:lvlJc w:val="left"/>
      <w:pPr>
        <w:tabs>
          <w:tab w:pos="3600" w:val="num"/>
        </w:tabs>
        <w:ind w:hanging="360" w:left="3600"/>
      </w:pPr>
      <w:rPr>
        <w:rFonts w:ascii="Symbol" w:cs="Symbol" w:hAnsi="Symbol" w:hint="default"/>
        <w:sz w:val="24"/>
        <w:szCs w:val="24"/>
      </w:rPr>
    </w:lvl>
  </w:abstractNum>
  <w:abstractNum w:abstractNumId="7">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8">
    <w:lvl w:ilvl="0">
      <w:start w:val="1"/>
      <w:numFmt w:val="bullet"/>
      <w:lvlText w:val=""/>
      <w:lvlJc w:val="left"/>
      <w:pPr>
        <w:tabs>
          <w:tab w:pos="890" w:val="num"/>
        </w:tabs>
        <w:ind w:hanging="45" w:left="465"/>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9">
    <w:lvl w:ilvl="0">
      <w:start w:val="1"/>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rPr>
        <w:color w:val="000000"/>
        <w:sz w:val="24"/>
        <w:b/>
        <w:szCs w:val="24"/>
        <w:bCs/>
      </w:rPr>
    </w:lvl>
    <w:lvl w:ilvl="2">
      <w:start w:val="1"/>
      <w:numFmt w:val="decimal"/>
      <w:lvlText w:val="%3."/>
      <w:lvlJc w:val="left"/>
      <w:pPr>
        <w:tabs>
          <w:tab w:pos="1440" w:val="num"/>
        </w:tabs>
        <w:ind w:hanging="360" w:left="1440"/>
      </w:pPr>
      <w:rPr>
        <w:color w:val="000000"/>
        <w:sz w:val="24"/>
        <w:b/>
        <w:szCs w:val="24"/>
        <w:bCs/>
      </w:rPr>
    </w:lvl>
    <w:lvl w:ilvl="3">
      <w:start w:val="1"/>
      <w:numFmt w:val="decimal"/>
      <w:lvlText w:val="%4."/>
      <w:lvlJc w:val="left"/>
      <w:pPr>
        <w:tabs>
          <w:tab w:pos="1800" w:val="num"/>
        </w:tabs>
        <w:ind w:hanging="360" w:left="1800"/>
      </w:pPr>
      <w:rPr>
        <w:color w:val="000000"/>
        <w:sz w:val="24"/>
        <w:b/>
        <w:szCs w:val="24"/>
        <w:bCs/>
      </w:rPr>
    </w:lvl>
    <w:lvl w:ilvl="4">
      <w:start w:val="1"/>
      <w:numFmt w:val="decimal"/>
      <w:lvlText w:val="%5."/>
      <w:lvlJc w:val="left"/>
      <w:pPr>
        <w:tabs>
          <w:tab w:pos="2160" w:val="num"/>
        </w:tabs>
        <w:ind w:hanging="360" w:left="2160"/>
      </w:pPr>
      <w:rPr>
        <w:color w:val="000000"/>
        <w:sz w:val="24"/>
        <w:b/>
        <w:szCs w:val="24"/>
        <w:bCs/>
      </w:rPr>
    </w:lvl>
    <w:lvl w:ilvl="5">
      <w:start w:val="1"/>
      <w:numFmt w:val="decimal"/>
      <w:lvlText w:val="%6."/>
      <w:lvlJc w:val="left"/>
      <w:pPr>
        <w:tabs>
          <w:tab w:pos="2520" w:val="num"/>
        </w:tabs>
        <w:ind w:hanging="360" w:left="2520"/>
      </w:pPr>
      <w:rPr>
        <w:color w:val="000000"/>
        <w:sz w:val="24"/>
        <w:b/>
        <w:szCs w:val="24"/>
        <w:bCs/>
      </w:rPr>
    </w:lvl>
    <w:lvl w:ilvl="6">
      <w:start w:val="1"/>
      <w:numFmt w:val="decimal"/>
      <w:lvlText w:val="%7."/>
      <w:lvlJc w:val="left"/>
      <w:pPr>
        <w:tabs>
          <w:tab w:pos="2880" w:val="num"/>
        </w:tabs>
        <w:ind w:hanging="360" w:left="2880"/>
      </w:pPr>
      <w:rPr>
        <w:color w:val="000000"/>
        <w:sz w:val="24"/>
        <w:b/>
        <w:szCs w:val="24"/>
        <w:bCs/>
      </w:rPr>
    </w:lvl>
    <w:lvl w:ilvl="7">
      <w:start w:val="1"/>
      <w:numFmt w:val="decimal"/>
      <w:lvlText w:val="%8."/>
      <w:lvlJc w:val="left"/>
      <w:pPr>
        <w:tabs>
          <w:tab w:pos="3240" w:val="num"/>
        </w:tabs>
        <w:ind w:hanging="360" w:left="3240"/>
      </w:pPr>
      <w:rPr>
        <w:color w:val="000000"/>
        <w:sz w:val="24"/>
        <w:b/>
        <w:szCs w:val="24"/>
        <w:bCs/>
      </w:rPr>
    </w:lvl>
    <w:lvl w:ilvl="8">
      <w:start w:val="1"/>
      <w:numFmt w:val="decimal"/>
      <w:lvlText w:val="%9."/>
      <w:lvlJc w:val="left"/>
      <w:pPr>
        <w:tabs>
          <w:tab w:pos="3600" w:val="num"/>
        </w:tabs>
        <w:ind w:hanging="360" w:left="3600"/>
      </w:pPr>
      <w:rPr>
        <w:color w:val="000000"/>
        <w:sz w:val="24"/>
        <w:b/>
        <w:szCs w:val="24"/>
        <w:bCs/>
      </w:rPr>
    </w:lvl>
  </w:abstractNum>
  <w:abstractNum w:abstractNumId="10">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1">
    <w:lvl w:ilvl="0">
      <w:start w:val="2"/>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2">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3">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4">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5">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6">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7">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8">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9">
    <w:lvl w:ilvl="0">
      <w:start w:val="9"/>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0">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21">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22">
    <w:lvl w:ilvl="0">
      <w:start w:val="12"/>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3">
    <w:lvl w:ilvl="0">
      <w:start w:val="9"/>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4">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25">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26">
    <w:lvl w:ilvl="0">
      <w:start w:val="10"/>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7">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28">
    <w:lvl w:ilvl="0">
      <w:start w:val="11"/>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9">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30">
    <w:lvl w:ilvl="0">
      <w:start w:val="1"/>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1">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32">
    <w:lvl w:ilvl="0">
      <w:start w:val="3"/>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3">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34">
    <w:lvl w:ilvl="0">
      <w:start w:val="6"/>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5">
    <w:lvl w:ilvl="0">
      <w:start w:val="8"/>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6">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37">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38">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39">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40">
    <w:lvl w:ilvl="0">
      <w:start w:val="13"/>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1">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42">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43">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44">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45">
    <w:lvl w:ilvl="0">
      <w:start w:val="2"/>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6">
    <w:lvl w:ilvl="0">
      <w:start w:val="2"/>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7">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48">
    <w:lvl w:ilvl="0">
      <w:start w:val="5"/>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9">
    <w:lvl w:ilvl="0">
      <w:start w:val="4"/>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0">
    <w:lvl w:ilvl="0">
      <w:start w:val="6"/>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1">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52">
    <w:lvl w:ilvl="0">
      <w:start w:val="6"/>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3">
    <w:lvl w:ilvl="0">
      <w:start w:val="8"/>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4">
    <w:lvl w:ilvl="0">
      <w:start w:val="7"/>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5">
    <w:lvl w:ilvl="0">
      <w:start w:val="8"/>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6">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57">
    <w:lvl w:ilvl="0">
      <w:start w:val="9"/>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8">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59">
    <w:lvl w:ilvl="0">
      <w:start w:val="9"/>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0">
    <w:lvl w:ilvl="0">
      <w:start w:val="5"/>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1">
    <w:lvl w:ilvl="0">
      <w:start w:val="11"/>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2">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63">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64">
    <w:lvl w:ilvl="0">
      <w:start w:val="12"/>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5">
    <w:lvl w:ilvl="0">
      <w:start w:val="9"/>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6">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67">
    <w:lvl w:ilvl="0">
      <w:start w:val="10"/>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8">
    <w:lvl w:ilvl="0">
      <w:start w:val="11"/>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9">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70">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71">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72">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73">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74">
    <w:lvl w:ilvl="0">
      <w:start w:val="3"/>
      <w:numFmt w:val="decimal"/>
      <w:lvlText w:val="%1."/>
      <w:lvlJc w:val="left"/>
      <w:pPr>
        <w:tabs>
          <w:tab w:pos="720" w:val="num"/>
        </w:tabs>
        <w:ind w:hanging="360" w:left="720"/>
      </w:pPr>
      <w:rPr>
        <w:color w:val="000000"/>
        <w:sz w:val="24"/>
        <w:b/>
        <w:szCs w:val="24"/>
        <w:bCs/>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75">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76">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77">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78">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79">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80">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81">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82">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83">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84">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85">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86">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87">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88">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89">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90">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91">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92">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93">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94">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95">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96">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97">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98">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99">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00">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01">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02">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03">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04">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05">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06">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07">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08">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09">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10">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11">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12">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13">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14">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15">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16">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17">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18">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19">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20">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21">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22">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23">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24">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25">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26">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27">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28">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29">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30">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31">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32">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33">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34">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35">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36">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37">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38">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39">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40">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41">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42">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43">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44">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45">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46">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47">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48">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49">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50">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51">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52">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53">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54">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55">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56">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57">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58">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59">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60">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61">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62">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63">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64">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65">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66">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67">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68">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69">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70">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71">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72">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73">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74">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2880" w:val="num"/>
        </w:tabs>
        <w:ind w:hanging="360" w:left="2880"/>
      </w:pPr>
      <w:rPr>
        <w:rFonts w:ascii="OpenSymbol" w:cs="OpenSymbol" w:hAnsi="OpenSymbol" w:hint="default"/>
        <w:sz w:val="24"/>
        <w:szCs w:val="24"/>
      </w:rPr>
    </w:lvl>
    <w:lvl w:ilvl="2">
      <w:start w:val="1"/>
      <w:numFmt w:val="bullet"/>
      <w:lvlText w:val="▪"/>
      <w:lvlJc w:val="left"/>
      <w:pPr>
        <w:tabs>
          <w:tab w:pos="3240" w:val="num"/>
        </w:tabs>
        <w:ind w:hanging="360" w:left="3240"/>
      </w:pPr>
      <w:rPr>
        <w:rFonts w:ascii="OpenSymbol" w:cs="OpenSymbol" w:hAnsi="OpenSymbol" w:hint="default"/>
        <w:sz w:val="24"/>
        <w:szCs w:val="24"/>
      </w:rPr>
    </w:lvl>
    <w:lvl w:ilvl="3">
      <w:start w:val="1"/>
      <w:numFmt w:val="bullet"/>
      <w:lvlText w:val=""/>
      <w:lvlJc w:val="left"/>
      <w:pPr>
        <w:tabs>
          <w:tab w:pos="3600" w:val="num"/>
        </w:tabs>
        <w:ind w:hanging="360" w:left="3600"/>
      </w:pPr>
      <w:rPr>
        <w:rFonts w:ascii="Symbol" w:cs="Symbol" w:hAnsi="Symbol" w:hint="default"/>
        <w:sz w:val="24"/>
        <w:szCs w:val="24"/>
      </w:rPr>
    </w:lvl>
    <w:lvl w:ilvl="4">
      <w:start w:val="1"/>
      <w:numFmt w:val="bullet"/>
      <w:lvlText w:val="◦"/>
      <w:lvlJc w:val="left"/>
      <w:pPr>
        <w:tabs>
          <w:tab w:pos="3960" w:val="num"/>
        </w:tabs>
        <w:ind w:hanging="360" w:left="3960"/>
      </w:pPr>
      <w:rPr>
        <w:rFonts w:ascii="OpenSymbol" w:cs="OpenSymbol" w:hAnsi="OpenSymbol" w:hint="default"/>
        <w:sz w:val="24"/>
        <w:szCs w:val="24"/>
      </w:rPr>
    </w:lvl>
    <w:lvl w:ilvl="5">
      <w:start w:val="1"/>
      <w:numFmt w:val="bullet"/>
      <w:lvlText w:val="▪"/>
      <w:lvlJc w:val="left"/>
      <w:pPr>
        <w:tabs>
          <w:tab w:pos="4320" w:val="num"/>
        </w:tabs>
        <w:ind w:hanging="360" w:left="4320"/>
      </w:pPr>
      <w:rPr>
        <w:rFonts w:ascii="OpenSymbol" w:cs="OpenSymbol" w:hAnsi="OpenSymbol" w:hint="default"/>
        <w:sz w:val="24"/>
        <w:szCs w:val="24"/>
      </w:rPr>
    </w:lvl>
    <w:lvl w:ilvl="6">
      <w:start w:val="1"/>
      <w:numFmt w:val="bullet"/>
      <w:lvlText w:val=""/>
      <w:lvlJc w:val="left"/>
      <w:pPr>
        <w:tabs>
          <w:tab w:pos="4680" w:val="num"/>
        </w:tabs>
        <w:ind w:hanging="360" w:left="4680"/>
      </w:pPr>
      <w:rPr>
        <w:rFonts w:ascii="Symbol" w:cs="Symbol" w:hAnsi="Symbol" w:hint="default"/>
        <w:sz w:val="24"/>
        <w:szCs w:val="24"/>
      </w:rPr>
    </w:lvl>
    <w:lvl w:ilvl="7">
      <w:start w:val="1"/>
      <w:numFmt w:val="bullet"/>
      <w:lvlText w:val="◦"/>
      <w:lvlJc w:val="left"/>
      <w:pPr>
        <w:tabs>
          <w:tab w:pos="5040" w:val="num"/>
        </w:tabs>
        <w:ind w:hanging="360" w:left="5040"/>
      </w:pPr>
      <w:rPr>
        <w:rFonts w:ascii="OpenSymbol" w:cs="OpenSymbol" w:hAnsi="OpenSymbol" w:hint="default"/>
        <w:sz w:val="24"/>
        <w:szCs w:val="24"/>
      </w:rPr>
    </w:lvl>
    <w:lvl w:ilvl="8">
      <w:start w:val="1"/>
      <w:numFmt w:val="bullet"/>
      <w:lvlText w:val="▪"/>
      <w:lvlJc w:val="left"/>
      <w:pPr>
        <w:tabs>
          <w:tab w:pos="5400" w:val="num"/>
        </w:tabs>
        <w:ind w:hanging="360" w:left="5400"/>
      </w:pPr>
      <w:rPr>
        <w:rFonts w:ascii="OpenSymbol" w:cs="OpenSymbol" w:hAnsi="OpenSymbol" w:hint="default"/>
        <w:sz w:val="24"/>
        <w:szCs w:val="24"/>
      </w:rPr>
    </w:lvl>
  </w:abstractNum>
  <w:abstractNum w:abstractNumId="175">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76">
    <w:lvl w:ilvl="0">
      <w:start w:val="1"/>
      <w:numFmt w:val="lowerLetter"/>
      <w:lvlText w:val="%1)"/>
      <w:lvlJc w:val="left"/>
      <w:pPr>
        <w:tabs>
          <w:tab w:pos="720" w:val="num"/>
        </w:tabs>
        <w:ind w:hanging="360" w:left="720"/>
      </w:pPr>
    </w:lvl>
    <w:lvl w:ilvl="1">
      <w:start w:val="1"/>
      <w:numFmt w:val="lowerLetter"/>
      <w:lvlText w:val="%2)"/>
      <w:lvlJc w:val="left"/>
      <w:pPr>
        <w:tabs>
          <w:tab w:pos="1080" w:val="num"/>
        </w:tabs>
        <w:ind w:hanging="360" w:left="1080"/>
      </w:pPr>
    </w:lvl>
    <w:lvl w:ilvl="2">
      <w:start w:val="1"/>
      <w:numFmt w:val="lowerLetter"/>
      <w:lvlText w:val="%3)"/>
      <w:lvlJc w:val="left"/>
      <w:pPr>
        <w:tabs>
          <w:tab w:pos="1440" w:val="num"/>
        </w:tabs>
        <w:ind w:hanging="360" w:left="1440"/>
      </w:pPr>
    </w:lvl>
    <w:lvl w:ilvl="3">
      <w:start w:val="1"/>
      <w:numFmt w:val="lowerLetter"/>
      <w:lvlText w:val="%4)"/>
      <w:lvlJc w:val="left"/>
      <w:pPr>
        <w:tabs>
          <w:tab w:pos="1800" w:val="num"/>
        </w:tabs>
        <w:ind w:hanging="360" w:left="1800"/>
      </w:pPr>
    </w:lvl>
    <w:lvl w:ilvl="4">
      <w:start w:val="1"/>
      <w:numFmt w:val="lowerLetter"/>
      <w:lvlText w:val="%5)"/>
      <w:lvlJc w:val="left"/>
      <w:pPr>
        <w:tabs>
          <w:tab w:pos="2160" w:val="num"/>
        </w:tabs>
        <w:ind w:hanging="360" w:left="2160"/>
      </w:pPr>
    </w:lvl>
    <w:lvl w:ilvl="5">
      <w:start w:val="1"/>
      <w:numFmt w:val="lowerLetter"/>
      <w:lvlText w:val="%6)"/>
      <w:lvlJc w:val="left"/>
      <w:pPr>
        <w:tabs>
          <w:tab w:pos="2520" w:val="num"/>
        </w:tabs>
        <w:ind w:hanging="360" w:left="2520"/>
      </w:pPr>
    </w:lvl>
    <w:lvl w:ilvl="6">
      <w:start w:val="1"/>
      <w:numFmt w:val="lowerLetter"/>
      <w:lvlText w:val="%7)"/>
      <w:lvlJc w:val="left"/>
      <w:pPr>
        <w:tabs>
          <w:tab w:pos="2880" w:val="num"/>
        </w:tabs>
        <w:ind w:hanging="360" w:left="2880"/>
      </w:pPr>
    </w:lvl>
    <w:lvl w:ilvl="7">
      <w:start w:val="1"/>
      <w:numFmt w:val="lowerLetter"/>
      <w:lvlText w:val="%8)"/>
      <w:lvlJc w:val="left"/>
      <w:pPr>
        <w:tabs>
          <w:tab w:pos="3240" w:val="num"/>
        </w:tabs>
        <w:ind w:hanging="360" w:left="3240"/>
      </w:pPr>
    </w:lvl>
    <w:lvl w:ilvl="8">
      <w:start w:val="1"/>
      <w:numFmt w:val="lowerLetter"/>
      <w:lvlText w:val="%9)"/>
      <w:lvlJc w:val="left"/>
      <w:pPr>
        <w:tabs>
          <w:tab w:pos="3600" w:val="num"/>
        </w:tabs>
        <w:ind w:hanging="360" w:left="3600"/>
      </w:pPr>
    </w:lvl>
  </w:abstractNum>
  <w:abstractNum w:abstractNumId="177">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78">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79">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80">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81">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82">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83">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84">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85">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86">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87">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88">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89">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90">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91">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92">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93">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94">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95">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96">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97">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98">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199">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200">
    <w:lvl w:ilvl="0">
      <w:start w:val="1"/>
      <w:numFmt w:val="bullet"/>
      <w:lvlText w:val=""/>
      <w:lvlJc w:val="left"/>
      <w:pPr>
        <w:tabs>
          <w:tab w:pos="720" w:val="num"/>
        </w:tabs>
        <w:ind w:hanging="360" w:left="720"/>
      </w:pPr>
      <w:rPr>
        <w:rFonts w:ascii="Symbol" w:cs="Symbol" w:hAnsi="Symbol" w:hint="default"/>
        <w:sz w:val="24"/>
        <w:szCs w:val="24"/>
      </w:rPr>
    </w:lvl>
    <w:lvl w:ilvl="1">
      <w:start w:val="1"/>
      <w:numFmt w:val="bullet"/>
      <w:lvlText w:val="◦"/>
      <w:lvlJc w:val="left"/>
      <w:pPr>
        <w:tabs>
          <w:tab w:pos="1080" w:val="num"/>
        </w:tabs>
        <w:ind w:hanging="360" w:left="1080"/>
      </w:pPr>
      <w:rPr>
        <w:rFonts w:ascii="OpenSymbol" w:cs="OpenSymbol" w:hAnsi="OpenSymbol" w:hint="default"/>
        <w:sz w:val="24"/>
        <w:szCs w:val="24"/>
      </w:rPr>
    </w:lvl>
    <w:lvl w:ilvl="2">
      <w:start w:val="1"/>
      <w:numFmt w:val="bullet"/>
      <w:lvlText w:val="▪"/>
      <w:lvlJc w:val="left"/>
      <w:pPr>
        <w:tabs>
          <w:tab w:pos="1440" w:val="num"/>
        </w:tabs>
        <w:ind w:hanging="360" w:left="1440"/>
      </w:pPr>
      <w:rPr>
        <w:rFonts w:ascii="OpenSymbol" w:cs="OpenSymbol" w:hAnsi="OpenSymbol" w:hint="default"/>
        <w:sz w:val="24"/>
        <w:szCs w:val="24"/>
      </w:rPr>
    </w:lvl>
    <w:lvl w:ilvl="3">
      <w:start w:val="1"/>
      <w:numFmt w:val="bullet"/>
      <w:lvlText w:val=""/>
      <w:lvlJc w:val="left"/>
      <w:pPr>
        <w:tabs>
          <w:tab w:pos="1800" w:val="num"/>
        </w:tabs>
        <w:ind w:hanging="360" w:left="1800"/>
      </w:pPr>
      <w:rPr>
        <w:rFonts w:ascii="Symbol" w:cs="Symbol" w:hAnsi="Symbol" w:hint="default"/>
        <w:sz w:val="24"/>
        <w:szCs w:val="24"/>
      </w:rPr>
    </w:lvl>
    <w:lvl w:ilvl="4">
      <w:start w:val="1"/>
      <w:numFmt w:val="bullet"/>
      <w:lvlText w:val="◦"/>
      <w:lvlJc w:val="left"/>
      <w:pPr>
        <w:tabs>
          <w:tab w:pos="2160" w:val="num"/>
        </w:tabs>
        <w:ind w:hanging="360" w:left="2160"/>
      </w:pPr>
      <w:rPr>
        <w:rFonts w:ascii="OpenSymbol" w:cs="OpenSymbol" w:hAnsi="OpenSymbol" w:hint="default"/>
        <w:sz w:val="24"/>
        <w:szCs w:val="24"/>
      </w:rPr>
    </w:lvl>
    <w:lvl w:ilvl="5">
      <w:start w:val="1"/>
      <w:numFmt w:val="bullet"/>
      <w:lvlText w:val="▪"/>
      <w:lvlJc w:val="left"/>
      <w:pPr>
        <w:tabs>
          <w:tab w:pos="2520" w:val="num"/>
        </w:tabs>
        <w:ind w:hanging="360" w:left="2520"/>
      </w:pPr>
      <w:rPr>
        <w:rFonts w:ascii="OpenSymbol" w:cs="OpenSymbol" w:hAnsi="OpenSymbol" w:hint="default"/>
        <w:sz w:val="24"/>
        <w:szCs w:val="24"/>
      </w:rPr>
    </w:lvl>
    <w:lvl w:ilvl="6">
      <w:start w:val="1"/>
      <w:numFmt w:val="bullet"/>
      <w:lvlText w:val=""/>
      <w:lvlJc w:val="left"/>
      <w:pPr>
        <w:tabs>
          <w:tab w:pos="2880" w:val="num"/>
        </w:tabs>
        <w:ind w:hanging="360" w:left="2880"/>
      </w:pPr>
      <w:rPr>
        <w:rFonts w:ascii="Symbol" w:cs="Symbol" w:hAnsi="Symbol" w:hint="default"/>
        <w:sz w:val="24"/>
        <w:szCs w:val="24"/>
      </w:rPr>
    </w:lvl>
    <w:lvl w:ilvl="7">
      <w:start w:val="1"/>
      <w:numFmt w:val="bullet"/>
      <w:lvlText w:val="◦"/>
      <w:lvlJc w:val="left"/>
      <w:pPr>
        <w:tabs>
          <w:tab w:pos="3240" w:val="num"/>
        </w:tabs>
        <w:ind w:hanging="360" w:left="3240"/>
      </w:pPr>
      <w:rPr>
        <w:rFonts w:ascii="OpenSymbol" w:cs="OpenSymbol" w:hAnsi="OpenSymbol" w:hint="default"/>
        <w:sz w:val="24"/>
        <w:szCs w:val="24"/>
      </w:rPr>
    </w:lvl>
    <w:lvl w:ilvl="8">
      <w:start w:val="1"/>
      <w:numFmt w:val="bullet"/>
      <w:lvlText w:val="▪"/>
      <w:lvlJc w:val="left"/>
      <w:pPr>
        <w:tabs>
          <w:tab w:pos="3600" w:val="num"/>
        </w:tabs>
        <w:ind w:hanging="360" w:left="3600"/>
      </w:pPr>
      <w:rPr>
        <w:rFonts w:ascii="OpenSymbol" w:cs="OpenSymbol" w:hAnsi="OpenSymbol" w:hint="default"/>
        <w:sz w:val="24"/>
        <w:szCs w:val="24"/>
      </w:rPr>
    </w:lvl>
  </w:abstractNum>
  <w:abstractNum w:abstractNumId="201">
    <w:lvl w:ilvl="0">
      <w:start w:val="3"/>
      <w:numFmt w:val="decimal"/>
      <w:lvlText w:val="%1."/>
      <w:lvlJc w:val="left"/>
      <w:pPr>
        <w:tabs>
          <w:tab w:pos="720" w:val="num"/>
        </w:tabs>
        <w:ind w:hanging="360" w:left="720"/>
      </w:pPr>
      <w:rPr>
        <w:color w:val="000000"/>
        <w:sz w:val="24"/>
        <w:b/>
        <w:szCs w:val="24"/>
        <w:bCs/>
      </w:rPr>
    </w:lvl>
    <w:lvl w:ilvl="1">
      <w:start w:val="1"/>
      <w:numFmt w:val="decimal"/>
      <w:lvlText w:val="%1.%2."/>
      <w:lvlJc w:val="left"/>
      <w:pPr>
        <w:tabs>
          <w:tab w:pos="1080" w:val="num"/>
        </w:tabs>
        <w:ind w:hanging="360" w:left="1080"/>
      </w:pPr>
      <w:rPr>
        <w:color w:val="000000"/>
        <w:sz w:val="24"/>
        <w:b/>
        <w:szCs w:val="24"/>
        <w:bCs/>
      </w:rPr>
    </w:lvl>
    <w:lvl w:ilvl="2">
      <w:start w:val="1"/>
      <w:numFmt w:val="decimal"/>
      <w:lvlText w:val="%1.%2.%3."/>
      <w:lvlJc w:val="left"/>
      <w:pPr>
        <w:tabs>
          <w:tab w:pos="1440" w:val="num"/>
        </w:tabs>
        <w:ind w:hanging="360" w:left="1440"/>
      </w:pPr>
    </w:lvl>
    <w:lvl w:ilvl="3">
      <w:start w:val="1"/>
      <w:numFmt w:val="decimal"/>
      <w:lvlText w:val="%1.%2.%3.%4."/>
      <w:lvlJc w:val="left"/>
      <w:pPr>
        <w:tabs>
          <w:tab w:pos="1800" w:val="num"/>
        </w:tabs>
        <w:ind w:hanging="360" w:left="1800"/>
      </w:pPr>
    </w:lvl>
    <w:lvl w:ilvl="4">
      <w:start w:val="1"/>
      <w:numFmt w:val="decimal"/>
      <w:lvlText w:val="%1.%2.%3.%4.%5."/>
      <w:lvlJc w:val="left"/>
      <w:pPr>
        <w:tabs>
          <w:tab w:pos="2160" w:val="num"/>
        </w:tabs>
        <w:ind w:hanging="360" w:left="2160"/>
      </w:pPr>
    </w:lvl>
    <w:lvl w:ilvl="5">
      <w:start w:val="1"/>
      <w:numFmt w:val="decimal"/>
      <w:lvlText w:val="%1.%2.%3.%4.%5.%6."/>
      <w:lvlJc w:val="left"/>
      <w:pPr>
        <w:tabs>
          <w:tab w:pos="2520" w:val="num"/>
        </w:tabs>
        <w:ind w:hanging="360" w:left="2520"/>
      </w:pPr>
    </w:lvl>
    <w:lvl w:ilvl="6">
      <w:start w:val="1"/>
      <w:numFmt w:val="decimal"/>
      <w:lvlText w:val="%1.%2.%3.%4.%5.%6.%7."/>
      <w:lvlJc w:val="left"/>
      <w:pPr>
        <w:tabs>
          <w:tab w:pos="2880" w:val="num"/>
        </w:tabs>
        <w:ind w:hanging="360" w:left="2880"/>
      </w:pPr>
    </w:lvl>
    <w:lvl w:ilvl="7">
      <w:start w:val="1"/>
      <w:numFmt w:val="decimal"/>
      <w:lvlText w:val="%1.%2.%3.%4.%5.%6.%7.%8."/>
      <w:lvlJc w:val="left"/>
      <w:pPr>
        <w:tabs>
          <w:tab w:pos="3240" w:val="num"/>
        </w:tabs>
        <w:ind w:hanging="360" w:left="3240"/>
      </w:pPr>
    </w:lvl>
    <w:lvl w:ilvl="8">
      <w:start w:val="1"/>
      <w:numFmt w:val="decimal"/>
      <w:lvlText w:val="%1.%2.%3.%4.%5.%6.%7.%8.%9."/>
      <w:lvlJc w:val="left"/>
      <w:pPr>
        <w:tabs>
          <w:tab w:pos="3600" w:val="num"/>
        </w:tabs>
        <w:ind w:hanging="360" w:left="36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bering>
</file>

<file path=word/settings.xml><?xml version="1.0" encoding="utf-8"?>
<w:settings xmlns:w="http://schemas.openxmlformats.org/wordprocessingml/2006/main">
  <w:zoom w:percent="65"/>
  <w:defaultTabStop w:val="720"/>
  <w:footnotePr>
    <w:numFmt w:val="decimal"/>
    <w:footnote w:id="0"/>
    <w:footnote w:id="1"/>
  </w:footnotePr>
</w:settings>
</file>

<file path=word/styles.xml><?xml version="1.0" encoding="utf-8"?>
<w:styles xmlns:w="http://schemas.openxmlformats.org/wordprocessingml/2006/main">
  <w:style w:styleId="style0" w:type="paragraph">
    <w:name w:val="Normal"/>
    <w:next w:val="style0"/>
    <w:pPr>
      <w:widowControl/>
      <w:tabs>
        <w:tab w:leader="none" w:pos="284"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suppressAutoHyphens w:val="true"/>
      <w:kinsoku w:val="true"/>
      <w:overflowPunct w:val="true"/>
      <w:autoSpaceDE w:val="true"/>
      <w:spacing w:after="0" w:before="0"/>
      <w:ind w:firstLine="454" w:left="0" w:right="0"/>
      <w:contextualSpacing w:val="false"/>
      <w:jc w:val="both"/>
    </w:pPr>
    <w:rPr>
      <w:rFonts w:ascii="Arial" w:cs="Times New Roman" w:eastAsia="Batang;바탕" w:hAnsi="Arial"/>
      <w:b/>
      <w:color w:val="auto"/>
      <w:sz w:val="24"/>
      <w:szCs w:val="20"/>
      <w:lang w:bidi="ar-SA" w:eastAsia="zxx-" w:val="es-ES"/>
    </w:rPr>
  </w:style>
  <w:style w:styleId="style1" w:type="paragraph">
    <w:name w:val="Encabezado 1"/>
    <w:basedOn w:val="style0"/>
    <w:next w:val="style0"/>
    <w:pPr>
      <w:keepNext/>
      <w:jc w:val="center"/>
    </w:pPr>
    <w:rPr>
      <w:rFonts w:ascii="Book Antiqua" w:hAnsi="Book Antiqua"/>
      <w:b/>
      <w:iCs/>
      <w:sz w:val="40"/>
    </w:rPr>
  </w:style>
  <w:style w:styleId="style2" w:type="paragraph">
    <w:name w:val="Encabezado 2"/>
    <w:basedOn w:val="style0"/>
    <w:next w:val="style0"/>
    <w:pPr>
      <w:keepNext/>
      <w:spacing w:after="120" w:before="120"/>
      <w:contextualSpacing w:val="false"/>
    </w:pPr>
    <w:rPr>
      <w:b/>
      <w:bCs/>
    </w:rPr>
  </w:style>
  <w:style w:styleId="style3" w:type="paragraph">
    <w:name w:val="Encabezado 3"/>
    <w:basedOn w:val="style0"/>
    <w:next w:val="style0"/>
    <w:pPr>
      <w:keepNext/>
      <w:numPr>
        <w:ilvl w:val="2"/>
        <w:numId w:val="1"/>
      </w:numPr>
      <w:spacing w:after="120" w:before="120"/>
      <w:ind w:hanging="360" w:left="65" w:right="0"/>
      <w:contextualSpacing w:val="false"/>
      <w:jc w:val="left"/>
      <w:outlineLvl w:val="2"/>
    </w:pPr>
    <w:rPr>
      <w:rFonts w:ascii="Arial" w:cs="Arial" w:hAnsi="Arial"/>
      <w:b/>
      <w:bCs/>
      <w:szCs w:val="26"/>
    </w:rPr>
  </w:style>
  <w:style w:styleId="style4" w:type="paragraph">
    <w:name w:val="Encabezado 4"/>
    <w:basedOn w:val="style0"/>
    <w:next w:val="style0"/>
    <w:pPr>
      <w:keepNext/>
      <w:tabs>
        <w:tab w:leader="none" w:pos="-1440" w:val="left"/>
        <w:tab w:leader="none" w:pos="-720" w:val="left"/>
        <w:tab w:leader="none" w:pos="0" w:val="left"/>
        <w:tab w:leader="none" w:pos="284" w:val="left"/>
        <w:tab w:leader="none" w:pos="432" w:val="left"/>
        <w:tab w:leader="none" w:pos="567" w:val="left"/>
        <w:tab w:leader="none" w:pos="720" w:val="left"/>
        <w:tab w:leader="none" w:pos="851" w:val="left"/>
        <w:tab w:leader="none" w:pos="864" w:val="left"/>
        <w:tab w:leader="none" w:pos="1134" w:val="left"/>
        <w:tab w:leader="none" w:pos="1152" w:val="left"/>
        <w:tab w:leader="none" w:pos="1418" w:val="left"/>
        <w:tab w:leader="none" w:pos="1440"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s>
      <w:suppressAutoHyphens w:val="true"/>
      <w:spacing w:line="240" w:lineRule="atLeast"/>
    </w:pPr>
    <w:rPr>
      <w:rFonts w:ascii="Courier New" w:cs="Courier New" w:hAnsi="Courier New"/>
      <w:b/>
      <w:bCs/>
      <w:spacing w:val="-2"/>
      <w:sz w:val="20"/>
    </w:rPr>
  </w:style>
  <w:style w:styleId="style5" w:type="paragraph">
    <w:name w:val="Encabezado 5"/>
    <w:basedOn w:val="style0"/>
    <w:next w:val="style0"/>
    <w:pPr>
      <w:keepNext/>
    </w:pPr>
    <w:rPr>
      <w:i/>
      <w:iCs/>
      <w:spacing w:val="-2"/>
      <w:u w:val="single"/>
    </w:rPr>
  </w:style>
  <w:style w:styleId="style6" w:type="paragraph">
    <w:name w:val="Encabezado 6"/>
    <w:basedOn w:val="style0"/>
    <w:next w:val="style0"/>
    <w:pPr>
      <w:keepNext/>
      <w:jc w:val="center"/>
    </w:pPr>
    <w:rPr>
      <w:b/>
      <w:bCs/>
    </w:rPr>
  </w:style>
  <w:style w:styleId="style7" w:type="paragraph">
    <w:name w:val="Encabezado 7"/>
    <w:basedOn w:val="style0"/>
    <w:next w:val="style0"/>
    <w:pPr>
      <w:keepNext/>
      <w:spacing w:after="0" w:before="0"/>
      <w:ind w:hanging="0" w:left="0" w:right="0"/>
      <w:contextualSpacing w:val="false"/>
      <w:jc w:val="center"/>
    </w:pPr>
    <w:rPr>
      <w:i/>
      <w:iCs/>
    </w:rPr>
  </w:style>
  <w:style w:styleId="style15" w:type="character">
    <w:name w:val="WW8Num2z0"/>
    <w:next w:val="style15"/>
    <w:rPr>
      <w:rFonts w:ascii="Times New Roman" w:cs="Times New Roman" w:eastAsia="Times New Roman" w:hAnsi="Times New Roman"/>
    </w:rPr>
  </w:style>
  <w:style w:styleId="style16" w:type="character">
    <w:name w:val="WW8Num4z0"/>
    <w:next w:val="style16"/>
    <w:rPr>
      <w:rFonts w:ascii="Arial Narrow" w:cs="Times New Roman" w:hAnsi="Arial Narrow"/>
    </w:rPr>
  </w:style>
  <w:style w:styleId="style17" w:type="character">
    <w:name w:val="WW8Num6z0"/>
    <w:next w:val="style17"/>
    <w:rPr>
      <w:rFonts w:ascii="Symbol" w:cs="Times New Roman" w:hAnsi="Symbol"/>
    </w:rPr>
  </w:style>
  <w:style w:styleId="style18" w:type="character">
    <w:name w:val="WW8Num6z1"/>
    <w:next w:val="style18"/>
    <w:rPr>
      <w:rFonts w:ascii="OpenSymbol;Arial Unicode MS" w:cs="Courier New" w:hAnsi="OpenSymbol;Arial Unicode MS"/>
    </w:rPr>
  </w:style>
  <w:style w:styleId="style19" w:type="character">
    <w:name w:val="WW8Num7z0"/>
    <w:next w:val="style19"/>
    <w:rPr>
      <w:rFonts w:ascii="Symbol" w:cs="OpenSymbol;Arial Unicode MS" w:hAnsi="Symbol"/>
    </w:rPr>
  </w:style>
  <w:style w:styleId="style20" w:type="character">
    <w:name w:val="WW8Num7z1"/>
    <w:next w:val="style20"/>
    <w:rPr>
      <w:rFonts w:ascii="OpenSymbol;Arial Unicode MS" w:cs="OpenSymbol;Arial Unicode MS" w:hAnsi="OpenSymbol;Arial Unicode MS"/>
    </w:rPr>
  </w:style>
  <w:style w:styleId="style21" w:type="character">
    <w:name w:val="WW8Num8z0"/>
    <w:next w:val="style21"/>
    <w:rPr>
      <w:rFonts w:ascii="Arial Narrow" w:cs="Times New Roman" w:eastAsia="Times New Roman" w:hAnsi="Arial Narrow"/>
    </w:rPr>
  </w:style>
  <w:style w:styleId="style22" w:type="character">
    <w:name w:val="WW8Num8z1"/>
    <w:next w:val="style22"/>
    <w:rPr>
      <w:rFonts w:ascii="Courier New" w:cs="Courier New" w:hAnsi="Courier New"/>
    </w:rPr>
  </w:style>
  <w:style w:styleId="style23" w:type="character">
    <w:name w:val="WW8Num9z0"/>
    <w:next w:val="style23"/>
    <w:rPr>
      <w:rFonts w:ascii="Symbol" w:cs="OpenSymbol;Arial Unicode MS" w:hAnsi="Symbol"/>
    </w:rPr>
  </w:style>
  <w:style w:styleId="style24" w:type="character">
    <w:name w:val="WW8Num9z1"/>
    <w:next w:val="style24"/>
    <w:rPr>
      <w:rFonts w:ascii="OpenSymbol;Arial Unicode MS" w:cs="OpenSymbol;Arial Unicode MS" w:hAnsi="OpenSymbol;Arial Unicode MS"/>
    </w:rPr>
  </w:style>
  <w:style w:styleId="style25" w:type="character">
    <w:name w:val="WW8Num11z0"/>
    <w:next w:val="style25"/>
    <w:rPr>
      <w:rFonts w:ascii="Symbol" w:cs="OpenSymbol;Arial Unicode MS" w:hAnsi="Symbol"/>
    </w:rPr>
  </w:style>
  <w:style w:styleId="style26" w:type="character">
    <w:name w:val="WW8Num11z1"/>
    <w:next w:val="style26"/>
    <w:rPr>
      <w:rFonts w:ascii="OpenSymbol;Arial Unicode MS" w:cs="OpenSymbol;Arial Unicode MS" w:hAnsi="OpenSymbol;Arial Unicode MS"/>
    </w:rPr>
  </w:style>
  <w:style w:styleId="style27" w:type="character">
    <w:name w:val="WW8Num12z0"/>
    <w:next w:val="style27"/>
    <w:rPr>
      <w:rFonts w:ascii="Symbol" w:cs="OpenSymbol;Arial Unicode MS" w:hAnsi="Symbol"/>
    </w:rPr>
  </w:style>
  <w:style w:styleId="style28" w:type="character">
    <w:name w:val="WW8Num12z1"/>
    <w:next w:val="style28"/>
    <w:rPr>
      <w:rFonts w:ascii="OpenSymbol;Arial Unicode MS" w:cs="OpenSymbol;Arial Unicode MS" w:hAnsi="OpenSymbol;Arial Unicode MS"/>
    </w:rPr>
  </w:style>
  <w:style w:styleId="style29" w:type="character">
    <w:name w:val="WW8Num13z0"/>
    <w:next w:val="style29"/>
    <w:rPr>
      <w:rFonts w:ascii="Symbol" w:cs="OpenSymbol;Arial Unicode MS" w:hAnsi="Symbol"/>
    </w:rPr>
  </w:style>
  <w:style w:styleId="style30" w:type="character">
    <w:name w:val="WW8Num13z1"/>
    <w:next w:val="style30"/>
    <w:rPr>
      <w:rFonts w:ascii="OpenSymbol;Arial Unicode MS" w:cs="OpenSymbol;Arial Unicode MS" w:hAnsi="OpenSymbol;Arial Unicode MS"/>
    </w:rPr>
  </w:style>
  <w:style w:styleId="style31" w:type="character">
    <w:name w:val="WW8Num14z0"/>
    <w:next w:val="style31"/>
    <w:rPr>
      <w:rFonts w:ascii="Symbol" w:cs="OpenSymbol;Arial Unicode MS" w:hAnsi="Symbol"/>
    </w:rPr>
  </w:style>
  <w:style w:styleId="style32" w:type="character">
    <w:name w:val="WW8Num14z1"/>
    <w:next w:val="style32"/>
    <w:rPr>
      <w:rFonts w:ascii="OpenSymbol;Arial Unicode MS" w:cs="OpenSymbol;Arial Unicode MS" w:hAnsi="OpenSymbol;Arial Unicode MS"/>
    </w:rPr>
  </w:style>
  <w:style w:styleId="style33" w:type="character">
    <w:name w:val="Absatz-Standardschriftart"/>
    <w:next w:val="style33"/>
    <w:rPr/>
  </w:style>
  <w:style w:styleId="style34" w:type="character">
    <w:name w:val="WW-Absatz-Standardschriftart"/>
    <w:next w:val="style34"/>
    <w:rPr/>
  </w:style>
  <w:style w:styleId="style35" w:type="character">
    <w:name w:val="WW-Absatz-Standardschriftart1"/>
    <w:next w:val="style35"/>
    <w:rPr/>
  </w:style>
  <w:style w:styleId="style36" w:type="character">
    <w:name w:val="WW-Absatz-Standardschriftart11"/>
    <w:next w:val="style36"/>
    <w:rPr/>
  </w:style>
  <w:style w:styleId="style37" w:type="character">
    <w:name w:val="WW-Absatz-Standardschriftart111"/>
    <w:next w:val="style37"/>
    <w:rPr/>
  </w:style>
  <w:style w:styleId="style38" w:type="character">
    <w:name w:val="WW8Num15z0"/>
    <w:next w:val="style38"/>
    <w:rPr>
      <w:rFonts w:ascii="Symbol" w:cs="OpenSymbol;Arial Unicode MS" w:hAnsi="Symbol"/>
    </w:rPr>
  </w:style>
  <w:style w:styleId="style39" w:type="character">
    <w:name w:val="WW8Num15z1"/>
    <w:next w:val="style39"/>
    <w:rPr>
      <w:rFonts w:ascii="OpenSymbol;Arial Unicode MS" w:cs="OpenSymbol;Arial Unicode MS" w:hAnsi="OpenSymbol;Arial Unicode MS"/>
    </w:rPr>
  </w:style>
  <w:style w:styleId="style40" w:type="character">
    <w:name w:val="WW-Absatz-Standardschriftart1111"/>
    <w:next w:val="style40"/>
    <w:rPr/>
  </w:style>
  <w:style w:styleId="style41" w:type="character">
    <w:name w:val="WW8Num10z0"/>
    <w:next w:val="style41"/>
    <w:rPr>
      <w:rFonts w:ascii="Symbol" w:cs="OpenSymbol;Arial Unicode MS" w:hAnsi="Symbol"/>
    </w:rPr>
  </w:style>
  <w:style w:styleId="style42" w:type="character">
    <w:name w:val="WW8Num10z1"/>
    <w:next w:val="style42"/>
    <w:rPr>
      <w:rFonts w:ascii="OpenSymbol;Arial Unicode MS" w:cs="OpenSymbol;Arial Unicode MS" w:hAnsi="OpenSymbol;Arial Unicode MS"/>
    </w:rPr>
  </w:style>
  <w:style w:styleId="style43" w:type="character">
    <w:name w:val="WW-Absatz-Standardschriftart11111"/>
    <w:next w:val="style43"/>
    <w:rPr/>
  </w:style>
  <w:style w:styleId="style44" w:type="character">
    <w:name w:val="WW-Absatz-Standardschriftart111111"/>
    <w:next w:val="style44"/>
    <w:rPr/>
  </w:style>
  <w:style w:styleId="style45" w:type="character">
    <w:name w:val="WW-Absatz-Standardschriftart1111111"/>
    <w:next w:val="style45"/>
    <w:rPr/>
  </w:style>
  <w:style w:styleId="style46" w:type="character">
    <w:name w:val="WW-Absatz-Standardschriftart11111111"/>
    <w:next w:val="style46"/>
    <w:rPr/>
  </w:style>
  <w:style w:styleId="style47" w:type="character">
    <w:name w:val="WW-Absatz-Standardschriftart111111111"/>
    <w:next w:val="style47"/>
    <w:rPr/>
  </w:style>
  <w:style w:styleId="style48" w:type="character">
    <w:name w:val="WW-Absatz-Standardschriftart1111111111"/>
    <w:next w:val="style48"/>
    <w:rPr/>
  </w:style>
  <w:style w:styleId="style49" w:type="character">
    <w:name w:val="WW-Absatz-Standardschriftart11111111111"/>
    <w:next w:val="style49"/>
    <w:rPr/>
  </w:style>
  <w:style w:styleId="style50" w:type="character">
    <w:name w:val="WW8Num2z1"/>
    <w:next w:val="style50"/>
    <w:rPr>
      <w:rFonts w:ascii="Courier New" w:cs="Courier New" w:hAnsi="Courier New"/>
    </w:rPr>
  </w:style>
  <w:style w:styleId="style51" w:type="character">
    <w:name w:val="WW8Num2z2"/>
    <w:next w:val="style51"/>
    <w:rPr>
      <w:rFonts w:ascii="Wingdings" w:hAnsi="Wingdings"/>
    </w:rPr>
  </w:style>
  <w:style w:styleId="style52" w:type="character">
    <w:name w:val="WW8Num2z3"/>
    <w:next w:val="style52"/>
    <w:rPr>
      <w:rFonts w:ascii="Symbol" w:hAnsi="Symbol"/>
    </w:rPr>
  </w:style>
  <w:style w:styleId="style53" w:type="character">
    <w:name w:val="WW8Num3z0"/>
    <w:next w:val="style53"/>
    <w:rPr>
      <w:rFonts w:ascii="Symbol" w:hAnsi="Symbol"/>
    </w:rPr>
  </w:style>
  <w:style w:styleId="style54" w:type="character">
    <w:name w:val="WW8Num3z1"/>
    <w:next w:val="style54"/>
    <w:rPr>
      <w:rFonts w:ascii="Courier New" w:cs="Courier New" w:hAnsi="Courier New"/>
    </w:rPr>
  </w:style>
  <w:style w:styleId="style55" w:type="character">
    <w:name w:val="WW8Num3z2"/>
    <w:next w:val="style55"/>
    <w:rPr>
      <w:rFonts w:ascii="Wingdings" w:hAnsi="Wingdings"/>
    </w:rPr>
  </w:style>
  <w:style w:styleId="style56" w:type="character">
    <w:name w:val="WW8Num5z0"/>
    <w:next w:val="style56"/>
    <w:rPr>
      <w:rFonts w:ascii="Symbol" w:hAnsi="Symbol"/>
    </w:rPr>
  </w:style>
  <w:style w:styleId="style57" w:type="character">
    <w:name w:val="WW8Num5z1"/>
    <w:next w:val="style57"/>
    <w:rPr>
      <w:rFonts w:ascii="Courier New" w:cs="Courier New" w:hAnsi="Courier New"/>
    </w:rPr>
  </w:style>
  <w:style w:styleId="style58" w:type="character">
    <w:name w:val="WW8Num5z2"/>
    <w:next w:val="style58"/>
    <w:rPr>
      <w:rFonts w:ascii="Wingdings" w:hAnsi="Wingdings"/>
    </w:rPr>
  </w:style>
  <w:style w:styleId="style59" w:type="character">
    <w:name w:val="WW8Num8z2"/>
    <w:next w:val="style59"/>
    <w:rPr>
      <w:rFonts w:ascii="Wingdings" w:hAnsi="Wingdings"/>
    </w:rPr>
  </w:style>
  <w:style w:styleId="style60" w:type="character">
    <w:name w:val="WW8Num8z3"/>
    <w:next w:val="style60"/>
    <w:rPr>
      <w:rFonts w:ascii="Symbol" w:hAnsi="Symbol"/>
    </w:rPr>
  </w:style>
  <w:style w:styleId="style61" w:type="character">
    <w:name w:val="WW8NumSt3z0"/>
    <w:next w:val="style61"/>
    <w:rPr>
      <w:rFonts w:ascii="Symbol" w:hAnsi="Symbol"/>
    </w:rPr>
  </w:style>
  <w:style w:styleId="style62" w:type="character">
    <w:name w:val="Default Paragraph Font"/>
    <w:next w:val="style62"/>
    <w:rPr/>
  </w:style>
  <w:style w:styleId="style63" w:type="character">
    <w:name w:val="Número de página"/>
    <w:basedOn w:val="style62"/>
    <w:next w:val="style63"/>
    <w:rPr/>
  </w:style>
  <w:style w:styleId="style64" w:type="character">
    <w:name w:val="Style Arial Rounded MT Bold Bold Shadow"/>
    <w:basedOn w:val="style62"/>
    <w:next w:val="style64"/>
    <w:rPr>
      <w:rFonts w:ascii="Garamond" w:hAnsi="Garamond"/>
      <w:b/>
      <w:bCs/>
      <w:shadow/>
      <w:sz w:val="28"/>
    </w:rPr>
  </w:style>
  <w:style w:styleId="style65" w:type="character">
    <w:name w:val="Símbolos de numeración"/>
    <w:next w:val="style65"/>
    <w:rPr>
      <w:rFonts w:ascii="Arial" w:hAnsi="Arial"/>
      <w:b/>
      <w:bCs/>
      <w:color w:val="000000"/>
      <w:sz w:val="24"/>
      <w:szCs w:val="24"/>
    </w:rPr>
  </w:style>
  <w:style w:styleId="style66" w:type="character">
    <w:name w:val="Viñetas"/>
    <w:next w:val="style66"/>
    <w:rPr>
      <w:rFonts w:ascii="Arial" w:cs="OpenSymbol;Arial Unicode MS" w:eastAsia="OpenSymbol;Arial Unicode MS" w:hAnsi="Arial"/>
      <w:sz w:val="24"/>
      <w:szCs w:val="24"/>
    </w:rPr>
  </w:style>
  <w:style w:styleId="style67" w:type="character">
    <w:name w:val="Caracteres de nota al pie"/>
    <w:next w:val="style67"/>
    <w:rPr/>
  </w:style>
  <w:style w:styleId="style68" w:type="character">
    <w:name w:val="Ancla de nota al pie"/>
    <w:next w:val="style68"/>
    <w:rPr>
      <w:vertAlign w:val="superscript"/>
    </w:rPr>
  </w:style>
  <w:style w:styleId="style69" w:type="character">
    <w:name w:val="Ancla de nota final"/>
    <w:next w:val="style69"/>
    <w:rPr>
      <w:vertAlign w:val="superscript"/>
    </w:rPr>
  </w:style>
  <w:style w:styleId="style70" w:type="character">
    <w:name w:val="Caracteres de nota final"/>
    <w:next w:val="style70"/>
    <w:rPr/>
  </w:style>
  <w:style w:styleId="style71" w:type="character">
    <w:name w:val="Bullet Symbols"/>
    <w:next w:val="style71"/>
    <w:rPr/>
  </w:style>
  <w:style w:styleId="style72" w:type="character">
    <w:name w:val="ListLabel 4"/>
    <w:next w:val="style72"/>
    <w:rPr>
      <w:rFonts w:cs="Symbol"/>
      <w:sz w:val="24"/>
      <w:szCs w:val="24"/>
    </w:rPr>
  </w:style>
  <w:style w:styleId="style73" w:type="character">
    <w:name w:val="ListLabel 6"/>
    <w:next w:val="style73"/>
    <w:rPr>
      <w:rFonts w:cs="OpenSymbol"/>
      <w:sz w:val="24"/>
      <w:szCs w:val="24"/>
    </w:rPr>
  </w:style>
  <w:style w:styleId="style74" w:type="paragraph">
    <w:name w:val="Encabezado"/>
    <w:basedOn w:val="style90"/>
    <w:next w:val="style74"/>
    <w:pPr>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pacing w:after="119" w:before="238"/>
      <w:ind w:hanging="0" w:left="0" w:right="0"/>
      <w:contextualSpacing w:val="false"/>
      <w:jc w:val="left"/>
    </w:pPr>
    <w:rPr>
      <w:rFonts w:ascii="Arial" w:hAnsi="Arial"/>
      <w:b w:val="false"/>
      <w:i w:val="false"/>
      <w:strike w:val="false"/>
      <w:dstrike w:val="false"/>
      <w:outline w:val="false"/>
      <w:shadow w:val="false"/>
      <w:sz w:val="36"/>
      <w:u w:val="none"/>
      <w:em w:val="none"/>
    </w:rPr>
  </w:style>
  <w:style w:styleId="style75" w:type="paragraph">
    <w:name w:val="Cuerpo de texto"/>
    <w:basedOn w:val="style90"/>
    <w:next w:val="style75"/>
    <w:pPr>
      <w:shd w:fill="auto" w:val="clear"/>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pacing w:after="0" w:before="0"/>
      <w:ind w:hanging="0" w:left="0" w:right="0"/>
      <w:contextualSpacing w:val="false"/>
      <w:jc w:val="left"/>
    </w:pPr>
    <w:rPr>
      <w:rFonts w:ascii="Arial" w:hAnsi="Arial"/>
      <w:b w:val="false"/>
      <w:i w:val="false"/>
      <w:strike w:val="false"/>
      <w:dstrike w:val="false"/>
      <w:outline w:val="false"/>
      <w:shadow w:val="false"/>
      <w:sz w:val="36"/>
      <w:u w:val="none"/>
      <w:em w:val="none"/>
      <w:lang w:val="es-ES"/>
    </w:rPr>
  </w:style>
  <w:style w:styleId="style76" w:type="paragraph">
    <w:name w:val="Lista"/>
    <w:basedOn w:val="style75"/>
    <w:next w:val="style76"/>
    <w:pPr/>
    <w:rPr>
      <w:rFonts w:ascii="Times;Times New Roman" w:cs="Lucidasans" w:hAnsi="Times;Times New Roman"/>
    </w:rPr>
  </w:style>
  <w:style w:styleId="style77" w:type="paragraph">
    <w:name w:val="Etiqueta"/>
    <w:basedOn w:val="style0"/>
    <w:next w:val="style77"/>
    <w:pPr>
      <w:suppressLineNumbers/>
      <w:spacing w:after="120" w:before="120"/>
      <w:contextualSpacing w:val="false"/>
    </w:pPr>
    <w:rPr>
      <w:rFonts w:ascii="Times;Times New Roman" w:cs="Lucidasans" w:hAnsi="Times;Times New Roman"/>
      <w:i/>
      <w:iCs/>
      <w:sz w:val="24"/>
      <w:szCs w:val="24"/>
    </w:rPr>
  </w:style>
  <w:style w:styleId="style78" w:type="paragraph">
    <w:name w:val="Índice"/>
    <w:basedOn w:val="style0"/>
    <w:next w:val="style78"/>
    <w:pPr>
      <w:suppressLineNumbers/>
    </w:pPr>
    <w:rPr>
      <w:rFonts w:ascii="Times;Times New Roman" w:cs="Lucidasans" w:hAnsi="Times;Times New Roman"/>
    </w:rPr>
  </w:style>
  <w:style w:styleId="style79" w:type="paragraph">
    <w:name w:val="Encabezado"/>
    <w:basedOn w:val="style0"/>
    <w:next w:val="style75"/>
    <w:pPr>
      <w:keepNext/>
      <w:spacing w:after="120" w:before="240"/>
      <w:contextualSpacing w:val="false"/>
    </w:pPr>
    <w:rPr>
      <w:rFonts w:ascii="Arial" w:cs="Lohit Hindi" w:eastAsia="Droid Sans Fallback" w:hAnsi="Arial"/>
      <w:sz w:val="28"/>
      <w:szCs w:val="28"/>
    </w:rPr>
  </w:style>
  <w:style w:styleId="style80" w:type="paragraph">
    <w:name w:val="Pie de página"/>
    <w:basedOn w:val="style0"/>
    <w:next w:val="style80"/>
    <w:pPr>
      <w:tabs>
        <w:tab w:leader="none" w:pos="284" w:val="left"/>
        <w:tab w:leader="none" w:pos="567" w:val="left"/>
        <w:tab w:leader="none" w:pos="851" w:val="left"/>
        <w:tab w:leader="none" w:pos="1134" w:val="left"/>
        <w:tab w:leader="none" w:pos="1418" w:val="left"/>
        <w:tab w:leader="none" w:pos="1701" w:val="left"/>
        <w:tab w:leader="none" w:pos="1985" w:val="left"/>
        <w:tab w:leader="none" w:pos="2268" w:val="left"/>
        <w:tab w:leader="none" w:pos="2552" w:val="left"/>
        <w:tab w:leader="none" w:pos="2835" w:val="left"/>
        <w:tab w:leader="none" w:pos="3119" w:val="left"/>
        <w:tab w:leader="none" w:pos="3402" w:val="left"/>
        <w:tab w:leader="none" w:pos="3686" w:val="left"/>
        <w:tab w:leader="none" w:pos="3969" w:val="left"/>
        <w:tab w:leader="none" w:pos="4252" w:val="center"/>
        <w:tab w:leader="none" w:pos="4253" w:val="left"/>
        <w:tab w:leader="none" w:pos="4536" w:val="left"/>
        <w:tab w:leader="none" w:pos="4820" w:val="left"/>
        <w:tab w:leader="none" w:pos="5103" w:val="left"/>
        <w:tab w:leader="none" w:pos="5387" w:val="left"/>
        <w:tab w:leader="none" w:pos="5670" w:val="left"/>
        <w:tab w:leader="none" w:pos="5954" w:val="left"/>
        <w:tab w:leader="none" w:pos="6237" w:val="left"/>
        <w:tab w:leader="none" w:pos="6521" w:val="left"/>
        <w:tab w:leader="none" w:pos="6804" w:val="left"/>
        <w:tab w:leader="none" w:pos="7088" w:val="left"/>
        <w:tab w:leader="none" w:pos="7371" w:val="left"/>
        <w:tab w:leader="none" w:pos="7655" w:val="left"/>
        <w:tab w:leader="none" w:pos="7938" w:val="left"/>
        <w:tab w:leader="none" w:pos="8222" w:val="left"/>
        <w:tab w:leader="none" w:pos="8504" w:val="right"/>
      </w:tabs>
    </w:pPr>
    <w:rPr/>
  </w:style>
  <w:style w:styleId="style81" w:type="paragraph">
    <w:name w:val="Cuerpo de texto con sangría"/>
    <w:basedOn w:val="style0"/>
    <w:next w:val="style81"/>
    <w:pPr/>
    <w:rPr/>
  </w:style>
  <w:style w:styleId="style82" w:type="paragraph">
    <w:name w:val="Body Text Indent 2"/>
    <w:basedOn w:val="style0"/>
    <w:next w:val="style82"/>
    <w:pPr>
      <w:spacing w:after="0" w:before="0"/>
      <w:ind w:hanging="0" w:left="851" w:right="0"/>
      <w:contextualSpacing w:val="false"/>
    </w:pPr>
    <w:rPr/>
  </w:style>
  <w:style w:styleId="style83" w:type="paragraph">
    <w:name w:val="Body Text Indent 3"/>
    <w:basedOn w:val="style0"/>
    <w:next w:val="style83"/>
    <w:pPr>
      <w:spacing w:after="0" w:before="0"/>
      <w:ind w:firstLine="454" w:left="454" w:right="0"/>
      <w:contextualSpacing w:val="false"/>
    </w:pPr>
    <w:rPr/>
  </w:style>
  <w:style w:styleId="style84" w:type="paragraph">
    <w:name w:val="Contenido de la tabla"/>
    <w:basedOn w:val="style0"/>
    <w:next w:val="style84"/>
    <w:pPr>
      <w:suppressLineNumbers/>
    </w:pPr>
    <w:rPr/>
  </w:style>
  <w:style w:styleId="style85" w:type="paragraph">
    <w:name w:val="Encabezado de la tabla"/>
    <w:basedOn w:val="style84"/>
    <w:next w:val="style85"/>
    <w:pPr>
      <w:suppressLineNumbers/>
      <w:jc w:val="center"/>
    </w:pPr>
    <w:rPr>
      <w:b/>
      <w:bCs/>
    </w:rPr>
  </w:style>
  <w:style w:styleId="style86" w:type="paragraph">
    <w:name w:val="Contenido del marco"/>
    <w:basedOn w:val="style75"/>
    <w:next w:val="style86"/>
    <w:pPr/>
    <w:rPr/>
  </w:style>
  <w:style w:styleId="style87" w:type="paragraph">
    <w:name w:val="MIO"/>
    <w:basedOn w:val="style88"/>
    <w:next w:val="style87"/>
    <w:pPr/>
    <w:rPr>
      <w:rFonts w:ascii="Arial" w:hAnsi="Arial"/>
      <w:i w:val="false"/>
      <w:lang w:val="es-ES"/>
    </w:rPr>
  </w:style>
  <w:style w:styleId="style88" w:type="paragraph">
    <w:name w:val="Texto"/>
    <w:basedOn w:val="style90"/>
    <w:next w:val="style88"/>
    <w:pPr>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pacing w:after="0" w:before="0"/>
      <w:ind w:hanging="0" w:left="0" w:right="0"/>
      <w:contextualSpacing w:val="false"/>
      <w:jc w:val="left"/>
    </w:pPr>
    <w:rPr>
      <w:rFonts w:ascii="Arial" w:hAnsi="Arial"/>
      <w:b w:val="false"/>
      <w:i w:val="false"/>
      <w:strike w:val="false"/>
      <w:dstrike w:val="false"/>
      <w:outline w:val="false"/>
      <w:shadow w:val="false"/>
      <w:sz w:val="36"/>
      <w:u w:val="none"/>
      <w:em w:val="none"/>
    </w:rPr>
  </w:style>
  <w:style w:styleId="style89" w:type="paragraph">
    <w:name w:val="Nota al pie"/>
    <w:basedOn w:val="style0"/>
    <w:next w:val="style89"/>
    <w:pPr>
      <w:suppressLineNumbers/>
      <w:spacing w:after="0" w:before="0"/>
      <w:ind w:hanging="283" w:left="283" w:right="0"/>
      <w:contextualSpacing w:val="false"/>
    </w:pPr>
    <w:rPr>
      <w:sz w:val="20"/>
      <w:szCs w:val="20"/>
    </w:rPr>
  </w:style>
  <w:style w:styleId="style90" w:type="paragraph">
    <w:name w:val="Predeterminado"/>
    <w:next w:val="style90"/>
    <w:pPr>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uppressAutoHyphens w:val="true"/>
      <w:kinsoku w:val="true"/>
      <w:overflowPunct w:val="true"/>
      <w:autoSpaceDE w:val="true"/>
      <w:spacing w:after="0" w:before="0"/>
      <w:ind w:hanging="0" w:left="0" w:right="0"/>
      <w:contextualSpacing w:val="false"/>
      <w:jc w:val="left"/>
    </w:pPr>
    <w:rPr>
      <w:rFonts w:ascii="Arial" w:cs="Arial" w:eastAsia="DejaVu Sans" w:hAnsi="Arial"/>
      <w:b w:val="false"/>
      <w:i w:val="false"/>
      <w:strike w:val="false"/>
      <w:dstrike w:val="false"/>
      <w:outline w:val="false"/>
      <w:shadow w:val="false"/>
      <w:color w:val="auto"/>
      <w:sz w:val="36"/>
      <w:szCs w:val="24"/>
      <w:u w:val="none"/>
      <w:em w:val="none"/>
      <w:lang w:bidi="hi-IN" w:eastAsia="zh-CN" w:val="es-ES"/>
    </w:rPr>
  </w:style>
  <w:style w:styleId="style91" w:type="paragraph">
    <w:name w:val="Objeto con punta de flecha"/>
    <w:basedOn w:val="style90"/>
    <w:next w:val="style91"/>
    <w:pPr>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pacing w:after="0" w:before="0"/>
      <w:ind w:hanging="0" w:left="0" w:right="0"/>
      <w:contextualSpacing w:val="false"/>
      <w:jc w:val="left"/>
    </w:pPr>
    <w:rPr>
      <w:rFonts w:ascii="Arial" w:hAnsi="Arial"/>
      <w:b w:val="false"/>
      <w:i w:val="false"/>
      <w:strike w:val="false"/>
      <w:dstrike w:val="false"/>
      <w:outline w:val="false"/>
      <w:shadow w:val="false"/>
      <w:sz w:val="36"/>
      <w:u w:val="none"/>
      <w:em w:val="none"/>
    </w:rPr>
  </w:style>
  <w:style w:styleId="style92" w:type="paragraph">
    <w:name w:val="Objeto con sombra"/>
    <w:basedOn w:val="style90"/>
    <w:next w:val="style92"/>
    <w:pPr>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pacing w:after="0" w:before="0"/>
      <w:ind w:hanging="0" w:left="0" w:right="0"/>
      <w:contextualSpacing w:val="false"/>
      <w:jc w:val="left"/>
    </w:pPr>
    <w:rPr>
      <w:rFonts w:ascii="Arial" w:hAnsi="Arial"/>
      <w:b w:val="false"/>
      <w:i w:val="false"/>
      <w:strike w:val="false"/>
      <w:dstrike w:val="false"/>
      <w:outline w:val="false"/>
      <w:shadow w:val="false"/>
      <w:sz w:val="36"/>
      <w:u w:val="none"/>
      <w:em w:val="none"/>
    </w:rPr>
  </w:style>
  <w:style w:styleId="style93" w:type="paragraph">
    <w:name w:val="Objeto sin relleno"/>
    <w:basedOn w:val="style90"/>
    <w:next w:val="style93"/>
    <w:pPr>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pacing w:after="0" w:before="0"/>
      <w:ind w:hanging="0" w:left="0" w:right="0"/>
      <w:contextualSpacing w:val="false"/>
      <w:jc w:val="left"/>
    </w:pPr>
    <w:rPr>
      <w:rFonts w:ascii="Arial" w:hAnsi="Arial"/>
      <w:b w:val="false"/>
      <w:i w:val="false"/>
      <w:strike w:val="false"/>
      <w:dstrike w:val="false"/>
      <w:outline w:val="false"/>
      <w:shadow w:val="false"/>
      <w:sz w:val="36"/>
      <w:u w:val="none"/>
      <w:em w:val="none"/>
    </w:rPr>
  </w:style>
  <w:style w:styleId="style94" w:type="paragraph">
    <w:name w:val="Cuerpo de texto justificado"/>
    <w:basedOn w:val="style90"/>
    <w:next w:val="style94"/>
    <w:pPr>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pacing w:after="0" w:before="0"/>
      <w:ind w:hanging="0" w:left="0" w:right="0"/>
      <w:contextualSpacing w:val="false"/>
      <w:jc w:val="left"/>
    </w:pPr>
    <w:rPr>
      <w:rFonts w:ascii="Arial" w:hAnsi="Arial"/>
      <w:b w:val="false"/>
      <w:i w:val="false"/>
      <w:strike w:val="false"/>
      <w:dstrike w:val="false"/>
      <w:outline w:val="false"/>
      <w:shadow w:val="false"/>
      <w:sz w:val="36"/>
      <w:u w:val="none"/>
      <w:em w:val="none"/>
    </w:rPr>
  </w:style>
  <w:style w:styleId="style95" w:type="paragraph">
    <w:name w:val="Sangría de la primera línea"/>
    <w:basedOn w:val="style90"/>
    <w:next w:val="style95"/>
    <w:pPr>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pacing w:after="0" w:before="0"/>
      <w:ind w:firstLine="340" w:left="0" w:right="0"/>
      <w:contextualSpacing w:val="false"/>
      <w:jc w:val="left"/>
    </w:pPr>
    <w:rPr>
      <w:rFonts w:ascii="Arial" w:hAnsi="Arial"/>
      <w:b w:val="false"/>
      <w:i w:val="false"/>
      <w:strike w:val="false"/>
      <w:dstrike w:val="false"/>
      <w:outline w:val="false"/>
      <w:shadow w:val="false"/>
      <w:sz w:val="36"/>
      <w:u w:val="none"/>
      <w:em w:val="none"/>
    </w:rPr>
  </w:style>
  <w:style w:styleId="style96" w:type="paragraph">
    <w:name w:val="Título"/>
    <w:basedOn w:val="style90"/>
    <w:next w:val="style97"/>
    <w:pPr>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pacing w:after="0" w:before="0"/>
      <w:ind w:hanging="0" w:left="0" w:right="0"/>
      <w:contextualSpacing w:val="false"/>
      <w:jc w:val="center"/>
    </w:pPr>
    <w:rPr>
      <w:rFonts w:ascii="Arial" w:cs="Arial" w:eastAsia="DejaVu Sans" w:hAnsi="Arial"/>
      <w:b w:val="false"/>
      <w:bCs/>
      <w:i w:val="false"/>
      <w:strike w:val="false"/>
      <w:dstrike w:val="false"/>
      <w:outline w:val="false"/>
      <w:shadow w:val="false"/>
      <w:color w:val="auto"/>
      <w:sz w:val="88"/>
      <w:szCs w:val="24"/>
      <w:u w:val="none"/>
      <w:em w:val="none"/>
    </w:rPr>
  </w:style>
  <w:style w:styleId="style97" w:type="paragraph">
    <w:name w:val="Subtítulo"/>
    <w:basedOn w:val="style74"/>
    <w:next w:val="style75"/>
    <w:pPr>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pacing w:after="0" w:before="160"/>
      <w:ind w:hanging="0" w:left="0" w:right="0"/>
      <w:contextualSpacing w:val="false"/>
      <w:jc w:val="center"/>
    </w:pPr>
    <w:rPr>
      <w:rFonts w:ascii="Arial" w:cs="Arial" w:eastAsia="DejaVu Sans" w:hAnsi="Arial"/>
      <w:b w:val="false"/>
      <w:i w:val="false"/>
      <w:iCs/>
      <w:strike w:val="false"/>
      <w:dstrike w:val="false"/>
      <w:outline w:val="false"/>
      <w:shadow w:val="false"/>
      <w:color w:val="auto"/>
      <w:sz w:val="64"/>
      <w:szCs w:val="24"/>
      <w:u w:val="none"/>
      <w:em w:val="none"/>
    </w:rPr>
  </w:style>
  <w:style w:styleId="style98" w:type="paragraph">
    <w:name w:val="Título1"/>
    <w:basedOn w:val="style90"/>
    <w:next w:val="style98"/>
    <w:pPr>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pacing w:after="0" w:before="0"/>
      <w:ind w:hanging="0" w:left="0" w:right="0"/>
      <w:contextualSpacing w:val="false"/>
      <w:jc w:val="center"/>
    </w:pPr>
    <w:rPr>
      <w:rFonts w:ascii="Arial" w:hAnsi="Arial"/>
      <w:b w:val="false"/>
      <w:i w:val="false"/>
      <w:strike w:val="false"/>
      <w:dstrike w:val="false"/>
      <w:outline w:val="false"/>
      <w:shadow w:val="false"/>
      <w:sz w:val="36"/>
      <w:u w:val="none"/>
      <w:em w:val="none"/>
    </w:rPr>
  </w:style>
  <w:style w:styleId="style99" w:type="paragraph">
    <w:name w:val="Título2"/>
    <w:basedOn w:val="style90"/>
    <w:next w:val="style99"/>
    <w:pPr>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pacing w:after="57" w:before="57"/>
      <w:ind w:hanging="0" w:left="0" w:right="113"/>
      <w:contextualSpacing w:val="false"/>
      <w:jc w:val="center"/>
    </w:pPr>
    <w:rPr>
      <w:rFonts w:ascii="Arial" w:hAnsi="Arial"/>
      <w:b w:val="false"/>
      <w:i w:val="false"/>
      <w:strike w:val="false"/>
      <w:dstrike w:val="false"/>
      <w:outline w:val="false"/>
      <w:shadow w:val="false"/>
      <w:sz w:val="36"/>
      <w:u w:val="none"/>
      <w:em w:val="none"/>
    </w:rPr>
  </w:style>
  <w:style w:styleId="style100" w:type="paragraph">
    <w:name w:val="Encabezado1"/>
    <w:basedOn w:val="style90"/>
    <w:next w:val="style100"/>
    <w:pPr>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pacing w:after="119" w:before="238"/>
      <w:ind w:hanging="0" w:left="0" w:right="0"/>
      <w:contextualSpacing w:val="false"/>
      <w:jc w:val="left"/>
    </w:pPr>
    <w:rPr>
      <w:rFonts w:ascii="Arial" w:hAnsi="Arial"/>
      <w:b w:val="false"/>
      <w:i w:val="false"/>
      <w:strike w:val="false"/>
      <w:dstrike w:val="false"/>
      <w:outline w:val="false"/>
      <w:shadow w:val="false"/>
      <w:sz w:val="36"/>
      <w:u w:val="none"/>
      <w:em w:val="none"/>
    </w:rPr>
  </w:style>
  <w:style w:styleId="style101" w:type="paragraph">
    <w:name w:val="Encabezado2"/>
    <w:basedOn w:val="style90"/>
    <w:next w:val="style101"/>
    <w:pPr>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pacing w:after="119" w:before="238"/>
      <w:ind w:hanging="0" w:left="0" w:right="0"/>
      <w:contextualSpacing w:val="false"/>
      <w:jc w:val="left"/>
    </w:pPr>
    <w:rPr>
      <w:rFonts w:ascii="Arial" w:hAnsi="Arial"/>
      <w:b w:val="false"/>
      <w:i w:val="false"/>
      <w:strike w:val="false"/>
      <w:dstrike w:val="false"/>
      <w:outline w:val="false"/>
      <w:shadow w:val="false"/>
      <w:sz w:val="36"/>
      <w:u w:val="none"/>
      <w:em w:val="none"/>
    </w:rPr>
  </w:style>
  <w:style w:styleId="style102" w:type="paragraph">
    <w:name w:val="Línea de dimensiones"/>
    <w:basedOn w:val="style90"/>
    <w:next w:val="style102"/>
    <w:pPr>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pacing w:after="0" w:before="0"/>
      <w:ind w:hanging="0" w:left="0" w:right="0"/>
      <w:contextualSpacing w:val="false"/>
      <w:jc w:val="left"/>
    </w:pPr>
    <w:rPr>
      <w:rFonts w:ascii="Arial" w:hAnsi="Arial"/>
      <w:b w:val="false"/>
      <w:i w:val="false"/>
      <w:strike w:val="false"/>
      <w:dstrike w:val="false"/>
      <w:outline w:val="false"/>
      <w:shadow w:val="false"/>
      <w:sz w:val="36"/>
      <w:u w:val="none"/>
      <w:em w:val="none"/>
    </w:rPr>
  </w:style>
  <w:style w:styleId="style103" w:type="paragraph">
    <w:name w:val="Predeterminado~LT~Gliederung 1"/>
    <w:next w:val="style103"/>
    <w:pPr>
      <w:widowControl/>
      <w:tabs>
        <w:tab w:leader="none" w:pos="900" w:val="left"/>
        <w:tab w:leader="none" w:pos="2340" w:val="left"/>
        <w:tab w:leader="none" w:pos="3780" w:val="left"/>
        <w:tab w:leader="none" w:pos="5220" w:val="left"/>
        <w:tab w:leader="none" w:pos="6660" w:val="left"/>
        <w:tab w:leader="none" w:pos="8100" w:val="left"/>
        <w:tab w:leader="none" w:pos="9540" w:val="left"/>
        <w:tab w:leader="none" w:pos="10980" w:val="left"/>
        <w:tab w:leader="none" w:pos="12420" w:val="left"/>
        <w:tab w:leader="none" w:pos="13860" w:val="left"/>
        <w:tab w:leader="none" w:pos="15300" w:val="left"/>
      </w:tabs>
      <w:suppressAutoHyphens w:val="true"/>
      <w:kinsoku w:val="true"/>
      <w:overflowPunct w:val="true"/>
      <w:autoSpaceDE w:val="true"/>
      <w:spacing w:after="0" w:before="160"/>
      <w:ind w:hanging="0" w:left="0" w:right="0"/>
      <w:contextualSpacing w:val="false"/>
      <w:jc w:val="left"/>
    </w:pPr>
    <w:rPr>
      <w:rFonts w:ascii="Arial" w:cs="Arial" w:eastAsia="DejaVu Sans" w:hAnsi="Arial"/>
      <w:b w:val="false"/>
      <w:i w:val="false"/>
      <w:strike w:val="false"/>
      <w:dstrike w:val="false"/>
      <w:outline w:val="false"/>
      <w:shadow w:val="false"/>
      <w:color w:val="auto"/>
      <w:sz w:val="64"/>
      <w:szCs w:val="24"/>
      <w:u w:val="none"/>
      <w:em w:val="none"/>
      <w:lang w:bidi="hi-IN" w:eastAsia="zh-CN" w:val="es-ES"/>
    </w:rPr>
  </w:style>
  <w:style w:styleId="style104" w:type="paragraph">
    <w:name w:val="Predeterminado~LT~Gliederung 2"/>
    <w:basedOn w:val="style103"/>
    <w:next w:val="style104"/>
    <w:pPr>
      <w:tabs>
        <w:tab w:leader="none" w:pos="270" w:val="left"/>
        <w:tab w:leader="none" w:pos="1710" w:val="left"/>
        <w:tab w:leader="none" w:pos="3150" w:val="left"/>
        <w:tab w:leader="none" w:pos="4590" w:val="left"/>
        <w:tab w:leader="none" w:pos="6030" w:val="left"/>
        <w:tab w:leader="none" w:pos="7470" w:val="left"/>
        <w:tab w:leader="none" w:pos="8910" w:val="left"/>
        <w:tab w:leader="none" w:pos="10350" w:val="left"/>
        <w:tab w:leader="none" w:pos="11790" w:val="left"/>
        <w:tab w:leader="none" w:pos="13230" w:val="left"/>
        <w:tab w:leader="none" w:pos="14670" w:val="left"/>
      </w:tabs>
      <w:spacing w:after="0" w:before="139"/>
      <w:ind w:hanging="0" w:left="0" w:right="0"/>
      <w:contextualSpacing w:val="false"/>
      <w:jc w:val="left"/>
    </w:pPr>
    <w:rPr>
      <w:rFonts w:ascii="Arial" w:hAnsi="Arial"/>
      <w:b w:val="false"/>
      <w:i w:val="false"/>
      <w:strike w:val="false"/>
      <w:dstrike w:val="false"/>
      <w:outline w:val="false"/>
      <w:shadow w:val="false"/>
      <w:sz w:val="56"/>
      <w:u w:val="none"/>
      <w:em w:val="none"/>
    </w:rPr>
  </w:style>
  <w:style w:styleId="style105" w:type="paragraph">
    <w:name w:val="Predeterminado~LT~Gliederung 3"/>
    <w:basedOn w:val="style104"/>
    <w:next w:val="style105"/>
    <w:pPr>
      <w:tabs>
        <w:tab w:leader="none" w:pos="1080" w:val="left"/>
        <w:tab w:leader="none" w:pos="2520" w:val="left"/>
        <w:tab w:leader="none" w:pos="3960" w:val="left"/>
        <w:tab w:leader="none" w:pos="5400" w:val="left"/>
        <w:tab w:leader="none" w:pos="6840" w:val="left"/>
        <w:tab w:leader="none" w:pos="8280" w:val="left"/>
        <w:tab w:leader="none" w:pos="9720" w:val="left"/>
        <w:tab w:leader="none" w:pos="11160" w:val="left"/>
        <w:tab w:leader="none" w:pos="12600" w:val="left"/>
        <w:tab w:leader="none" w:pos="14040" w:val="left"/>
      </w:tabs>
      <w:spacing w:after="0" w:before="120"/>
      <w:ind w:hanging="0" w:left="0" w:right="0"/>
      <w:contextualSpacing w:val="false"/>
      <w:jc w:val="left"/>
    </w:pPr>
    <w:rPr>
      <w:rFonts w:ascii="Arial" w:hAnsi="Arial"/>
      <w:b w:val="false"/>
      <w:i w:val="false"/>
      <w:strike w:val="false"/>
      <w:dstrike w:val="false"/>
      <w:outline w:val="false"/>
      <w:shadow w:val="false"/>
      <w:sz w:val="48"/>
      <w:u w:val="none"/>
      <w:em w:val="none"/>
    </w:rPr>
  </w:style>
  <w:style w:styleId="style106" w:type="paragraph">
    <w:name w:val="Predeterminado~LT~Gliederung 4"/>
    <w:basedOn w:val="style105"/>
    <w:next w:val="style106"/>
    <w:pPr>
      <w:tabs>
        <w:tab w:leader="none" w:pos="360" w:val="left"/>
        <w:tab w:leader="none" w:pos="1800" w:val="left"/>
        <w:tab w:leader="none" w:pos="3240" w:val="left"/>
        <w:tab w:leader="none" w:pos="4680" w:val="left"/>
        <w:tab w:leader="none" w:pos="6120" w:val="left"/>
        <w:tab w:leader="none" w:pos="7560" w:val="left"/>
        <w:tab w:leader="none" w:pos="9000" w:val="left"/>
        <w:tab w:leader="none" w:pos="10440" w:val="left"/>
        <w:tab w:leader="none" w:pos="11880" w:val="left"/>
        <w:tab w:leader="none" w:pos="13320" w:val="left"/>
      </w:tabs>
      <w:spacing w:after="0" w:before="100"/>
      <w:ind w:hanging="0" w:left="0" w:right="0"/>
      <w:contextualSpacing w:val="false"/>
      <w:jc w:val="left"/>
    </w:pPr>
    <w:rPr>
      <w:rFonts w:ascii="Arial" w:hAnsi="Arial"/>
      <w:b w:val="false"/>
      <w:i w:val="false"/>
      <w:strike w:val="false"/>
      <w:dstrike w:val="false"/>
      <w:outline w:val="false"/>
      <w:shadow w:val="false"/>
      <w:sz w:val="40"/>
      <w:u w:val="none"/>
      <w:em w:val="none"/>
    </w:rPr>
  </w:style>
  <w:style w:styleId="style107" w:type="paragraph">
    <w:name w:val="Predeterminado~LT~Gliederung 5"/>
    <w:basedOn w:val="style106"/>
    <w:next w:val="style107"/>
    <w:pPr>
      <w:tabs>
        <w:tab w:leader="none" w:pos="1080" w:val="left"/>
        <w:tab w:leader="none" w:pos="2520" w:val="left"/>
        <w:tab w:leader="none" w:pos="3960" w:val="left"/>
        <w:tab w:leader="none" w:pos="5400" w:val="left"/>
        <w:tab w:leader="none" w:pos="6840" w:val="left"/>
        <w:tab w:leader="none" w:pos="8280" w:val="left"/>
        <w:tab w:leader="none" w:pos="9720" w:val="left"/>
        <w:tab w:leader="none" w:pos="11160" w:val="left"/>
        <w:tab w:leader="none" w:pos="12600" w:val="left"/>
      </w:tabs>
      <w:spacing w:after="0" w:before="100"/>
      <w:ind w:hanging="0" w:left="0" w:right="0"/>
      <w:contextualSpacing w:val="false"/>
      <w:jc w:val="left"/>
    </w:pPr>
    <w:rPr>
      <w:rFonts w:ascii="Arial" w:hAnsi="Arial"/>
      <w:b w:val="false"/>
      <w:i w:val="false"/>
      <w:strike w:val="false"/>
      <w:dstrike w:val="false"/>
      <w:outline w:val="false"/>
      <w:shadow w:val="false"/>
      <w:sz w:val="40"/>
      <w:u w:val="none"/>
      <w:em w:val="none"/>
    </w:rPr>
  </w:style>
  <w:style w:styleId="style108" w:type="paragraph">
    <w:name w:val="Predeterminado~LT~Gliederung 6"/>
    <w:basedOn w:val="style107"/>
    <w:next w:val="style108"/>
    <w:pPr>
      <w:tabs>
        <w:tab w:leader="none" w:pos="1080" w:val="left"/>
        <w:tab w:leader="none" w:pos="2520" w:val="left"/>
        <w:tab w:leader="none" w:pos="3960" w:val="left"/>
        <w:tab w:leader="none" w:pos="5400" w:val="left"/>
        <w:tab w:leader="none" w:pos="6840" w:val="left"/>
        <w:tab w:leader="none" w:pos="8280" w:val="left"/>
        <w:tab w:leader="none" w:pos="9720" w:val="left"/>
        <w:tab w:leader="none" w:pos="11160" w:val="left"/>
        <w:tab w:leader="none" w:pos="12600" w:val="left"/>
      </w:tabs>
      <w:spacing w:after="0" w:before="100"/>
      <w:ind w:hanging="0" w:left="0" w:right="0"/>
      <w:contextualSpacing w:val="false"/>
      <w:jc w:val="left"/>
    </w:pPr>
    <w:rPr>
      <w:rFonts w:ascii="Arial" w:hAnsi="Arial"/>
      <w:b w:val="false"/>
      <w:i w:val="false"/>
      <w:strike w:val="false"/>
      <w:dstrike w:val="false"/>
      <w:outline w:val="false"/>
      <w:shadow w:val="false"/>
      <w:sz w:val="40"/>
      <w:u w:val="none"/>
      <w:em w:val="none"/>
    </w:rPr>
  </w:style>
  <w:style w:styleId="style109" w:type="paragraph">
    <w:name w:val="Predeterminado~LT~Gliederung 7"/>
    <w:basedOn w:val="style108"/>
    <w:next w:val="style109"/>
    <w:pPr>
      <w:tabs>
        <w:tab w:leader="none" w:pos="1080" w:val="left"/>
        <w:tab w:leader="none" w:pos="2520" w:val="left"/>
        <w:tab w:leader="none" w:pos="3960" w:val="left"/>
        <w:tab w:leader="none" w:pos="5400" w:val="left"/>
        <w:tab w:leader="none" w:pos="6840" w:val="left"/>
        <w:tab w:leader="none" w:pos="8280" w:val="left"/>
        <w:tab w:leader="none" w:pos="9720" w:val="left"/>
        <w:tab w:leader="none" w:pos="11160" w:val="left"/>
        <w:tab w:leader="none" w:pos="12600" w:val="left"/>
      </w:tabs>
      <w:spacing w:after="0" w:before="100"/>
      <w:ind w:hanging="0" w:left="0" w:right="0"/>
      <w:contextualSpacing w:val="false"/>
      <w:jc w:val="left"/>
    </w:pPr>
    <w:rPr>
      <w:rFonts w:ascii="Arial" w:hAnsi="Arial"/>
      <w:b w:val="false"/>
      <w:i w:val="false"/>
      <w:strike w:val="false"/>
      <w:dstrike w:val="false"/>
      <w:outline w:val="false"/>
      <w:shadow w:val="false"/>
      <w:sz w:val="40"/>
      <w:u w:val="none"/>
      <w:em w:val="none"/>
    </w:rPr>
  </w:style>
  <w:style w:styleId="style110" w:type="paragraph">
    <w:name w:val="Predeterminado~LT~Gliederung 8"/>
    <w:basedOn w:val="style109"/>
    <w:next w:val="style110"/>
    <w:pPr>
      <w:tabs>
        <w:tab w:leader="none" w:pos="1080" w:val="left"/>
        <w:tab w:leader="none" w:pos="2520" w:val="left"/>
        <w:tab w:leader="none" w:pos="3960" w:val="left"/>
        <w:tab w:leader="none" w:pos="5400" w:val="left"/>
        <w:tab w:leader="none" w:pos="6840" w:val="left"/>
        <w:tab w:leader="none" w:pos="8280" w:val="left"/>
        <w:tab w:leader="none" w:pos="9720" w:val="left"/>
        <w:tab w:leader="none" w:pos="11160" w:val="left"/>
        <w:tab w:leader="none" w:pos="12600" w:val="left"/>
      </w:tabs>
      <w:spacing w:after="0" w:before="100"/>
      <w:ind w:hanging="0" w:left="0" w:right="0"/>
      <w:contextualSpacing w:val="false"/>
      <w:jc w:val="left"/>
    </w:pPr>
    <w:rPr>
      <w:rFonts w:ascii="Arial" w:hAnsi="Arial"/>
      <w:b w:val="false"/>
      <w:i w:val="false"/>
      <w:strike w:val="false"/>
      <w:dstrike w:val="false"/>
      <w:outline w:val="false"/>
      <w:shadow w:val="false"/>
      <w:sz w:val="40"/>
      <w:u w:val="none"/>
      <w:em w:val="none"/>
    </w:rPr>
  </w:style>
  <w:style w:styleId="style111" w:type="paragraph">
    <w:name w:val="Predeterminado~LT~Gliederung 9"/>
    <w:basedOn w:val="style110"/>
    <w:next w:val="style111"/>
    <w:pPr>
      <w:tabs>
        <w:tab w:leader="none" w:pos="1080" w:val="left"/>
        <w:tab w:leader="none" w:pos="2520" w:val="left"/>
        <w:tab w:leader="none" w:pos="3960" w:val="left"/>
        <w:tab w:leader="none" w:pos="5400" w:val="left"/>
        <w:tab w:leader="none" w:pos="6840" w:val="left"/>
        <w:tab w:leader="none" w:pos="8280" w:val="left"/>
        <w:tab w:leader="none" w:pos="9720" w:val="left"/>
        <w:tab w:leader="none" w:pos="11160" w:val="left"/>
        <w:tab w:leader="none" w:pos="12600" w:val="left"/>
      </w:tabs>
      <w:spacing w:after="0" w:before="100"/>
      <w:ind w:hanging="0" w:left="0" w:right="0"/>
      <w:contextualSpacing w:val="false"/>
      <w:jc w:val="left"/>
    </w:pPr>
    <w:rPr>
      <w:rFonts w:ascii="Arial" w:hAnsi="Arial"/>
      <w:b w:val="false"/>
      <w:i w:val="false"/>
      <w:strike w:val="false"/>
      <w:dstrike w:val="false"/>
      <w:outline w:val="false"/>
      <w:shadow w:val="false"/>
      <w:sz w:val="40"/>
      <w:u w:val="none"/>
      <w:em w:val="none"/>
    </w:rPr>
  </w:style>
  <w:style w:styleId="style112" w:type="paragraph">
    <w:name w:val="Predeterminado~LT~Titel"/>
    <w:next w:val="style112"/>
    <w:pPr>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uppressAutoHyphens w:val="true"/>
      <w:kinsoku w:val="true"/>
      <w:overflowPunct w:val="true"/>
      <w:autoSpaceDE w:val="true"/>
      <w:spacing w:after="0" w:before="0"/>
      <w:ind w:hanging="0" w:left="0" w:right="0"/>
      <w:contextualSpacing w:val="false"/>
      <w:jc w:val="center"/>
    </w:pPr>
    <w:rPr>
      <w:rFonts w:ascii="Arial" w:cs="Arial" w:eastAsia="DejaVu Sans" w:hAnsi="Arial"/>
      <w:b w:val="false"/>
      <w:i w:val="false"/>
      <w:strike w:val="false"/>
      <w:dstrike w:val="false"/>
      <w:outline w:val="false"/>
      <w:shadow w:val="false"/>
      <w:color w:val="auto"/>
      <w:sz w:val="88"/>
      <w:szCs w:val="24"/>
      <w:u w:val="none"/>
      <w:em w:val="none"/>
      <w:lang w:bidi="hi-IN" w:eastAsia="zh-CN" w:val="es-ES"/>
    </w:rPr>
  </w:style>
  <w:style w:styleId="style113" w:type="paragraph">
    <w:name w:val="Predeterminado~LT~Untertitel"/>
    <w:next w:val="style113"/>
    <w:pPr>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uppressAutoHyphens w:val="true"/>
      <w:kinsoku w:val="true"/>
      <w:overflowPunct w:val="true"/>
      <w:autoSpaceDE w:val="true"/>
      <w:spacing w:after="0" w:before="160"/>
      <w:ind w:hanging="0" w:left="0" w:right="0"/>
      <w:contextualSpacing w:val="false"/>
      <w:jc w:val="center"/>
    </w:pPr>
    <w:rPr>
      <w:rFonts w:ascii="Arial" w:cs="Arial" w:eastAsia="DejaVu Sans" w:hAnsi="Arial"/>
      <w:b w:val="false"/>
      <w:i w:val="false"/>
      <w:strike w:val="false"/>
      <w:dstrike w:val="false"/>
      <w:outline w:val="false"/>
      <w:shadow w:val="false"/>
      <w:color w:val="auto"/>
      <w:sz w:val="64"/>
      <w:szCs w:val="24"/>
      <w:u w:val="none"/>
      <w:em w:val="none"/>
      <w:lang w:bidi="hi-IN" w:eastAsia="zh-CN" w:val="es-ES"/>
    </w:rPr>
  </w:style>
  <w:style w:styleId="style114" w:type="paragraph">
    <w:name w:val="Predeterminado~LT~Notizen"/>
    <w:next w:val="style114"/>
    <w:pPr>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uppressAutoHyphens w:val="true"/>
      <w:kinsoku w:val="true"/>
      <w:overflowPunct w:val="true"/>
      <w:autoSpaceDE w:val="true"/>
      <w:spacing w:after="0" w:before="90"/>
      <w:ind w:hanging="0" w:left="0" w:right="0"/>
      <w:contextualSpacing w:val="false"/>
      <w:jc w:val="left"/>
    </w:pPr>
    <w:rPr>
      <w:rFonts w:ascii="Arial" w:cs="Arial" w:eastAsia="DejaVu Sans" w:hAnsi="Arial"/>
      <w:b w:val="false"/>
      <w:i w:val="false"/>
      <w:strike w:val="false"/>
      <w:dstrike w:val="false"/>
      <w:outline w:val="false"/>
      <w:shadow w:val="false"/>
      <w:color w:val="auto"/>
      <w:sz w:val="24"/>
      <w:szCs w:val="24"/>
      <w:u w:val="none"/>
      <w:em w:val="none"/>
      <w:lang w:bidi="hi-IN" w:eastAsia="zh-CN" w:val="es-ES"/>
    </w:rPr>
  </w:style>
  <w:style w:styleId="style115" w:type="paragraph">
    <w:name w:val="Predeterminado~LT~Hintergrundobjekte"/>
    <w:next w:val="style115"/>
    <w:pPr>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uppressAutoHyphens w:val="true"/>
      <w:kinsoku w:val="true"/>
      <w:overflowPunct w:val="true"/>
      <w:autoSpaceDE w:val="true"/>
      <w:spacing w:after="0" w:before="0"/>
      <w:ind w:hanging="0" w:left="0" w:right="0"/>
      <w:contextualSpacing w:val="false"/>
      <w:jc w:val="left"/>
    </w:pPr>
    <w:rPr>
      <w:rFonts w:ascii="Arial" w:cs="Arial" w:eastAsia="DejaVu Sans" w:hAnsi="Arial"/>
      <w:b w:val="false"/>
      <w:i w:val="false"/>
      <w:strike w:val="false"/>
      <w:dstrike w:val="false"/>
      <w:shadow w:val="false"/>
      <w:color w:val="auto"/>
      <w:sz w:val="36"/>
      <w:szCs w:val="24"/>
      <w:u w:val="none"/>
      <w:lang w:bidi="hi-IN" w:eastAsia="zh-CN" w:val="es-ES"/>
    </w:rPr>
  </w:style>
  <w:style w:styleId="style116" w:type="paragraph">
    <w:name w:val="Predeterminado~LT~Hintergrund"/>
    <w:next w:val="style116"/>
    <w:pPr>
      <w:widowControl/>
      <w:suppressAutoHyphens w:val="true"/>
      <w:kinsoku w:val="true"/>
      <w:overflowPunct w:val="true"/>
      <w:autoSpaceDE w:val="true"/>
      <w:jc w:val="center"/>
    </w:pPr>
    <w:rPr>
      <w:rFonts w:ascii="Times New Roman" w:cs="Arial" w:eastAsia="DejaVu Sans" w:hAnsi="Times New Roman"/>
      <w:color w:val="auto"/>
      <w:sz w:val="24"/>
      <w:szCs w:val="24"/>
      <w:lang w:bidi="hi-IN" w:eastAsia="zh-CN" w:val="es-ES"/>
    </w:rPr>
  </w:style>
  <w:style w:styleId="style117" w:type="paragraph">
    <w:name w:val="default"/>
    <w:next w:val="style117"/>
    <w:pPr>
      <w:widowControl/>
      <w:suppressAutoHyphens w:val="true"/>
      <w:kinsoku w:val="true"/>
      <w:overflowPunct w:val="true"/>
      <w:autoSpaceDE w:val="true"/>
      <w:spacing w:after="0" w:before="0"/>
      <w:ind w:hanging="0" w:left="0" w:right="0"/>
      <w:contextualSpacing w:val="false"/>
    </w:pPr>
    <w:rPr>
      <w:rFonts w:ascii="Lohit Hindi" w:cs="Arial" w:eastAsia="DejaVu Sans" w:hAnsi="Lohit Hindi"/>
      <w:color w:val="auto"/>
      <w:sz w:val="36"/>
      <w:szCs w:val="24"/>
      <w:lang w:bidi="hi-IN" w:eastAsia="zh-CN" w:val="es-ES"/>
    </w:rPr>
  </w:style>
  <w:style w:styleId="style118" w:type="paragraph">
    <w:name w:val="gray1"/>
    <w:basedOn w:val="style117"/>
    <w:next w:val="style118"/>
    <w:pPr>
      <w:spacing w:after="0" w:before="0"/>
      <w:ind w:hanging="0" w:left="0" w:right="0"/>
      <w:contextualSpacing w:val="false"/>
    </w:pPr>
    <w:rPr>
      <w:rFonts w:ascii="Lohit Hindi" w:hAnsi="Lohit Hindi"/>
      <w:sz w:val="36"/>
    </w:rPr>
  </w:style>
  <w:style w:styleId="style119" w:type="paragraph">
    <w:name w:val="gray2"/>
    <w:basedOn w:val="style117"/>
    <w:next w:val="style119"/>
    <w:pPr>
      <w:spacing w:after="0" w:before="0"/>
      <w:ind w:hanging="0" w:left="0" w:right="0"/>
      <w:contextualSpacing w:val="false"/>
    </w:pPr>
    <w:rPr>
      <w:rFonts w:ascii="Lohit Hindi" w:hAnsi="Lohit Hindi"/>
      <w:sz w:val="36"/>
    </w:rPr>
  </w:style>
  <w:style w:styleId="style120" w:type="paragraph">
    <w:name w:val="gray3"/>
    <w:basedOn w:val="style117"/>
    <w:next w:val="style120"/>
    <w:pPr>
      <w:spacing w:after="0" w:before="0"/>
      <w:ind w:hanging="0" w:left="0" w:right="0"/>
      <w:contextualSpacing w:val="false"/>
    </w:pPr>
    <w:rPr>
      <w:rFonts w:ascii="Lohit Hindi" w:hAnsi="Lohit Hindi"/>
      <w:sz w:val="36"/>
    </w:rPr>
  </w:style>
  <w:style w:styleId="style121" w:type="paragraph">
    <w:name w:val="bw1"/>
    <w:basedOn w:val="style117"/>
    <w:next w:val="style121"/>
    <w:pPr>
      <w:spacing w:after="0" w:before="0"/>
      <w:ind w:hanging="0" w:left="0" w:right="0"/>
      <w:contextualSpacing w:val="false"/>
    </w:pPr>
    <w:rPr>
      <w:rFonts w:ascii="Lohit Hindi" w:hAnsi="Lohit Hindi"/>
      <w:sz w:val="36"/>
    </w:rPr>
  </w:style>
  <w:style w:styleId="style122" w:type="paragraph">
    <w:name w:val="bw2"/>
    <w:basedOn w:val="style117"/>
    <w:next w:val="style122"/>
    <w:pPr>
      <w:spacing w:after="0" w:before="0"/>
      <w:ind w:hanging="0" w:left="0" w:right="0"/>
      <w:contextualSpacing w:val="false"/>
    </w:pPr>
    <w:rPr>
      <w:rFonts w:ascii="Lohit Hindi" w:hAnsi="Lohit Hindi"/>
      <w:sz w:val="36"/>
    </w:rPr>
  </w:style>
  <w:style w:styleId="style123" w:type="paragraph">
    <w:name w:val="bw3"/>
    <w:basedOn w:val="style117"/>
    <w:next w:val="style123"/>
    <w:pPr>
      <w:spacing w:after="0" w:before="0"/>
      <w:ind w:hanging="0" w:left="0" w:right="0"/>
      <w:contextualSpacing w:val="false"/>
    </w:pPr>
    <w:rPr>
      <w:rFonts w:ascii="Lohit Hindi" w:hAnsi="Lohit Hindi"/>
      <w:sz w:val="36"/>
    </w:rPr>
  </w:style>
  <w:style w:styleId="style124" w:type="paragraph">
    <w:name w:val="orange1"/>
    <w:basedOn w:val="style117"/>
    <w:next w:val="style124"/>
    <w:pPr>
      <w:spacing w:after="0" w:before="0"/>
      <w:ind w:hanging="0" w:left="0" w:right="0"/>
      <w:contextualSpacing w:val="false"/>
    </w:pPr>
    <w:rPr>
      <w:rFonts w:ascii="Lohit Hindi" w:hAnsi="Lohit Hindi"/>
      <w:sz w:val="36"/>
    </w:rPr>
  </w:style>
  <w:style w:styleId="style125" w:type="paragraph">
    <w:name w:val="orange2"/>
    <w:basedOn w:val="style117"/>
    <w:next w:val="style125"/>
    <w:pPr>
      <w:spacing w:after="0" w:before="0"/>
      <w:ind w:hanging="0" w:left="0" w:right="0"/>
      <w:contextualSpacing w:val="false"/>
    </w:pPr>
    <w:rPr>
      <w:rFonts w:ascii="Lohit Hindi" w:hAnsi="Lohit Hindi"/>
      <w:sz w:val="36"/>
    </w:rPr>
  </w:style>
  <w:style w:styleId="style126" w:type="paragraph">
    <w:name w:val="orange3"/>
    <w:basedOn w:val="style117"/>
    <w:next w:val="style126"/>
    <w:pPr>
      <w:spacing w:after="0" w:before="0"/>
      <w:ind w:hanging="0" w:left="0" w:right="0"/>
      <w:contextualSpacing w:val="false"/>
    </w:pPr>
    <w:rPr>
      <w:rFonts w:ascii="Lohit Hindi" w:hAnsi="Lohit Hindi"/>
      <w:sz w:val="36"/>
    </w:rPr>
  </w:style>
  <w:style w:styleId="style127" w:type="paragraph">
    <w:name w:val="turquise1"/>
    <w:basedOn w:val="style117"/>
    <w:next w:val="style127"/>
    <w:pPr>
      <w:spacing w:after="0" w:before="0"/>
      <w:ind w:hanging="0" w:left="0" w:right="0"/>
      <w:contextualSpacing w:val="false"/>
    </w:pPr>
    <w:rPr>
      <w:rFonts w:ascii="Lohit Hindi" w:hAnsi="Lohit Hindi"/>
      <w:sz w:val="36"/>
    </w:rPr>
  </w:style>
  <w:style w:styleId="style128" w:type="paragraph">
    <w:name w:val="turquise2"/>
    <w:basedOn w:val="style117"/>
    <w:next w:val="style128"/>
    <w:pPr>
      <w:spacing w:after="0" w:before="0"/>
      <w:ind w:hanging="0" w:left="0" w:right="0"/>
      <w:contextualSpacing w:val="false"/>
    </w:pPr>
    <w:rPr>
      <w:rFonts w:ascii="Lohit Hindi" w:hAnsi="Lohit Hindi"/>
      <w:sz w:val="36"/>
    </w:rPr>
  </w:style>
  <w:style w:styleId="style129" w:type="paragraph">
    <w:name w:val="turquise3"/>
    <w:basedOn w:val="style117"/>
    <w:next w:val="style129"/>
    <w:pPr>
      <w:spacing w:after="0" w:before="0"/>
      <w:ind w:hanging="0" w:left="0" w:right="0"/>
      <w:contextualSpacing w:val="false"/>
    </w:pPr>
    <w:rPr>
      <w:rFonts w:ascii="Lohit Hindi" w:hAnsi="Lohit Hindi"/>
      <w:sz w:val="36"/>
    </w:rPr>
  </w:style>
  <w:style w:styleId="style130" w:type="paragraph">
    <w:name w:val="blue1"/>
    <w:basedOn w:val="style117"/>
    <w:next w:val="style130"/>
    <w:pPr>
      <w:spacing w:after="0" w:before="0"/>
      <w:ind w:hanging="0" w:left="0" w:right="0"/>
      <w:contextualSpacing w:val="false"/>
    </w:pPr>
    <w:rPr>
      <w:rFonts w:ascii="Lohit Hindi" w:hAnsi="Lohit Hindi"/>
      <w:sz w:val="36"/>
    </w:rPr>
  </w:style>
  <w:style w:styleId="style131" w:type="paragraph">
    <w:name w:val="blue2"/>
    <w:basedOn w:val="style117"/>
    <w:next w:val="style131"/>
    <w:pPr>
      <w:spacing w:after="0" w:before="0"/>
      <w:ind w:hanging="0" w:left="0" w:right="0"/>
      <w:contextualSpacing w:val="false"/>
    </w:pPr>
    <w:rPr>
      <w:rFonts w:ascii="Lohit Hindi" w:hAnsi="Lohit Hindi"/>
      <w:sz w:val="36"/>
    </w:rPr>
  </w:style>
  <w:style w:styleId="style132" w:type="paragraph">
    <w:name w:val="blue3"/>
    <w:basedOn w:val="style117"/>
    <w:next w:val="style132"/>
    <w:pPr>
      <w:spacing w:after="0" w:before="0"/>
      <w:ind w:hanging="0" w:left="0" w:right="0"/>
      <w:contextualSpacing w:val="false"/>
    </w:pPr>
    <w:rPr>
      <w:rFonts w:ascii="Lohit Hindi" w:hAnsi="Lohit Hindi"/>
      <w:sz w:val="36"/>
    </w:rPr>
  </w:style>
  <w:style w:styleId="style133" w:type="paragraph">
    <w:name w:val="sun1"/>
    <w:basedOn w:val="style117"/>
    <w:next w:val="style133"/>
    <w:pPr>
      <w:spacing w:after="0" w:before="0"/>
      <w:ind w:hanging="0" w:left="0" w:right="0"/>
      <w:contextualSpacing w:val="false"/>
    </w:pPr>
    <w:rPr>
      <w:rFonts w:ascii="Lohit Hindi" w:hAnsi="Lohit Hindi"/>
      <w:sz w:val="36"/>
    </w:rPr>
  </w:style>
  <w:style w:styleId="style134" w:type="paragraph">
    <w:name w:val="sun2"/>
    <w:basedOn w:val="style117"/>
    <w:next w:val="style134"/>
    <w:pPr>
      <w:spacing w:after="0" w:before="0"/>
      <w:ind w:hanging="0" w:left="0" w:right="0"/>
      <w:contextualSpacing w:val="false"/>
    </w:pPr>
    <w:rPr>
      <w:rFonts w:ascii="Lohit Hindi" w:hAnsi="Lohit Hindi"/>
      <w:sz w:val="36"/>
    </w:rPr>
  </w:style>
  <w:style w:styleId="style135" w:type="paragraph">
    <w:name w:val="sun3"/>
    <w:basedOn w:val="style117"/>
    <w:next w:val="style135"/>
    <w:pPr>
      <w:spacing w:after="0" w:before="0"/>
      <w:ind w:hanging="0" w:left="0" w:right="0"/>
      <w:contextualSpacing w:val="false"/>
    </w:pPr>
    <w:rPr>
      <w:rFonts w:ascii="Lohit Hindi" w:hAnsi="Lohit Hindi"/>
      <w:sz w:val="36"/>
    </w:rPr>
  </w:style>
  <w:style w:styleId="style136" w:type="paragraph">
    <w:name w:val="earth1"/>
    <w:basedOn w:val="style117"/>
    <w:next w:val="style136"/>
    <w:pPr>
      <w:spacing w:after="0" w:before="0"/>
      <w:ind w:hanging="0" w:left="0" w:right="0"/>
      <w:contextualSpacing w:val="false"/>
    </w:pPr>
    <w:rPr>
      <w:rFonts w:ascii="Lohit Hindi" w:hAnsi="Lohit Hindi"/>
      <w:sz w:val="36"/>
    </w:rPr>
  </w:style>
  <w:style w:styleId="style137" w:type="paragraph">
    <w:name w:val="earth2"/>
    <w:basedOn w:val="style117"/>
    <w:next w:val="style137"/>
    <w:pPr>
      <w:spacing w:after="0" w:before="0"/>
      <w:ind w:hanging="0" w:left="0" w:right="0"/>
      <w:contextualSpacing w:val="false"/>
    </w:pPr>
    <w:rPr>
      <w:rFonts w:ascii="Lohit Hindi" w:hAnsi="Lohit Hindi"/>
      <w:sz w:val="36"/>
    </w:rPr>
  </w:style>
  <w:style w:styleId="style138" w:type="paragraph">
    <w:name w:val="earth3"/>
    <w:basedOn w:val="style117"/>
    <w:next w:val="style138"/>
    <w:pPr>
      <w:spacing w:after="0" w:before="0"/>
      <w:ind w:hanging="0" w:left="0" w:right="0"/>
      <w:contextualSpacing w:val="false"/>
    </w:pPr>
    <w:rPr>
      <w:rFonts w:ascii="Lohit Hindi" w:hAnsi="Lohit Hindi"/>
      <w:sz w:val="36"/>
    </w:rPr>
  </w:style>
  <w:style w:styleId="style139" w:type="paragraph">
    <w:name w:val="green1"/>
    <w:basedOn w:val="style117"/>
    <w:next w:val="style139"/>
    <w:pPr>
      <w:spacing w:after="0" w:before="0"/>
      <w:ind w:hanging="0" w:left="0" w:right="0"/>
      <w:contextualSpacing w:val="false"/>
    </w:pPr>
    <w:rPr>
      <w:rFonts w:ascii="Lohit Hindi" w:hAnsi="Lohit Hindi"/>
      <w:sz w:val="36"/>
    </w:rPr>
  </w:style>
  <w:style w:styleId="style140" w:type="paragraph">
    <w:name w:val="green2"/>
    <w:basedOn w:val="style117"/>
    <w:next w:val="style140"/>
    <w:pPr>
      <w:spacing w:after="0" w:before="0"/>
      <w:ind w:hanging="0" w:left="0" w:right="0"/>
      <w:contextualSpacing w:val="false"/>
    </w:pPr>
    <w:rPr>
      <w:rFonts w:ascii="Lohit Hindi" w:hAnsi="Lohit Hindi"/>
      <w:sz w:val="36"/>
    </w:rPr>
  </w:style>
  <w:style w:styleId="style141" w:type="paragraph">
    <w:name w:val="green3"/>
    <w:basedOn w:val="style117"/>
    <w:next w:val="style141"/>
    <w:pPr>
      <w:spacing w:after="0" w:before="0"/>
      <w:ind w:hanging="0" w:left="0" w:right="0"/>
      <w:contextualSpacing w:val="false"/>
    </w:pPr>
    <w:rPr>
      <w:rFonts w:ascii="Lohit Hindi" w:hAnsi="Lohit Hindi"/>
      <w:sz w:val="36"/>
    </w:rPr>
  </w:style>
  <w:style w:styleId="style142" w:type="paragraph">
    <w:name w:val="seetang1"/>
    <w:basedOn w:val="style117"/>
    <w:next w:val="style142"/>
    <w:pPr>
      <w:spacing w:after="0" w:before="0"/>
      <w:ind w:hanging="0" w:left="0" w:right="0"/>
      <w:contextualSpacing w:val="false"/>
    </w:pPr>
    <w:rPr>
      <w:rFonts w:ascii="Lohit Hindi" w:hAnsi="Lohit Hindi"/>
      <w:sz w:val="36"/>
    </w:rPr>
  </w:style>
  <w:style w:styleId="style143" w:type="paragraph">
    <w:name w:val="seetang2"/>
    <w:basedOn w:val="style117"/>
    <w:next w:val="style143"/>
    <w:pPr>
      <w:spacing w:after="0" w:before="0"/>
      <w:ind w:hanging="0" w:left="0" w:right="0"/>
      <w:contextualSpacing w:val="false"/>
    </w:pPr>
    <w:rPr>
      <w:rFonts w:ascii="Lohit Hindi" w:hAnsi="Lohit Hindi"/>
      <w:sz w:val="36"/>
    </w:rPr>
  </w:style>
  <w:style w:styleId="style144" w:type="paragraph">
    <w:name w:val="seetang3"/>
    <w:basedOn w:val="style117"/>
    <w:next w:val="style144"/>
    <w:pPr>
      <w:spacing w:after="0" w:before="0"/>
      <w:ind w:hanging="0" w:left="0" w:right="0"/>
      <w:contextualSpacing w:val="false"/>
    </w:pPr>
    <w:rPr>
      <w:rFonts w:ascii="Lohit Hindi" w:hAnsi="Lohit Hindi"/>
      <w:sz w:val="36"/>
    </w:rPr>
  </w:style>
  <w:style w:styleId="style145" w:type="paragraph">
    <w:name w:val="lightblue1"/>
    <w:basedOn w:val="style117"/>
    <w:next w:val="style145"/>
    <w:pPr>
      <w:spacing w:after="0" w:before="0"/>
      <w:ind w:hanging="0" w:left="0" w:right="0"/>
      <w:contextualSpacing w:val="false"/>
    </w:pPr>
    <w:rPr>
      <w:rFonts w:ascii="Lohit Hindi" w:hAnsi="Lohit Hindi"/>
      <w:sz w:val="36"/>
    </w:rPr>
  </w:style>
  <w:style w:styleId="style146" w:type="paragraph">
    <w:name w:val="lightblue2"/>
    <w:basedOn w:val="style117"/>
    <w:next w:val="style146"/>
    <w:pPr>
      <w:spacing w:after="0" w:before="0"/>
      <w:ind w:hanging="0" w:left="0" w:right="0"/>
      <w:contextualSpacing w:val="false"/>
    </w:pPr>
    <w:rPr>
      <w:rFonts w:ascii="Lohit Hindi" w:hAnsi="Lohit Hindi"/>
      <w:sz w:val="36"/>
    </w:rPr>
  </w:style>
  <w:style w:styleId="style147" w:type="paragraph">
    <w:name w:val="lightblue3"/>
    <w:basedOn w:val="style117"/>
    <w:next w:val="style147"/>
    <w:pPr>
      <w:spacing w:after="0" w:before="0"/>
      <w:ind w:hanging="0" w:left="0" w:right="0"/>
      <w:contextualSpacing w:val="false"/>
    </w:pPr>
    <w:rPr>
      <w:rFonts w:ascii="Lohit Hindi" w:hAnsi="Lohit Hindi"/>
      <w:sz w:val="36"/>
    </w:rPr>
  </w:style>
  <w:style w:styleId="style148" w:type="paragraph">
    <w:name w:val="yellow1"/>
    <w:basedOn w:val="style117"/>
    <w:next w:val="style148"/>
    <w:pPr>
      <w:spacing w:after="0" w:before="0"/>
      <w:ind w:hanging="0" w:left="0" w:right="0"/>
      <w:contextualSpacing w:val="false"/>
    </w:pPr>
    <w:rPr>
      <w:rFonts w:ascii="Lohit Hindi" w:hAnsi="Lohit Hindi"/>
      <w:sz w:val="36"/>
    </w:rPr>
  </w:style>
  <w:style w:styleId="style149" w:type="paragraph">
    <w:name w:val="yellow2"/>
    <w:basedOn w:val="style117"/>
    <w:next w:val="style149"/>
    <w:pPr>
      <w:spacing w:after="0" w:before="0"/>
      <w:ind w:hanging="0" w:left="0" w:right="0"/>
      <w:contextualSpacing w:val="false"/>
    </w:pPr>
    <w:rPr>
      <w:rFonts w:ascii="Lohit Hindi" w:hAnsi="Lohit Hindi"/>
      <w:sz w:val="36"/>
    </w:rPr>
  </w:style>
  <w:style w:styleId="style150" w:type="paragraph">
    <w:name w:val="yellow3"/>
    <w:basedOn w:val="style117"/>
    <w:next w:val="style150"/>
    <w:pPr>
      <w:spacing w:after="0" w:before="0"/>
      <w:ind w:hanging="0" w:left="0" w:right="0"/>
      <w:contextualSpacing w:val="false"/>
    </w:pPr>
    <w:rPr>
      <w:rFonts w:ascii="Lohit Hindi" w:hAnsi="Lohit Hindi"/>
      <w:sz w:val="36"/>
    </w:rPr>
  </w:style>
  <w:style w:styleId="style151" w:type="paragraph">
    <w:name w:val="Objetos de fondo"/>
    <w:next w:val="style151"/>
    <w:pPr>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uppressAutoHyphens w:val="true"/>
      <w:kinsoku w:val="true"/>
      <w:overflowPunct w:val="true"/>
      <w:autoSpaceDE w:val="true"/>
      <w:spacing w:after="0" w:before="0"/>
      <w:ind w:hanging="0" w:left="0" w:right="0"/>
      <w:contextualSpacing w:val="false"/>
      <w:jc w:val="left"/>
    </w:pPr>
    <w:rPr>
      <w:rFonts w:ascii="Arial" w:cs="Arial" w:eastAsia="DejaVu Sans" w:hAnsi="Arial"/>
      <w:b w:val="false"/>
      <w:i w:val="false"/>
      <w:strike w:val="false"/>
      <w:dstrike w:val="false"/>
      <w:shadow w:val="false"/>
      <w:color w:val="auto"/>
      <w:sz w:val="36"/>
      <w:szCs w:val="24"/>
      <w:u w:val="none"/>
      <w:lang w:bidi="hi-IN" w:eastAsia="zh-CN" w:val="es-ES"/>
    </w:rPr>
  </w:style>
  <w:style w:styleId="style152" w:type="paragraph">
    <w:name w:val="Fondo"/>
    <w:next w:val="style152"/>
    <w:pPr>
      <w:widowControl/>
      <w:suppressAutoHyphens w:val="true"/>
      <w:kinsoku w:val="true"/>
      <w:overflowPunct w:val="true"/>
      <w:autoSpaceDE w:val="true"/>
      <w:jc w:val="center"/>
    </w:pPr>
    <w:rPr>
      <w:rFonts w:ascii="Times New Roman" w:cs="Arial" w:eastAsia="DejaVu Sans" w:hAnsi="Times New Roman"/>
      <w:color w:val="auto"/>
      <w:sz w:val="24"/>
      <w:szCs w:val="24"/>
      <w:lang w:bidi="hi-IN" w:eastAsia="zh-CN" w:val="es-ES"/>
    </w:rPr>
  </w:style>
  <w:style w:styleId="style153" w:type="paragraph">
    <w:name w:val="Notas"/>
    <w:next w:val="style153"/>
    <w:pPr>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uppressAutoHyphens w:val="true"/>
      <w:kinsoku w:val="true"/>
      <w:overflowPunct w:val="true"/>
      <w:autoSpaceDE w:val="true"/>
      <w:spacing w:after="0" w:before="90"/>
      <w:ind w:hanging="0" w:left="0" w:right="0"/>
      <w:contextualSpacing w:val="false"/>
      <w:jc w:val="left"/>
    </w:pPr>
    <w:rPr>
      <w:rFonts w:ascii="Arial" w:cs="Arial" w:eastAsia="DejaVu Sans" w:hAnsi="Arial"/>
      <w:b w:val="false"/>
      <w:i w:val="false"/>
      <w:strike w:val="false"/>
      <w:dstrike w:val="false"/>
      <w:outline w:val="false"/>
      <w:shadow w:val="false"/>
      <w:color w:val="auto"/>
      <w:sz w:val="24"/>
      <w:szCs w:val="24"/>
      <w:u w:val="none"/>
      <w:em w:val="none"/>
      <w:lang w:bidi="hi-IN" w:eastAsia="zh-CN" w:val="es-ES"/>
    </w:rPr>
  </w:style>
  <w:style w:styleId="style154" w:type="paragraph">
    <w:name w:val="Esquema 1"/>
    <w:next w:val="style154"/>
    <w:pPr>
      <w:widowControl/>
      <w:tabs>
        <w:tab w:leader="none" w:pos="900" w:val="left"/>
        <w:tab w:leader="none" w:pos="2340" w:val="left"/>
        <w:tab w:leader="none" w:pos="3780" w:val="left"/>
        <w:tab w:leader="none" w:pos="5220" w:val="left"/>
        <w:tab w:leader="none" w:pos="6660" w:val="left"/>
        <w:tab w:leader="none" w:pos="8100" w:val="left"/>
        <w:tab w:leader="none" w:pos="9540" w:val="left"/>
        <w:tab w:leader="none" w:pos="10980" w:val="left"/>
        <w:tab w:leader="none" w:pos="12420" w:val="left"/>
        <w:tab w:leader="none" w:pos="13860" w:val="left"/>
        <w:tab w:leader="none" w:pos="15300" w:val="left"/>
      </w:tabs>
      <w:suppressAutoHyphens w:val="true"/>
      <w:kinsoku w:val="true"/>
      <w:overflowPunct w:val="true"/>
      <w:autoSpaceDE w:val="true"/>
      <w:spacing w:after="0" w:before="160"/>
      <w:ind w:hanging="0" w:left="0" w:right="0"/>
      <w:contextualSpacing w:val="false"/>
      <w:jc w:val="left"/>
    </w:pPr>
    <w:rPr>
      <w:rFonts w:ascii="Arial" w:cs="Arial" w:eastAsia="DejaVu Sans" w:hAnsi="Arial"/>
      <w:b w:val="false"/>
      <w:i w:val="false"/>
      <w:strike w:val="false"/>
      <w:dstrike w:val="false"/>
      <w:outline w:val="false"/>
      <w:shadow w:val="false"/>
      <w:color w:val="auto"/>
      <w:sz w:val="64"/>
      <w:szCs w:val="24"/>
      <w:u w:val="none"/>
      <w:em w:val="none"/>
      <w:lang w:bidi="hi-IN" w:eastAsia="zh-CN" w:val="es-ES"/>
    </w:rPr>
  </w:style>
  <w:style w:styleId="style155" w:type="paragraph">
    <w:name w:val="Esquema 2"/>
    <w:basedOn w:val="style154"/>
    <w:next w:val="style155"/>
    <w:pPr>
      <w:tabs>
        <w:tab w:leader="none" w:pos="270" w:val="left"/>
        <w:tab w:leader="none" w:pos="1710" w:val="left"/>
        <w:tab w:leader="none" w:pos="3150" w:val="left"/>
        <w:tab w:leader="none" w:pos="4590" w:val="left"/>
        <w:tab w:leader="none" w:pos="6030" w:val="left"/>
        <w:tab w:leader="none" w:pos="7470" w:val="left"/>
        <w:tab w:leader="none" w:pos="8910" w:val="left"/>
        <w:tab w:leader="none" w:pos="10350" w:val="left"/>
        <w:tab w:leader="none" w:pos="11790" w:val="left"/>
        <w:tab w:leader="none" w:pos="13230" w:val="left"/>
        <w:tab w:leader="none" w:pos="14670" w:val="left"/>
      </w:tabs>
      <w:spacing w:after="0" w:before="139"/>
      <w:ind w:hanging="0" w:left="0" w:right="0"/>
      <w:contextualSpacing w:val="false"/>
      <w:jc w:val="left"/>
    </w:pPr>
    <w:rPr>
      <w:rFonts w:ascii="Arial" w:hAnsi="Arial"/>
      <w:b w:val="false"/>
      <w:i w:val="false"/>
      <w:strike w:val="false"/>
      <w:dstrike w:val="false"/>
      <w:outline w:val="false"/>
      <w:shadow w:val="false"/>
      <w:sz w:val="56"/>
      <w:u w:val="none"/>
      <w:em w:val="none"/>
    </w:rPr>
  </w:style>
  <w:style w:styleId="style156" w:type="paragraph">
    <w:name w:val="Esquema 3"/>
    <w:basedOn w:val="style155"/>
    <w:next w:val="style156"/>
    <w:pPr>
      <w:tabs>
        <w:tab w:leader="none" w:pos="1080" w:val="left"/>
        <w:tab w:leader="none" w:pos="2520" w:val="left"/>
        <w:tab w:leader="none" w:pos="3960" w:val="left"/>
        <w:tab w:leader="none" w:pos="5400" w:val="left"/>
        <w:tab w:leader="none" w:pos="6840" w:val="left"/>
        <w:tab w:leader="none" w:pos="8280" w:val="left"/>
        <w:tab w:leader="none" w:pos="9720" w:val="left"/>
        <w:tab w:leader="none" w:pos="11160" w:val="left"/>
        <w:tab w:leader="none" w:pos="12600" w:val="left"/>
        <w:tab w:leader="none" w:pos="14040" w:val="left"/>
      </w:tabs>
      <w:spacing w:after="0" w:before="120"/>
      <w:ind w:hanging="0" w:left="0" w:right="0"/>
      <w:contextualSpacing w:val="false"/>
      <w:jc w:val="left"/>
    </w:pPr>
    <w:rPr>
      <w:rFonts w:ascii="Arial" w:hAnsi="Arial"/>
      <w:b w:val="false"/>
      <w:i w:val="false"/>
      <w:strike w:val="false"/>
      <w:dstrike w:val="false"/>
      <w:outline w:val="false"/>
      <w:shadow w:val="false"/>
      <w:sz w:val="48"/>
      <w:u w:val="none"/>
      <w:em w:val="none"/>
    </w:rPr>
  </w:style>
  <w:style w:styleId="style157" w:type="paragraph">
    <w:name w:val="Esquema 4"/>
    <w:basedOn w:val="style156"/>
    <w:next w:val="style157"/>
    <w:pPr>
      <w:tabs>
        <w:tab w:leader="none" w:pos="360" w:val="left"/>
        <w:tab w:leader="none" w:pos="1800" w:val="left"/>
        <w:tab w:leader="none" w:pos="3240" w:val="left"/>
        <w:tab w:leader="none" w:pos="4680" w:val="left"/>
        <w:tab w:leader="none" w:pos="6120" w:val="left"/>
        <w:tab w:leader="none" w:pos="7560" w:val="left"/>
        <w:tab w:leader="none" w:pos="9000" w:val="left"/>
        <w:tab w:leader="none" w:pos="10440" w:val="left"/>
        <w:tab w:leader="none" w:pos="11880" w:val="left"/>
        <w:tab w:leader="none" w:pos="13320" w:val="left"/>
      </w:tabs>
      <w:spacing w:after="0" w:before="100"/>
      <w:ind w:hanging="0" w:left="0" w:right="0"/>
      <w:contextualSpacing w:val="false"/>
      <w:jc w:val="left"/>
    </w:pPr>
    <w:rPr>
      <w:rFonts w:ascii="Arial" w:hAnsi="Arial"/>
      <w:b w:val="false"/>
      <w:i w:val="false"/>
      <w:strike w:val="false"/>
      <w:dstrike w:val="false"/>
      <w:outline w:val="false"/>
      <w:shadow w:val="false"/>
      <w:sz w:val="40"/>
      <w:u w:val="none"/>
      <w:em w:val="none"/>
    </w:rPr>
  </w:style>
  <w:style w:styleId="style158" w:type="paragraph">
    <w:name w:val="Esquema 5"/>
    <w:basedOn w:val="style157"/>
    <w:next w:val="style158"/>
    <w:pPr>
      <w:tabs>
        <w:tab w:leader="none" w:pos="1080" w:val="left"/>
        <w:tab w:leader="none" w:pos="2520" w:val="left"/>
        <w:tab w:leader="none" w:pos="3960" w:val="left"/>
        <w:tab w:leader="none" w:pos="5400" w:val="left"/>
        <w:tab w:leader="none" w:pos="6840" w:val="left"/>
        <w:tab w:leader="none" w:pos="8280" w:val="left"/>
        <w:tab w:leader="none" w:pos="9720" w:val="left"/>
        <w:tab w:leader="none" w:pos="11160" w:val="left"/>
        <w:tab w:leader="none" w:pos="12600" w:val="left"/>
      </w:tabs>
      <w:spacing w:after="0" w:before="100"/>
      <w:ind w:hanging="0" w:left="0" w:right="0"/>
      <w:contextualSpacing w:val="false"/>
      <w:jc w:val="left"/>
    </w:pPr>
    <w:rPr>
      <w:rFonts w:ascii="Arial" w:hAnsi="Arial"/>
      <w:b w:val="false"/>
      <w:i w:val="false"/>
      <w:strike w:val="false"/>
      <w:dstrike w:val="false"/>
      <w:outline w:val="false"/>
      <w:shadow w:val="false"/>
      <w:sz w:val="40"/>
      <w:u w:val="none"/>
      <w:em w:val="none"/>
    </w:rPr>
  </w:style>
  <w:style w:styleId="style159" w:type="paragraph">
    <w:name w:val="Esquema 6"/>
    <w:basedOn w:val="style158"/>
    <w:next w:val="style159"/>
    <w:pPr>
      <w:tabs>
        <w:tab w:leader="none" w:pos="1080" w:val="left"/>
        <w:tab w:leader="none" w:pos="2520" w:val="left"/>
        <w:tab w:leader="none" w:pos="3960" w:val="left"/>
        <w:tab w:leader="none" w:pos="5400" w:val="left"/>
        <w:tab w:leader="none" w:pos="6840" w:val="left"/>
        <w:tab w:leader="none" w:pos="8280" w:val="left"/>
        <w:tab w:leader="none" w:pos="9720" w:val="left"/>
        <w:tab w:leader="none" w:pos="11160" w:val="left"/>
        <w:tab w:leader="none" w:pos="12600" w:val="left"/>
      </w:tabs>
      <w:spacing w:after="0" w:before="100"/>
      <w:ind w:hanging="0" w:left="0" w:right="0"/>
      <w:contextualSpacing w:val="false"/>
      <w:jc w:val="left"/>
    </w:pPr>
    <w:rPr>
      <w:rFonts w:ascii="Arial" w:hAnsi="Arial"/>
      <w:b w:val="false"/>
      <w:i w:val="false"/>
      <w:strike w:val="false"/>
      <w:dstrike w:val="false"/>
      <w:outline w:val="false"/>
      <w:shadow w:val="false"/>
      <w:sz w:val="40"/>
      <w:u w:val="none"/>
      <w:em w:val="none"/>
    </w:rPr>
  </w:style>
  <w:style w:styleId="style160" w:type="paragraph">
    <w:name w:val="Esquema 7"/>
    <w:basedOn w:val="style159"/>
    <w:next w:val="style160"/>
    <w:pPr>
      <w:tabs>
        <w:tab w:leader="none" w:pos="1080" w:val="left"/>
        <w:tab w:leader="none" w:pos="2520" w:val="left"/>
        <w:tab w:leader="none" w:pos="3960" w:val="left"/>
        <w:tab w:leader="none" w:pos="5400" w:val="left"/>
        <w:tab w:leader="none" w:pos="6840" w:val="left"/>
        <w:tab w:leader="none" w:pos="8280" w:val="left"/>
        <w:tab w:leader="none" w:pos="9720" w:val="left"/>
        <w:tab w:leader="none" w:pos="11160" w:val="left"/>
        <w:tab w:leader="none" w:pos="12600" w:val="left"/>
      </w:tabs>
      <w:spacing w:after="0" w:before="100"/>
      <w:ind w:hanging="0" w:left="0" w:right="0"/>
      <w:contextualSpacing w:val="false"/>
      <w:jc w:val="left"/>
    </w:pPr>
    <w:rPr>
      <w:rFonts w:ascii="Arial" w:hAnsi="Arial"/>
      <w:b w:val="false"/>
      <w:i w:val="false"/>
      <w:strike w:val="false"/>
      <w:dstrike w:val="false"/>
      <w:outline w:val="false"/>
      <w:shadow w:val="false"/>
      <w:sz w:val="40"/>
      <w:u w:val="none"/>
      <w:em w:val="none"/>
    </w:rPr>
  </w:style>
  <w:style w:styleId="style161" w:type="paragraph">
    <w:name w:val="Esquema 8"/>
    <w:basedOn w:val="style160"/>
    <w:next w:val="style161"/>
    <w:pPr>
      <w:tabs>
        <w:tab w:leader="none" w:pos="1080" w:val="left"/>
        <w:tab w:leader="none" w:pos="2520" w:val="left"/>
        <w:tab w:leader="none" w:pos="3960" w:val="left"/>
        <w:tab w:leader="none" w:pos="5400" w:val="left"/>
        <w:tab w:leader="none" w:pos="6840" w:val="left"/>
        <w:tab w:leader="none" w:pos="8280" w:val="left"/>
        <w:tab w:leader="none" w:pos="9720" w:val="left"/>
        <w:tab w:leader="none" w:pos="11160" w:val="left"/>
        <w:tab w:leader="none" w:pos="12600" w:val="left"/>
      </w:tabs>
      <w:spacing w:after="0" w:before="100"/>
      <w:ind w:hanging="0" w:left="0" w:right="0"/>
      <w:contextualSpacing w:val="false"/>
      <w:jc w:val="left"/>
    </w:pPr>
    <w:rPr>
      <w:rFonts w:ascii="Arial" w:hAnsi="Arial"/>
      <w:b w:val="false"/>
      <w:i w:val="false"/>
      <w:strike w:val="false"/>
      <w:dstrike w:val="false"/>
      <w:outline w:val="false"/>
      <w:shadow w:val="false"/>
      <w:sz w:val="40"/>
      <w:u w:val="none"/>
      <w:em w:val="none"/>
    </w:rPr>
  </w:style>
  <w:style w:styleId="style162" w:type="paragraph">
    <w:name w:val="Esquema 9"/>
    <w:basedOn w:val="style161"/>
    <w:next w:val="style162"/>
    <w:pPr>
      <w:tabs>
        <w:tab w:leader="none" w:pos="1080" w:val="left"/>
        <w:tab w:leader="none" w:pos="2520" w:val="left"/>
        <w:tab w:leader="none" w:pos="3960" w:val="left"/>
        <w:tab w:leader="none" w:pos="5400" w:val="left"/>
        <w:tab w:leader="none" w:pos="6840" w:val="left"/>
        <w:tab w:leader="none" w:pos="8280" w:val="left"/>
        <w:tab w:leader="none" w:pos="9720" w:val="left"/>
        <w:tab w:leader="none" w:pos="11160" w:val="left"/>
        <w:tab w:leader="none" w:pos="12600" w:val="left"/>
      </w:tabs>
      <w:spacing w:after="0" w:before="100"/>
      <w:ind w:hanging="0" w:left="0" w:right="0"/>
      <w:contextualSpacing w:val="false"/>
      <w:jc w:val="left"/>
    </w:pPr>
    <w:rPr>
      <w:rFonts w:ascii="Arial" w:hAnsi="Arial"/>
      <w:b w:val="false"/>
      <w:i w:val="false"/>
      <w:strike w:val="false"/>
      <w:dstrike w:val="false"/>
      <w:outline w:val="false"/>
      <w:shadow w:val="false"/>
      <w:sz w:val="40"/>
      <w:u w:val="none"/>
      <w:em w:val="non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2209786</TotalTime>
  <Application>LibreOffice/4.0.4.2$Linux_x86 LibreOffice_project/400m0$Build-2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2009-09-15T18:56:00.00Z</dcterms:created>
  <dc:creator>Angelito</dc:creator>
  <cp:lastModifiedBy>agus </cp:lastModifiedBy>
  <cp:lastPrinted>2012-09-24T19:47:42.00Z</cp:lastPrinted>
  <dcterms:modified xsi:type="dcterms:W3CDTF">2013-09-10T13:29:17.00Z</dcterms:modified>
  <cp:revision>192</cp:revision>
  <dc:title>Programación del curso 2012 - 2013</dc:title>
</cp:coreProperties>
</file>